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45C9" w:rsidRDefault="00D645C9" w:rsidP="00D645C9">
      <w:pPr>
        <w:keepNext/>
        <w:tabs>
          <w:tab w:val="left" w:pos="0"/>
        </w:tabs>
        <w:spacing w:before="2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FORMULARZ OFERTY NA USŁUGĘ UBEZPIECZENIA REGIONAL</w:t>
      </w:r>
      <w:r w:rsidR="000B7821">
        <w:rPr>
          <w:b/>
          <w:bCs/>
          <w:sz w:val="28"/>
          <w:szCs w:val="28"/>
        </w:rPr>
        <w:t>N</w:t>
      </w:r>
      <w:r>
        <w:rPr>
          <w:b/>
          <w:bCs/>
          <w:sz w:val="28"/>
          <w:szCs w:val="28"/>
        </w:rPr>
        <w:t xml:space="preserve">YCH CENTRÓW KRWIODAWSTWA </w:t>
      </w:r>
      <w:r w:rsidR="000B7821"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I KRWIOLECZNICTWA </w:t>
      </w:r>
    </w:p>
    <w:p w:rsidR="00E47E25" w:rsidRPr="00320EA1" w:rsidRDefault="00F504A2" w:rsidP="00320EA1">
      <w:pPr>
        <w:jc w:val="center"/>
        <w:rPr>
          <w:b/>
          <w:sz w:val="32"/>
          <w:szCs w:val="32"/>
        </w:rPr>
      </w:pPr>
      <w:r w:rsidRPr="00320EA1">
        <w:rPr>
          <w:b/>
          <w:sz w:val="32"/>
          <w:szCs w:val="32"/>
        </w:rPr>
        <w:t>SIWZ NR 18/P/2019</w:t>
      </w:r>
    </w:p>
    <w:p w:rsidR="00D645C9" w:rsidRPr="00320EA1" w:rsidRDefault="00D645C9" w:rsidP="00D645C9">
      <w:pPr>
        <w:tabs>
          <w:tab w:val="left" w:pos="0"/>
        </w:tabs>
        <w:spacing w:before="120" w:after="120"/>
        <w:jc w:val="center"/>
        <w:rPr>
          <w:b/>
          <w:bCs/>
          <w:sz w:val="28"/>
          <w:szCs w:val="28"/>
        </w:rPr>
      </w:pPr>
      <w:r w:rsidRPr="00320EA1">
        <w:rPr>
          <w:b/>
          <w:bCs/>
          <w:sz w:val="28"/>
          <w:szCs w:val="28"/>
        </w:rPr>
        <w:t xml:space="preserve">PAKIET </w:t>
      </w:r>
      <w:r w:rsidR="000B7821">
        <w:rPr>
          <w:b/>
          <w:bCs/>
          <w:sz w:val="28"/>
          <w:szCs w:val="28"/>
        </w:rPr>
        <w:t>III</w:t>
      </w:r>
    </w:p>
    <w:p w:rsidR="00D645C9" w:rsidRDefault="00D645C9" w:rsidP="00D645C9">
      <w:pPr>
        <w:pStyle w:val="Akapitzlist"/>
        <w:numPr>
          <w:ilvl w:val="0"/>
          <w:numId w:val="3"/>
        </w:numPr>
        <w:spacing w:before="240" w:after="120"/>
        <w:ind w:left="567" w:hanging="567"/>
        <w:jc w:val="left"/>
      </w:pPr>
      <w:r>
        <w:t>Nazwa i adres Wykonawcy (ubezpieczyciela):</w:t>
      </w:r>
    </w:p>
    <w:p w:rsidR="00D645C9" w:rsidRDefault="00D645C9" w:rsidP="00D645C9">
      <w:pPr>
        <w:tabs>
          <w:tab w:val="left" w:pos="567"/>
        </w:tabs>
        <w:spacing w:before="120" w:after="120"/>
      </w:pPr>
      <w:r>
        <w:t>…..........................................................................................................................................</w:t>
      </w:r>
    </w:p>
    <w:p w:rsidR="00B43DCC" w:rsidRDefault="00B43DCC" w:rsidP="00B43DCC">
      <w:pPr>
        <w:pStyle w:val="Akapitzlist"/>
        <w:numPr>
          <w:ilvl w:val="0"/>
          <w:numId w:val="3"/>
        </w:numPr>
        <w:spacing w:before="240" w:after="120"/>
        <w:ind w:left="567" w:hanging="567"/>
        <w:jc w:val="left"/>
      </w:pPr>
      <w:r>
        <w:t>Dane kontaktowe wykonawcy (ubezpieczyciela): osoba kontaktowa, nr telefonu, adres email :</w:t>
      </w:r>
    </w:p>
    <w:p w:rsidR="00D645C9" w:rsidRDefault="00D645C9" w:rsidP="00D645C9">
      <w:pPr>
        <w:tabs>
          <w:tab w:val="left" w:pos="567"/>
        </w:tabs>
        <w:spacing w:before="120" w:after="120"/>
      </w:pPr>
      <w:r>
        <w:t>…..........................................................................................................................................</w:t>
      </w:r>
    </w:p>
    <w:p w:rsidR="00D645C9" w:rsidRDefault="00D645C9" w:rsidP="00D645C9">
      <w:pPr>
        <w:numPr>
          <w:ilvl w:val="0"/>
          <w:numId w:val="3"/>
        </w:numPr>
        <w:tabs>
          <w:tab w:val="left" w:pos="567"/>
        </w:tabs>
        <w:spacing w:before="120" w:after="120"/>
        <w:ind w:left="567" w:hanging="567"/>
      </w:pPr>
      <w:r>
        <w:t xml:space="preserve">Cena ostateczna oferty </w:t>
      </w:r>
      <w:r w:rsidR="003471D4">
        <w:t xml:space="preserve">(cyfrowo i słownie ) </w:t>
      </w:r>
      <w:r>
        <w:t>w całym okresie ubezpieczenia ….........................................................................................................................................</w:t>
      </w:r>
    </w:p>
    <w:p w:rsidR="00D645C9" w:rsidRDefault="00D645C9" w:rsidP="00D645C9">
      <w:pPr>
        <w:tabs>
          <w:tab w:val="left" w:pos="567"/>
        </w:tabs>
        <w:spacing w:before="120" w:after="12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3304"/>
        <w:gridCol w:w="1912"/>
        <w:gridCol w:w="1856"/>
        <w:gridCol w:w="1525"/>
      </w:tblGrid>
      <w:tr w:rsidR="00D645C9" w:rsidTr="00D645C9">
        <w:trPr>
          <w:trHeight w:val="5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E47E25" w:rsidRDefault="00D645C9" w:rsidP="00B419EC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E47E25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E47E25" w:rsidRDefault="00D645C9" w:rsidP="00B419EC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E47E25">
              <w:rPr>
                <w:b/>
                <w:bCs/>
                <w:sz w:val="22"/>
                <w:szCs w:val="22"/>
              </w:rPr>
              <w:t xml:space="preserve">Nazwa ryzyka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E47E25" w:rsidRDefault="00D645C9" w:rsidP="00D645C9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E47E25">
              <w:rPr>
                <w:b/>
                <w:bCs/>
                <w:sz w:val="22"/>
                <w:szCs w:val="22"/>
              </w:rPr>
              <w:t xml:space="preserve">Wysokość składki w pierwszym okresie </w:t>
            </w:r>
            <w:proofErr w:type="spellStart"/>
            <w:r w:rsidRPr="00E47E25">
              <w:rPr>
                <w:b/>
                <w:bCs/>
                <w:sz w:val="22"/>
                <w:szCs w:val="22"/>
              </w:rPr>
              <w:t>polisowania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E47E25" w:rsidRDefault="00D645C9" w:rsidP="00D645C9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E47E25">
              <w:rPr>
                <w:b/>
                <w:bCs/>
                <w:sz w:val="22"/>
                <w:szCs w:val="22"/>
              </w:rPr>
              <w:t xml:space="preserve">Wysokość składki w drugim okresie </w:t>
            </w:r>
            <w:proofErr w:type="spellStart"/>
            <w:r w:rsidRPr="00E47E25">
              <w:rPr>
                <w:b/>
                <w:bCs/>
                <w:sz w:val="22"/>
                <w:szCs w:val="22"/>
              </w:rPr>
              <w:t>polisowania</w:t>
            </w:r>
            <w:proofErr w:type="spellEnd"/>
            <w:r w:rsidRPr="00E47E25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E0A" w:rsidRPr="00E47E25" w:rsidRDefault="00D645C9" w:rsidP="00D645C9">
            <w:pPr>
              <w:tabs>
                <w:tab w:val="left" w:pos="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E47E25">
              <w:rPr>
                <w:b/>
                <w:bCs/>
                <w:sz w:val="22"/>
                <w:szCs w:val="22"/>
              </w:rPr>
              <w:t>Wysokość składki w trzecim</w:t>
            </w:r>
          </w:p>
          <w:p w:rsidR="00D645C9" w:rsidRPr="00E47E25" w:rsidRDefault="00D645C9" w:rsidP="00D645C9">
            <w:pPr>
              <w:tabs>
                <w:tab w:val="left" w:pos="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E47E25">
              <w:rPr>
                <w:b/>
                <w:bCs/>
                <w:sz w:val="22"/>
                <w:szCs w:val="22"/>
              </w:rPr>
              <w:t xml:space="preserve">okresie </w:t>
            </w:r>
            <w:proofErr w:type="spellStart"/>
            <w:r w:rsidRPr="00E47E25">
              <w:rPr>
                <w:b/>
                <w:bCs/>
                <w:sz w:val="22"/>
                <w:szCs w:val="22"/>
              </w:rPr>
              <w:t>polisowania</w:t>
            </w:r>
            <w:proofErr w:type="spellEnd"/>
          </w:p>
        </w:tc>
      </w:tr>
      <w:tr w:rsidR="00D645C9" w:rsidTr="00D645C9">
        <w:trPr>
          <w:cantSplit/>
          <w:trHeight w:val="5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E47E25" w:rsidRDefault="00D645C9" w:rsidP="00B419EC">
            <w:pPr>
              <w:tabs>
                <w:tab w:val="left" w:pos="0"/>
              </w:tabs>
              <w:jc w:val="center"/>
            </w:pPr>
            <w:r w:rsidRPr="00E47E25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E47E25" w:rsidRDefault="00E47E25" w:rsidP="00B419EC">
            <w:pPr>
              <w:tabs>
                <w:tab w:val="left" w:pos="0"/>
              </w:tabs>
              <w:ind w:left="60"/>
            </w:pPr>
            <w:r w:rsidRPr="00E47E25">
              <w:t>Obowiązkowe ubezpieczenie odpowiedzialności cywilnej posiadaczy pojazdów mechanicznych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C9" w:rsidRPr="00E47E25" w:rsidRDefault="00D645C9" w:rsidP="00B419EC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C9" w:rsidRPr="00E47E25" w:rsidRDefault="00D645C9" w:rsidP="00B419EC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C9" w:rsidRPr="00E47E25" w:rsidRDefault="00D645C9" w:rsidP="00B419EC">
            <w:pPr>
              <w:tabs>
                <w:tab w:val="left" w:pos="0"/>
              </w:tabs>
              <w:jc w:val="center"/>
            </w:pPr>
          </w:p>
        </w:tc>
      </w:tr>
      <w:tr w:rsidR="00D645C9" w:rsidTr="00D645C9">
        <w:trPr>
          <w:cantSplit/>
          <w:trHeight w:val="56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E47E25" w:rsidRDefault="00D645C9" w:rsidP="00B419EC">
            <w:pPr>
              <w:tabs>
                <w:tab w:val="left" w:pos="0"/>
              </w:tabs>
              <w:jc w:val="center"/>
            </w:pPr>
            <w:r w:rsidRPr="00E47E25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E47E25" w:rsidRDefault="00E47E25" w:rsidP="00B419EC">
            <w:pPr>
              <w:tabs>
                <w:tab w:val="left" w:pos="0"/>
              </w:tabs>
            </w:pPr>
            <w:r w:rsidRPr="00E47E25">
              <w:t>Ubezpieczenie Autocasco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C9" w:rsidRPr="00E47E25" w:rsidRDefault="00D645C9" w:rsidP="00B419EC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C9" w:rsidRPr="00E47E25" w:rsidRDefault="00D645C9" w:rsidP="00B419EC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C9" w:rsidRPr="00E47E25" w:rsidRDefault="00D645C9" w:rsidP="00B419EC">
            <w:pPr>
              <w:tabs>
                <w:tab w:val="left" w:pos="0"/>
              </w:tabs>
              <w:jc w:val="center"/>
            </w:pPr>
          </w:p>
        </w:tc>
      </w:tr>
      <w:tr w:rsidR="00D645C9" w:rsidTr="00D645C9">
        <w:trPr>
          <w:trHeight w:val="55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E47E25" w:rsidRDefault="00D645C9" w:rsidP="00B419EC">
            <w:pPr>
              <w:tabs>
                <w:tab w:val="left" w:pos="0"/>
              </w:tabs>
              <w:jc w:val="center"/>
            </w:pPr>
            <w:r w:rsidRPr="00E47E25"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E47E25" w:rsidRDefault="00E47E25" w:rsidP="00B419EC">
            <w:pPr>
              <w:tabs>
                <w:tab w:val="left" w:pos="0"/>
              </w:tabs>
            </w:pPr>
            <w:r w:rsidRPr="00E47E25">
              <w:t>Ubezpieczenie następstw nieszczęśliwych wypadków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C9" w:rsidRPr="00E47E25" w:rsidRDefault="00D645C9" w:rsidP="00B419EC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C9" w:rsidRPr="00E47E25" w:rsidRDefault="00D645C9" w:rsidP="00B419EC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C9" w:rsidRPr="00E47E25" w:rsidRDefault="00D645C9" w:rsidP="00B419EC">
            <w:pPr>
              <w:tabs>
                <w:tab w:val="left" w:pos="0"/>
              </w:tabs>
              <w:jc w:val="center"/>
            </w:pPr>
          </w:p>
        </w:tc>
      </w:tr>
      <w:tr w:rsidR="00D645C9" w:rsidTr="00D645C9">
        <w:trPr>
          <w:trHeight w:val="55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C9" w:rsidRPr="00E47E25" w:rsidRDefault="00D645C9" w:rsidP="00B419EC">
            <w:pPr>
              <w:tabs>
                <w:tab w:val="left" w:pos="0"/>
              </w:tabs>
              <w:jc w:val="center"/>
            </w:pPr>
            <w:r w:rsidRPr="00E47E25"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C9" w:rsidRPr="00E47E25" w:rsidRDefault="00E47E25" w:rsidP="00B419EC">
            <w:pPr>
              <w:tabs>
                <w:tab w:val="left" w:pos="0"/>
              </w:tabs>
            </w:pPr>
            <w:r w:rsidRPr="00E47E25">
              <w:t>Ubezpieczenie Assistance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C9" w:rsidRPr="00E47E25" w:rsidRDefault="00D645C9" w:rsidP="00B419EC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C9" w:rsidRPr="00E47E25" w:rsidRDefault="00D645C9" w:rsidP="00B419EC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C9" w:rsidRPr="00E47E25" w:rsidRDefault="00D645C9" w:rsidP="00B419EC">
            <w:pPr>
              <w:tabs>
                <w:tab w:val="left" w:pos="0"/>
              </w:tabs>
              <w:jc w:val="center"/>
            </w:pPr>
          </w:p>
        </w:tc>
      </w:tr>
      <w:tr w:rsidR="00E24599" w:rsidTr="00696A57">
        <w:trPr>
          <w:trHeight w:val="55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599" w:rsidRPr="00E47E25" w:rsidRDefault="000B7821" w:rsidP="00B419EC">
            <w:pPr>
              <w:tabs>
                <w:tab w:val="left" w:pos="0"/>
              </w:tabs>
              <w:jc w:val="center"/>
            </w:pPr>
            <w: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599" w:rsidRPr="00E47E25" w:rsidRDefault="00E24599" w:rsidP="00B419EC">
            <w:pPr>
              <w:tabs>
                <w:tab w:val="left" w:pos="0"/>
              </w:tabs>
            </w:pPr>
            <w:r w:rsidRPr="00E47E25">
              <w:t>Zielona Karta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599" w:rsidRPr="00E47E25" w:rsidRDefault="00E24599" w:rsidP="00B419EC">
            <w:pPr>
              <w:tabs>
                <w:tab w:val="left" w:pos="0"/>
              </w:tabs>
              <w:jc w:val="center"/>
            </w:pPr>
            <w:proofErr w:type="spellStart"/>
            <w:r>
              <w:t>Bezskładkowo</w:t>
            </w:r>
            <w:proofErr w:type="spellEnd"/>
          </w:p>
        </w:tc>
      </w:tr>
      <w:tr w:rsidR="00D645C9" w:rsidTr="004D3F1B">
        <w:trPr>
          <w:trHeight w:val="500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C9" w:rsidRPr="00E47E25" w:rsidRDefault="00D645C9" w:rsidP="00D645C9">
            <w:pPr>
              <w:tabs>
                <w:tab w:val="left" w:pos="0"/>
              </w:tabs>
              <w:jc w:val="left"/>
              <w:rPr>
                <w:b/>
                <w:bCs/>
              </w:rPr>
            </w:pPr>
            <w:r w:rsidRPr="00E47E25">
              <w:rPr>
                <w:b/>
                <w:bCs/>
              </w:rPr>
              <w:t>RAZEM (za dany okres polisowy)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C9" w:rsidRPr="00E47E25" w:rsidRDefault="00D645C9" w:rsidP="00B419EC">
            <w:p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C9" w:rsidRPr="00E47E25" w:rsidRDefault="00D645C9" w:rsidP="00B419EC">
            <w:p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C9" w:rsidRPr="00E47E25" w:rsidRDefault="00D645C9" w:rsidP="00B419EC">
            <w:p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</w:tr>
      <w:tr w:rsidR="00D645C9" w:rsidTr="00C449C9">
        <w:trPr>
          <w:trHeight w:val="500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C9" w:rsidRPr="00E47E25" w:rsidRDefault="00D645C9" w:rsidP="00D645C9">
            <w:pPr>
              <w:tabs>
                <w:tab w:val="left" w:pos="0"/>
              </w:tabs>
              <w:jc w:val="left"/>
              <w:rPr>
                <w:b/>
                <w:bCs/>
              </w:rPr>
            </w:pPr>
            <w:r w:rsidRPr="00E47E25">
              <w:rPr>
                <w:b/>
                <w:bCs/>
              </w:rPr>
              <w:t xml:space="preserve"> RAZEM (za wszystkie trzy okresy polisowe)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C9" w:rsidRPr="00E47E25" w:rsidRDefault="00D645C9" w:rsidP="00B419EC">
            <w:p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</w:tr>
    </w:tbl>
    <w:p w:rsidR="00D645C9" w:rsidRDefault="00D645C9" w:rsidP="00D645C9">
      <w:pPr>
        <w:pStyle w:val="Akapitzlist"/>
        <w:numPr>
          <w:ilvl w:val="0"/>
          <w:numId w:val="4"/>
        </w:numPr>
        <w:spacing w:before="240" w:after="240"/>
      </w:pPr>
      <w:r>
        <w:t>Sumy gwarancyjne, sumy ubezpieczenia, limity, udziały własne i franszyzy zgodnie z SIWZ</w:t>
      </w:r>
    </w:p>
    <w:p w:rsidR="00780E0A" w:rsidRDefault="00780E0A" w:rsidP="00780E0A">
      <w:pPr>
        <w:pStyle w:val="Akapitzlist"/>
        <w:spacing w:before="240" w:after="240"/>
        <w:ind w:left="700"/>
      </w:pPr>
    </w:p>
    <w:p w:rsidR="00D645C9" w:rsidRDefault="00D645C9" w:rsidP="00D645C9">
      <w:pPr>
        <w:keepNext/>
        <w:tabs>
          <w:tab w:val="left" w:pos="0"/>
        </w:tabs>
        <w:spacing w:before="360" w:after="240"/>
        <w:jc w:val="left"/>
        <w:rPr>
          <w:b/>
          <w:bCs/>
        </w:rPr>
      </w:pPr>
      <w:r>
        <w:rPr>
          <w:b/>
          <w:bCs/>
        </w:rPr>
        <w:t xml:space="preserve">SZCZEGÓŁOWY PODZIAŁ SKŁADKI NA POSZCZEGÓLNE RCKIK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"/>
        <w:gridCol w:w="2255"/>
        <w:gridCol w:w="2137"/>
        <w:gridCol w:w="1985"/>
        <w:gridCol w:w="1986"/>
      </w:tblGrid>
      <w:tr w:rsidR="00E24599" w:rsidRPr="000F37C7" w:rsidTr="00960535">
        <w:trPr>
          <w:trHeight w:val="600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E24599" w:rsidRPr="000F37C7" w:rsidRDefault="00E24599" w:rsidP="00960535">
            <w:pPr>
              <w:rPr>
                <w:b/>
                <w:bCs/>
                <w:color w:val="000000"/>
              </w:rPr>
            </w:pPr>
            <w:r w:rsidRPr="000F37C7">
              <w:rPr>
                <w:b/>
                <w:bCs/>
                <w:color w:val="000000"/>
              </w:rPr>
              <w:t>L.p.</w:t>
            </w:r>
          </w:p>
        </w:tc>
        <w:tc>
          <w:tcPr>
            <w:tcW w:w="1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E24599" w:rsidRPr="000F37C7" w:rsidRDefault="00E24599" w:rsidP="00960535">
            <w:pPr>
              <w:rPr>
                <w:b/>
                <w:bCs/>
                <w:color w:val="000000"/>
              </w:rPr>
            </w:pPr>
            <w:r w:rsidRPr="000F37C7">
              <w:rPr>
                <w:b/>
                <w:bCs/>
                <w:color w:val="000000"/>
              </w:rPr>
              <w:t>Nazwa</w:t>
            </w:r>
          </w:p>
        </w:tc>
        <w:tc>
          <w:tcPr>
            <w:tcW w:w="1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E24599" w:rsidRPr="000F37C7" w:rsidRDefault="00E24599" w:rsidP="0096053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Składka za wszystkie </w:t>
            </w:r>
            <w:r>
              <w:rPr>
                <w:b/>
                <w:bCs/>
                <w:color w:val="000000"/>
              </w:rPr>
              <w:lastRenderedPageBreak/>
              <w:t xml:space="preserve">ubezpieczenia wymienione w tabeli w pierwszym okresie </w:t>
            </w:r>
            <w:proofErr w:type="spellStart"/>
            <w:r>
              <w:rPr>
                <w:b/>
                <w:bCs/>
                <w:color w:val="000000"/>
              </w:rPr>
              <w:t>polisowania</w:t>
            </w:r>
            <w:proofErr w:type="spellEnd"/>
          </w:p>
        </w:tc>
        <w:tc>
          <w:tcPr>
            <w:tcW w:w="10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E24599" w:rsidRPr="000F37C7" w:rsidRDefault="00E24599" w:rsidP="0096053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 xml:space="preserve">Składka za wszystkie </w:t>
            </w:r>
            <w:r>
              <w:rPr>
                <w:b/>
                <w:bCs/>
                <w:color w:val="000000"/>
              </w:rPr>
              <w:lastRenderedPageBreak/>
              <w:t xml:space="preserve">ubezpieczenia wymienione w tabeli w drugim okresie </w:t>
            </w:r>
            <w:proofErr w:type="spellStart"/>
            <w:r>
              <w:rPr>
                <w:b/>
                <w:bCs/>
                <w:color w:val="000000"/>
              </w:rPr>
              <w:t>polisowania</w:t>
            </w:r>
            <w:proofErr w:type="spellEnd"/>
          </w:p>
        </w:tc>
        <w:tc>
          <w:tcPr>
            <w:tcW w:w="10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:rsidR="00E24599" w:rsidRPr="000F37C7" w:rsidRDefault="00E24599" w:rsidP="0096053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 xml:space="preserve">Składka za wszystkie </w:t>
            </w:r>
            <w:r>
              <w:rPr>
                <w:b/>
                <w:bCs/>
                <w:color w:val="000000"/>
              </w:rPr>
              <w:lastRenderedPageBreak/>
              <w:t xml:space="preserve">ubezpieczenia wymienione w tabeli w trzecim okresie </w:t>
            </w:r>
            <w:proofErr w:type="spellStart"/>
            <w:r>
              <w:rPr>
                <w:b/>
                <w:bCs/>
                <w:color w:val="000000"/>
              </w:rPr>
              <w:t>polisowania</w:t>
            </w:r>
            <w:proofErr w:type="spellEnd"/>
          </w:p>
        </w:tc>
      </w:tr>
      <w:tr w:rsidR="00E24599" w:rsidRPr="000F37C7" w:rsidTr="00320EA1">
        <w:trPr>
          <w:trHeight w:val="6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E24599" w:rsidRPr="00E24599" w:rsidRDefault="00E24599" w:rsidP="00960535">
            <w:pPr>
              <w:jc w:val="center"/>
              <w:rPr>
                <w:b/>
                <w:bCs/>
                <w:color w:val="000000"/>
              </w:rPr>
            </w:pPr>
            <w:r w:rsidRPr="00E24599">
              <w:rPr>
                <w:b/>
                <w:bCs/>
              </w:rPr>
              <w:lastRenderedPageBreak/>
              <w:t>Obowiązkowe ubezpieczenie odpowiedzialności cywilnej posiadaczy pojazdów mechanicznych</w:t>
            </w:r>
          </w:p>
        </w:tc>
      </w:tr>
      <w:tr w:rsidR="00E24599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>
            <w:pPr>
              <w:jc w:val="right"/>
            </w:pPr>
            <w:r w:rsidRPr="000F37C7">
              <w:t>1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>
            <w:r w:rsidRPr="000F37C7">
              <w:t>Regionalne Centrum Krwiodawstwa i Krwiolecznictwa w Bydgoszcz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>
            <w:pPr>
              <w:jc w:val="right"/>
            </w:pPr>
          </w:p>
        </w:tc>
      </w:tr>
      <w:tr w:rsidR="00E24599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>
            <w:pPr>
              <w:jc w:val="right"/>
            </w:pPr>
            <w:r w:rsidRPr="000F37C7">
              <w:t>2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>
            <w:r w:rsidRPr="000F37C7">
              <w:t>Regionalne Centrum Krwiodawstwa i Krwiolecznictwa w Katowic</w:t>
            </w:r>
            <w:r>
              <w:t>ach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>
            <w:pPr>
              <w:jc w:val="right"/>
            </w:pPr>
          </w:p>
        </w:tc>
      </w:tr>
      <w:tr w:rsidR="00E24599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>
            <w:pPr>
              <w:jc w:val="right"/>
            </w:pPr>
            <w:r w:rsidRPr="000F37C7">
              <w:t>3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>
            <w:r w:rsidRPr="000F37C7">
              <w:t>Regionalne Centrum Krwiodawstwa i Krwiolecznictwa w Kielcach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>
            <w:pPr>
              <w:jc w:val="right"/>
            </w:pPr>
          </w:p>
        </w:tc>
      </w:tr>
      <w:tr w:rsidR="00E24599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>
            <w:pPr>
              <w:jc w:val="right"/>
            </w:pPr>
            <w:r w:rsidRPr="000F37C7">
              <w:t>4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>
            <w:r w:rsidRPr="000F37C7">
              <w:t>Regionalne Centrum Krwiodawstwa i Krwiolecznictwa w Kaliszu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>
            <w:pPr>
              <w:jc w:val="right"/>
            </w:pPr>
          </w:p>
        </w:tc>
      </w:tr>
      <w:tr w:rsidR="00E24599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>
            <w:pPr>
              <w:jc w:val="right"/>
            </w:pPr>
            <w:r w:rsidRPr="000F37C7">
              <w:t>5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>
            <w:r w:rsidRPr="000F37C7">
              <w:t>Regionalne Centrum Krwiodawstwa i Krwiolecznictwa w Krakowie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>
            <w:pPr>
              <w:jc w:val="right"/>
            </w:pPr>
          </w:p>
        </w:tc>
      </w:tr>
      <w:tr w:rsidR="00E24599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>
            <w:pPr>
              <w:jc w:val="right"/>
            </w:pPr>
            <w:r w:rsidRPr="000F37C7">
              <w:t>6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>
            <w:r w:rsidRPr="000F37C7">
              <w:t>Regionalne Centrum Krwiodawstwa i Krwiolecznictwa w Lublinie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>
            <w:pPr>
              <w:jc w:val="center"/>
            </w:pP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>
            <w:pPr>
              <w:jc w:val="center"/>
            </w:pP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>
            <w:pPr>
              <w:jc w:val="center"/>
            </w:pPr>
          </w:p>
        </w:tc>
      </w:tr>
      <w:tr w:rsidR="00E24599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>
            <w:pPr>
              <w:jc w:val="right"/>
            </w:pPr>
            <w:r w:rsidRPr="000F37C7">
              <w:t>7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>
            <w:r w:rsidRPr="000F37C7">
              <w:t>Regionalne Centrum Krwiodawstwa i Krwiolecznictwa w Olsztyn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>
            <w:pPr>
              <w:jc w:val="right"/>
            </w:pPr>
          </w:p>
        </w:tc>
      </w:tr>
      <w:tr w:rsidR="00E24599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>
            <w:pPr>
              <w:jc w:val="right"/>
            </w:pPr>
            <w:r w:rsidRPr="000F37C7">
              <w:t>8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>
            <w:r w:rsidRPr="000F37C7">
              <w:t>Regionalne Centrum Krwiodawstwa i Krwiolecznictwa w Opolu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>
            <w:pPr>
              <w:jc w:val="right"/>
            </w:pPr>
          </w:p>
        </w:tc>
      </w:tr>
      <w:tr w:rsidR="00E24599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>
            <w:pPr>
              <w:jc w:val="right"/>
            </w:pPr>
            <w:r w:rsidRPr="000F37C7">
              <w:t>9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>
            <w:r w:rsidRPr="000F37C7">
              <w:t>Regionalne Centrum Krwiodawstwa i Krwiolecznictwa w Raciborzu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>
            <w:pPr>
              <w:jc w:val="right"/>
            </w:pPr>
          </w:p>
        </w:tc>
      </w:tr>
      <w:tr w:rsidR="00E24599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>
            <w:pPr>
              <w:jc w:val="right"/>
            </w:pPr>
            <w:r w:rsidRPr="000F37C7">
              <w:t>10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>
            <w:r w:rsidRPr="000F37C7">
              <w:t>Regionalne Centrum Krwiodawstwa i Krwiolecznictwa w Radomiu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>
            <w:pPr>
              <w:jc w:val="right"/>
            </w:pPr>
          </w:p>
        </w:tc>
      </w:tr>
      <w:tr w:rsidR="00E24599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>
            <w:pPr>
              <w:jc w:val="right"/>
            </w:pPr>
            <w:r w:rsidRPr="000F37C7">
              <w:t>11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>
            <w:r w:rsidRPr="000F37C7">
              <w:t xml:space="preserve">Regionalne Centrum Krwiodawstwa i </w:t>
            </w:r>
            <w:r w:rsidRPr="000F37C7">
              <w:lastRenderedPageBreak/>
              <w:t>Krwiolecznictwa w Rzeszowie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>
            <w:pPr>
              <w:jc w:val="right"/>
            </w:pPr>
          </w:p>
        </w:tc>
      </w:tr>
      <w:tr w:rsidR="00E24599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>
            <w:pPr>
              <w:jc w:val="right"/>
            </w:pPr>
            <w:r w:rsidRPr="000F37C7">
              <w:t>12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>
            <w:r w:rsidRPr="000F37C7">
              <w:t>Regionalne Centrum Krwiodawstwa i Krwiolecznictwa w Słupsku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>
            <w:pPr>
              <w:jc w:val="right"/>
            </w:pPr>
          </w:p>
        </w:tc>
      </w:tr>
      <w:tr w:rsidR="00E24599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>
            <w:pPr>
              <w:jc w:val="right"/>
            </w:pPr>
            <w:r w:rsidRPr="000F37C7">
              <w:t>13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>
            <w:r w:rsidRPr="000F37C7">
              <w:t>Regionalne Centrum Krwiodawstwa i Krwiolecznictwa w Wałbrzychu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>
            <w:pPr>
              <w:jc w:val="right"/>
            </w:pPr>
          </w:p>
        </w:tc>
      </w:tr>
      <w:tr w:rsidR="00E24599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>
            <w:pPr>
              <w:jc w:val="right"/>
            </w:pPr>
            <w:r w:rsidRPr="000F37C7">
              <w:t>14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>
            <w:r w:rsidRPr="000F37C7">
              <w:t>Regionalne Centrum Krwiodawstwa i Krwiolecznictwa w Warszawie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>
            <w:pPr>
              <w:jc w:val="right"/>
            </w:pPr>
          </w:p>
        </w:tc>
      </w:tr>
      <w:tr w:rsidR="00E24599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>
            <w:pPr>
              <w:jc w:val="right"/>
            </w:pPr>
            <w:r w:rsidRPr="000F37C7">
              <w:t>15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>
            <w:r w:rsidRPr="000F37C7">
              <w:t>Regionalne Centrum Krwiodawstwa i Krwiolecznictwa w</w:t>
            </w:r>
            <w:r>
              <w:t>e</w:t>
            </w:r>
            <w:r w:rsidRPr="000F37C7">
              <w:t xml:space="preserve"> Wrocław</w:t>
            </w:r>
            <w:r>
              <w:t>iu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599" w:rsidRPr="000F37C7" w:rsidRDefault="00E24599" w:rsidP="00960535">
            <w:pPr>
              <w:jc w:val="right"/>
            </w:pPr>
          </w:p>
        </w:tc>
      </w:tr>
      <w:tr w:rsidR="00E24599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599" w:rsidRPr="000F37C7" w:rsidRDefault="00E24599" w:rsidP="00960535">
            <w:pPr>
              <w:jc w:val="right"/>
            </w:pPr>
            <w:r w:rsidRPr="000F37C7">
              <w:t>16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599" w:rsidRPr="000F37C7" w:rsidRDefault="00E24599" w:rsidP="00960535">
            <w:r w:rsidRPr="000F37C7">
              <w:t>Regionalne Centrum Krwiodawstwa i Krwiolecznictwa w Zielonej Górze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599" w:rsidRPr="000F37C7" w:rsidRDefault="00E24599" w:rsidP="00960535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599" w:rsidRPr="000F37C7" w:rsidRDefault="00E24599" w:rsidP="00960535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599" w:rsidRPr="000F37C7" w:rsidRDefault="00E24599" w:rsidP="00960535">
            <w:pPr>
              <w:jc w:val="right"/>
            </w:pPr>
          </w:p>
        </w:tc>
      </w:tr>
      <w:tr w:rsidR="00E24599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599" w:rsidRPr="000F37C7" w:rsidRDefault="00E24599" w:rsidP="00960535">
            <w:pPr>
              <w:jc w:val="right"/>
            </w:pPr>
            <w:r w:rsidRPr="000F37C7">
              <w:t>1</w:t>
            </w:r>
            <w:r>
              <w:t>7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599" w:rsidRPr="000F37C7" w:rsidRDefault="00E24599" w:rsidP="00960535">
            <w:r w:rsidRPr="000F37C7">
              <w:t xml:space="preserve">Regionalne Centrum Krwiodawstwa i Krwiolecznictwa w </w:t>
            </w:r>
            <w:r>
              <w:t>Łodzi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599" w:rsidRPr="000F37C7" w:rsidRDefault="00E24599" w:rsidP="00960535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599" w:rsidRPr="000F37C7" w:rsidRDefault="00E24599" w:rsidP="00960535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599" w:rsidRPr="000F37C7" w:rsidRDefault="00E24599" w:rsidP="00960535">
            <w:pPr>
              <w:jc w:val="right"/>
            </w:pPr>
          </w:p>
        </w:tc>
      </w:tr>
      <w:tr w:rsidR="00320EA1" w:rsidRPr="00320EA1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599" w:rsidRPr="00320EA1" w:rsidRDefault="00E24599" w:rsidP="00960535">
            <w:pPr>
              <w:jc w:val="right"/>
            </w:pPr>
          </w:p>
          <w:p w:rsidR="00E24599" w:rsidRPr="00320EA1" w:rsidRDefault="00E24599" w:rsidP="00960535">
            <w:pPr>
              <w:jc w:val="right"/>
            </w:pPr>
            <w:r w:rsidRPr="00320EA1">
              <w:t>18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599" w:rsidRPr="00320EA1" w:rsidRDefault="00E24599" w:rsidP="00960535">
            <w:r w:rsidRPr="00320EA1">
              <w:t>Regionalne Centrum Krwiodawstwa i Krwiolecznictwa w Poznaniu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599" w:rsidRPr="00320EA1" w:rsidRDefault="00E24599" w:rsidP="00960535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599" w:rsidRPr="00320EA1" w:rsidRDefault="00E24599" w:rsidP="00960535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599" w:rsidRPr="00320EA1" w:rsidRDefault="00E24599" w:rsidP="00960535">
            <w:pPr>
              <w:jc w:val="right"/>
            </w:pPr>
          </w:p>
        </w:tc>
      </w:tr>
      <w:tr w:rsidR="00320EA1" w:rsidRPr="00320EA1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320EA1" w:rsidRDefault="00320EA1" w:rsidP="00320EA1">
            <w:pPr>
              <w:jc w:val="right"/>
            </w:pPr>
          </w:p>
          <w:p w:rsidR="00320EA1" w:rsidRPr="00320EA1" w:rsidRDefault="00320EA1" w:rsidP="00320EA1">
            <w:pPr>
              <w:jc w:val="right"/>
            </w:pPr>
            <w:r w:rsidRPr="00320EA1">
              <w:t>1</w:t>
            </w:r>
            <w:r w:rsidR="000E2F7A">
              <w:t>9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320EA1" w:rsidRDefault="00320EA1" w:rsidP="00320EA1">
            <w:r w:rsidRPr="00320EA1">
              <w:t>Regionalne Centrum Krwiodawstwa i Krwiolecznictwa w Szczecinie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320EA1" w:rsidRDefault="00320EA1" w:rsidP="00320EA1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320EA1" w:rsidRDefault="00320EA1" w:rsidP="00320EA1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0EA1" w:rsidRPr="00320EA1" w:rsidRDefault="00320EA1" w:rsidP="00320EA1">
            <w:pPr>
              <w:jc w:val="right"/>
            </w:pPr>
          </w:p>
        </w:tc>
      </w:tr>
      <w:tr w:rsidR="000E2F7A" w:rsidRPr="00320EA1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320EA1" w:rsidRDefault="000E2F7A" w:rsidP="000E2F7A">
            <w:pPr>
              <w:jc w:val="right"/>
            </w:pPr>
            <w:bookmarkStart w:id="0" w:name="_GoBack" w:colFirst="0" w:colLast="1"/>
          </w:p>
          <w:p w:rsidR="000E2F7A" w:rsidRPr="00320EA1" w:rsidRDefault="000E2F7A" w:rsidP="000E2F7A">
            <w:pPr>
              <w:jc w:val="right"/>
            </w:pPr>
            <w:r>
              <w:t>20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320EA1" w:rsidRDefault="000E2F7A" w:rsidP="000E2F7A">
            <w:r w:rsidRPr="00320EA1">
              <w:t xml:space="preserve">Regionalne Centrum Krwiodawstwa i Krwiolecznictwa w </w:t>
            </w:r>
            <w:r>
              <w:t>Białymstoku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320EA1" w:rsidRDefault="000E2F7A" w:rsidP="000E2F7A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320EA1" w:rsidRDefault="000E2F7A" w:rsidP="000E2F7A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320EA1" w:rsidRDefault="000E2F7A" w:rsidP="000E2F7A">
            <w:pPr>
              <w:jc w:val="right"/>
            </w:pPr>
          </w:p>
        </w:tc>
      </w:tr>
      <w:bookmarkEnd w:id="0"/>
      <w:tr w:rsidR="000E2F7A" w:rsidRPr="000F37C7" w:rsidTr="00320EA1">
        <w:trPr>
          <w:trHeight w:val="60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0E2F7A" w:rsidRPr="00E24599" w:rsidRDefault="000E2F7A" w:rsidP="000E2F7A">
            <w:pPr>
              <w:jc w:val="center"/>
              <w:rPr>
                <w:b/>
                <w:bCs/>
              </w:rPr>
            </w:pPr>
            <w:r w:rsidRPr="00E24599">
              <w:rPr>
                <w:b/>
                <w:bCs/>
              </w:rPr>
              <w:t>Ubezpieczenie Autocasco</w:t>
            </w:r>
          </w:p>
        </w:tc>
      </w:tr>
      <w:tr w:rsidR="000E2F7A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>
            <w:pPr>
              <w:jc w:val="right"/>
            </w:pPr>
            <w:r w:rsidRPr="000F37C7">
              <w:t>1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>
            <w:r w:rsidRPr="000F37C7">
              <w:t>Regionalne Centrum Krwiodawstwa i Krwiolecznictwa w Bydgoszcz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>
            <w:pPr>
              <w:jc w:val="right"/>
            </w:pPr>
          </w:p>
        </w:tc>
      </w:tr>
      <w:tr w:rsidR="000E2F7A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>
            <w:pPr>
              <w:jc w:val="right"/>
            </w:pPr>
            <w:r w:rsidRPr="000F37C7">
              <w:t>2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>
            <w:r w:rsidRPr="000F37C7">
              <w:t>Regionalne Centrum Krwiodawstwa i Krwiolecznictwa w Katowic</w:t>
            </w:r>
            <w:r>
              <w:t>ach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>
            <w:pPr>
              <w:jc w:val="right"/>
            </w:pPr>
          </w:p>
        </w:tc>
      </w:tr>
      <w:tr w:rsidR="000E2F7A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>
            <w:pPr>
              <w:jc w:val="right"/>
            </w:pPr>
            <w:r w:rsidRPr="000F37C7">
              <w:lastRenderedPageBreak/>
              <w:t>3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>
            <w:r w:rsidRPr="000F37C7">
              <w:t>Regionalne Centrum Krwiodawstwa i Krwiolecznictwa w Kielcach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>
            <w:pPr>
              <w:jc w:val="right"/>
            </w:pPr>
          </w:p>
        </w:tc>
      </w:tr>
      <w:tr w:rsidR="000E2F7A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>
            <w:pPr>
              <w:jc w:val="right"/>
            </w:pPr>
            <w:r w:rsidRPr="000F37C7">
              <w:t>4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>
            <w:r w:rsidRPr="000F37C7">
              <w:t>Regionalne Centrum Krwiodawstwa i Krwiolecznictwa w Kaliszu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>
            <w:pPr>
              <w:jc w:val="right"/>
            </w:pPr>
          </w:p>
        </w:tc>
      </w:tr>
      <w:tr w:rsidR="000E2F7A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>
            <w:pPr>
              <w:jc w:val="right"/>
            </w:pPr>
            <w:r w:rsidRPr="000F37C7">
              <w:t>5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>
            <w:r w:rsidRPr="000F37C7">
              <w:t>Regionalne Centrum Krwiodawstwa i Krwiolecznictwa w Krakowie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>
            <w:pPr>
              <w:jc w:val="right"/>
            </w:pPr>
          </w:p>
        </w:tc>
      </w:tr>
      <w:tr w:rsidR="000E2F7A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>
            <w:pPr>
              <w:jc w:val="right"/>
            </w:pPr>
            <w:r w:rsidRPr="000F37C7">
              <w:t>6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>
            <w:r w:rsidRPr="000F37C7">
              <w:t>Regionalne Centrum Krwiodawstwa i Krwiolecznictwa w Lublinie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>
            <w:pPr>
              <w:jc w:val="center"/>
            </w:pP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>
            <w:pPr>
              <w:jc w:val="center"/>
            </w:pP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>
            <w:pPr>
              <w:jc w:val="right"/>
            </w:pPr>
          </w:p>
        </w:tc>
      </w:tr>
      <w:tr w:rsidR="000E2F7A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>
            <w:pPr>
              <w:jc w:val="right"/>
            </w:pPr>
            <w:r w:rsidRPr="000F37C7">
              <w:t>7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>
            <w:r w:rsidRPr="000F37C7">
              <w:t>Regionalne Centrum Krwiodawstwa i Krwiolecznictwa w Olsztyn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>
            <w:pPr>
              <w:jc w:val="right"/>
            </w:pPr>
          </w:p>
        </w:tc>
      </w:tr>
      <w:tr w:rsidR="000E2F7A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>
            <w:pPr>
              <w:jc w:val="right"/>
            </w:pPr>
            <w:r w:rsidRPr="000F37C7">
              <w:t>8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>
            <w:r w:rsidRPr="000F37C7">
              <w:t>Regionalne Centrum Krwiodawstwa i Krwiolecznictwa w Opolu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>
            <w:pPr>
              <w:jc w:val="right"/>
            </w:pPr>
          </w:p>
        </w:tc>
      </w:tr>
      <w:tr w:rsidR="000E2F7A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>
            <w:pPr>
              <w:jc w:val="right"/>
            </w:pPr>
            <w:r w:rsidRPr="000F37C7">
              <w:t>9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>
            <w:r w:rsidRPr="000F37C7">
              <w:t>Regionalne Centrum Krwiodawstwa i Krwiolecznictwa w Raciborzu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>
            <w:pPr>
              <w:jc w:val="right"/>
            </w:pPr>
          </w:p>
        </w:tc>
      </w:tr>
      <w:tr w:rsidR="000E2F7A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>
            <w:pPr>
              <w:jc w:val="right"/>
            </w:pPr>
            <w:r w:rsidRPr="000F37C7">
              <w:t>10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>
            <w:r w:rsidRPr="000F37C7">
              <w:t>Regionalne Centrum Krwiodawstwa i Krwiolecznictwa w Radomiu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>
            <w:pPr>
              <w:jc w:val="right"/>
            </w:pPr>
          </w:p>
        </w:tc>
      </w:tr>
      <w:tr w:rsidR="000E2F7A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>
            <w:pPr>
              <w:jc w:val="right"/>
            </w:pPr>
            <w:r w:rsidRPr="000F37C7">
              <w:t>11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>
            <w:r w:rsidRPr="000F37C7">
              <w:t>Regionalne Centrum Krwiodawstwa i Krwiolecznictwa w Rzeszowie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>
            <w:pPr>
              <w:jc w:val="right"/>
            </w:pPr>
          </w:p>
        </w:tc>
      </w:tr>
      <w:tr w:rsidR="000E2F7A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>
            <w:pPr>
              <w:jc w:val="right"/>
            </w:pPr>
            <w:r w:rsidRPr="000F37C7">
              <w:t>12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>
            <w:r w:rsidRPr="000F37C7">
              <w:t>Regionalne Centrum Krwiodawstwa i Krwiolecznictwa w Słupsku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>
            <w:pPr>
              <w:jc w:val="right"/>
            </w:pPr>
          </w:p>
        </w:tc>
      </w:tr>
      <w:tr w:rsidR="000E2F7A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>
            <w:pPr>
              <w:jc w:val="right"/>
            </w:pPr>
            <w:r w:rsidRPr="000F37C7">
              <w:t>13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>
            <w:r w:rsidRPr="000F37C7">
              <w:t>Regionalne Centrum Krwiodawstwa i Krwiolecznictwa w Wałbrzychu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>
            <w:pPr>
              <w:jc w:val="right"/>
            </w:pPr>
          </w:p>
        </w:tc>
      </w:tr>
      <w:tr w:rsidR="000E2F7A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>
            <w:pPr>
              <w:jc w:val="right"/>
            </w:pPr>
            <w:r w:rsidRPr="000F37C7">
              <w:t>14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>
            <w:r w:rsidRPr="000F37C7">
              <w:t>Regionalne Centrum Krwiodawstwa i Krwiolecznictwa w Warszawie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>
            <w:pPr>
              <w:jc w:val="right"/>
            </w:pPr>
          </w:p>
        </w:tc>
      </w:tr>
      <w:tr w:rsidR="000E2F7A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>
            <w:pPr>
              <w:jc w:val="right"/>
            </w:pPr>
            <w:r w:rsidRPr="000F37C7">
              <w:t>15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>
            <w:r w:rsidRPr="000F37C7">
              <w:t xml:space="preserve">Regionalne Centrum Krwiodawstwa i </w:t>
            </w:r>
            <w:r w:rsidRPr="000F37C7">
              <w:lastRenderedPageBreak/>
              <w:t>Krwiolecznictwa w</w:t>
            </w:r>
            <w:r>
              <w:t>e</w:t>
            </w:r>
            <w:r w:rsidRPr="000F37C7">
              <w:t xml:space="preserve"> Wrocław</w:t>
            </w:r>
            <w:r>
              <w:t>iu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>
            <w:pPr>
              <w:jc w:val="right"/>
            </w:pPr>
          </w:p>
        </w:tc>
      </w:tr>
      <w:tr w:rsidR="000E2F7A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>
            <w:pPr>
              <w:jc w:val="right"/>
            </w:pPr>
            <w:r w:rsidRPr="000F37C7">
              <w:t>16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>
            <w:r w:rsidRPr="000F37C7">
              <w:t>Regionalne Centrum Krwiodawstwa i Krwiolecznictwa w Zielonej Górze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>
            <w:pPr>
              <w:jc w:val="right"/>
            </w:pPr>
          </w:p>
        </w:tc>
      </w:tr>
      <w:tr w:rsidR="000E2F7A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>
            <w:pPr>
              <w:jc w:val="right"/>
            </w:pPr>
            <w:r w:rsidRPr="000F37C7">
              <w:t>1</w:t>
            </w:r>
            <w:r>
              <w:t>7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>
            <w:r w:rsidRPr="000F37C7">
              <w:t xml:space="preserve">Regionalne Centrum Krwiodawstwa i Krwiolecznictwa w </w:t>
            </w:r>
            <w:r>
              <w:t>Łodzi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>
            <w:pPr>
              <w:jc w:val="right"/>
            </w:pPr>
          </w:p>
        </w:tc>
      </w:tr>
      <w:tr w:rsidR="000E2F7A" w:rsidRPr="00320EA1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320EA1" w:rsidRDefault="000E2F7A" w:rsidP="000E2F7A">
            <w:pPr>
              <w:jc w:val="right"/>
            </w:pPr>
          </w:p>
          <w:p w:rsidR="000E2F7A" w:rsidRPr="00320EA1" w:rsidRDefault="000E2F7A" w:rsidP="000E2F7A">
            <w:pPr>
              <w:jc w:val="right"/>
            </w:pPr>
            <w:r w:rsidRPr="00320EA1">
              <w:t>18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320EA1" w:rsidRDefault="000E2F7A" w:rsidP="000E2F7A">
            <w:r w:rsidRPr="00320EA1">
              <w:t>Regionalne Centrum Krwiodawstwa i Krwiolecznictwa w Poznaniu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320EA1" w:rsidRDefault="000E2F7A" w:rsidP="000E2F7A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320EA1" w:rsidRDefault="000E2F7A" w:rsidP="000E2F7A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320EA1" w:rsidRDefault="000E2F7A" w:rsidP="000E2F7A">
            <w:pPr>
              <w:jc w:val="right"/>
            </w:pPr>
          </w:p>
        </w:tc>
      </w:tr>
      <w:tr w:rsidR="000E2F7A" w:rsidRPr="00320EA1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320EA1" w:rsidRDefault="000E2F7A" w:rsidP="000E2F7A">
            <w:pPr>
              <w:jc w:val="right"/>
            </w:pPr>
            <w:r w:rsidRPr="00320EA1">
              <w:t>19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320EA1" w:rsidRDefault="000E2F7A" w:rsidP="000E2F7A">
            <w:r w:rsidRPr="00320EA1">
              <w:t>Regionalne Centrum Krwiodawstwa i Krwiolecznictwa w Szczecinie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320EA1" w:rsidRDefault="000E2F7A" w:rsidP="000E2F7A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320EA1" w:rsidRDefault="000E2F7A" w:rsidP="000E2F7A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320EA1" w:rsidRDefault="000E2F7A" w:rsidP="000E2F7A">
            <w:pPr>
              <w:jc w:val="right"/>
            </w:pPr>
          </w:p>
        </w:tc>
      </w:tr>
      <w:tr w:rsidR="000E2F7A" w:rsidRPr="00320EA1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320EA1" w:rsidRDefault="000E2F7A" w:rsidP="000E2F7A">
            <w:pPr>
              <w:jc w:val="right"/>
            </w:pPr>
            <w:r>
              <w:t xml:space="preserve">20 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320EA1" w:rsidRDefault="000E2F7A" w:rsidP="000E2F7A">
            <w:r w:rsidRPr="00320EA1">
              <w:t xml:space="preserve">Regionalne Centrum Krwiodawstwa i Krwiolecznictwa w </w:t>
            </w:r>
            <w:r>
              <w:t>Białymstoku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320EA1" w:rsidRDefault="000E2F7A" w:rsidP="000E2F7A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320EA1" w:rsidRDefault="000E2F7A" w:rsidP="000E2F7A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320EA1" w:rsidRDefault="000E2F7A" w:rsidP="000E2F7A">
            <w:pPr>
              <w:jc w:val="right"/>
            </w:pPr>
          </w:p>
        </w:tc>
      </w:tr>
      <w:tr w:rsidR="000E2F7A" w:rsidRPr="000F37C7" w:rsidTr="00320EA1">
        <w:trPr>
          <w:trHeight w:val="60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0E2F7A" w:rsidRPr="00C96105" w:rsidRDefault="000E2F7A" w:rsidP="000E2F7A">
            <w:pPr>
              <w:jc w:val="center"/>
              <w:rPr>
                <w:b/>
                <w:bCs/>
              </w:rPr>
            </w:pPr>
            <w:r w:rsidRPr="00C96105">
              <w:rPr>
                <w:b/>
                <w:bCs/>
              </w:rPr>
              <w:t xml:space="preserve">Ubezpieczenie </w:t>
            </w:r>
            <w:r>
              <w:rPr>
                <w:b/>
                <w:bCs/>
              </w:rPr>
              <w:t>następstw nieszczęśliwych wypadków</w:t>
            </w:r>
          </w:p>
        </w:tc>
      </w:tr>
      <w:tr w:rsidR="000E2F7A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>
            <w:pPr>
              <w:jc w:val="right"/>
            </w:pPr>
            <w:r w:rsidRPr="000F37C7">
              <w:t>1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>
            <w:r w:rsidRPr="000F37C7">
              <w:t>Regionalne Centrum Krwiodawstwa i Krwiolecznictwa w Bydgoszcz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>
            <w:pPr>
              <w:jc w:val="right"/>
            </w:pPr>
          </w:p>
        </w:tc>
      </w:tr>
      <w:tr w:rsidR="000E2F7A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>
            <w:pPr>
              <w:jc w:val="right"/>
            </w:pPr>
            <w:r w:rsidRPr="000F37C7">
              <w:t>2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>
            <w:r w:rsidRPr="000F37C7">
              <w:t>Regionalne Centrum Krwiodawstwa i Krwiolecznictwa w Katowic</w:t>
            </w:r>
            <w:r>
              <w:t>ach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>
            <w:pPr>
              <w:jc w:val="right"/>
            </w:pPr>
          </w:p>
        </w:tc>
      </w:tr>
      <w:tr w:rsidR="000E2F7A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>
            <w:pPr>
              <w:jc w:val="right"/>
            </w:pPr>
            <w:r w:rsidRPr="000F37C7">
              <w:t>3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>
            <w:r w:rsidRPr="000F37C7">
              <w:t>Regionalne Centrum Krwiodawstwa i Krwiolecznictwa w Kielcach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>
            <w:pPr>
              <w:jc w:val="right"/>
            </w:pPr>
          </w:p>
        </w:tc>
      </w:tr>
      <w:tr w:rsidR="000E2F7A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>
            <w:pPr>
              <w:jc w:val="right"/>
            </w:pPr>
            <w:r w:rsidRPr="000F37C7">
              <w:t>4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>
            <w:r w:rsidRPr="000F37C7">
              <w:t>Regionalne Centrum Krwiodawstwa i Krwiolecznictwa w Kaliszu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>
            <w:pPr>
              <w:jc w:val="right"/>
            </w:pPr>
          </w:p>
        </w:tc>
      </w:tr>
      <w:tr w:rsidR="000E2F7A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>
            <w:pPr>
              <w:jc w:val="right"/>
            </w:pPr>
            <w:r w:rsidRPr="000F37C7">
              <w:t>5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>
            <w:r w:rsidRPr="000F37C7">
              <w:t>Regionalne Centrum Krwiodawstwa i Krwiolecznictwa w Krakowie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>
            <w:pPr>
              <w:jc w:val="center"/>
            </w:pP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>
            <w:pPr>
              <w:jc w:val="center"/>
            </w:pP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>
            <w:pPr>
              <w:jc w:val="center"/>
            </w:pPr>
          </w:p>
        </w:tc>
      </w:tr>
      <w:tr w:rsidR="000E2F7A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>
            <w:pPr>
              <w:jc w:val="right"/>
            </w:pPr>
            <w:r w:rsidRPr="000F37C7">
              <w:t>6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>
            <w:r w:rsidRPr="000F37C7">
              <w:t>Regionalne Centrum Krwiodawstwa i Krwiolecznictwa w Lublinie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>
            <w:pPr>
              <w:jc w:val="center"/>
            </w:pP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>
            <w:pPr>
              <w:jc w:val="center"/>
            </w:pP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>
            <w:pPr>
              <w:jc w:val="center"/>
            </w:pPr>
          </w:p>
        </w:tc>
      </w:tr>
      <w:tr w:rsidR="000E2F7A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>
            <w:pPr>
              <w:jc w:val="right"/>
            </w:pPr>
            <w:r w:rsidRPr="000F37C7">
              <w:lastRenderedPageBreak/>
              <w:t>7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>
            <w:r w:rsidRPr="000F37C7">
              <w:t>Regionalne Centrum Krwiodawstwa i Krwiolecznictwa w Olsztyn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>
            <w:pPr>
              <w:jc w:val="center"/>
            </w:pP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>
            <w:pPr>
              <w:jc w:val="center"/>
            </w:pP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>
            <w:pPr>
              <w:jc w:val="center"/>
            </w:pPr>
          </w:p>
        </w:tc>
      </w:tr>
      <w:tr w:rsidR="000E2F7A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>
            <w:pPr>
              <w:jc w:val="right"/>
            </w:pPr>
            <w:r w:rsidRPr="000F37C7">
              <w:t>8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>
            <w:r w:rsidRPr="000F37C7">
              <w:t>Regionalne Centrum Krwiodawstwa i Krwiolecznictwa w Opolu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>
            <w:pPr>
              <w:jc w:val="center"/>
            </w:pP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>
            <w:pPr>
              <w:jc w:val="center"/>
            </w:pP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>
            <w:pPr>
              <w:jc w:val="center"/>
            </w:pPr>
          </w:p>
        </w:tc>
      </w:tr>
      <w:tr w:rsidR="000E2F7A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>
            <w:pPr>
              <w:jc w:val="right"/>
            </w:pPr>
            <w:r w:rsidRPr="000F37C7">
              <w:t>9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>
            <w:r w:rsidRPr="000F37C7">
              <w:t>Regionalne Centrum Krwiodawstwa i Krwiolecznictwa w Raciborzu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>
            <w:pPr>
              <w:jc w:val="center"/>
            </w:pP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>
            <w:pPr>
              <w:jc w:val="center"/>
            </w:pP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>
            <w:pPr>
              <w:jc w:val="center"/>
            </w:pPr>
          </w:p>
        </w:tc>
      </w:tr>
      <w:tr w:rsidR="000E2F7A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>
            <w:pPr>
              <w:jc w:val="right"/>
            </w:pPr>
            <w:r w:rsidRPr="000F37C7">
              <w:t>10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>
            <w:r w:rsidRPr="000F37C7">
              <w:t>Regionalne Centrum Krwiodawstwa i Krwiolecznictwa w Radomiu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>
            <w:pPr>
              <w:jc w:val="center"/>
            </w:pP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>
            <w:pPr>
              <w:jc w:val="center"/>
            </w:pP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>
            <w:pPr>
              <w:jc w:val="center"/>
            </w:pPr>
          </w:p>
        </w:tc>
      </w:tr>
      <w:tr w:rsidR="000E2F7A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>
            <w:pPr>
              <w:jc w:val="right"/>
            </w:pPr>
            <w:r w:rsidRPr="000F37C7">
              <w:t>11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>
            <w:r w:rsidRPr="000F37C7">
              <w:t>Regionalne Centrum Krwiodawstwa i Krwiolecznictwa w Rzeszowie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>
            <w:pPr>
              <w:jc w:val="center"/>
            </w:pP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>
            <w:pPr>
              <w:jc w:val="center"/>
            </w:pP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>
            <w:pPr>
              <w:jc w:val="center"/>
            </w:pPr>
          </w:p>
        </w:tc>
      </w:tr>
      <w:tr w:rsidR="000E2F7A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>
            <w:pPr>
              <w:jc w:val="right"/>
            </w:pPr>
            <w:r w:rsidRPr="000F37C7">
              <w:t>12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>
            <w:r w:rsidRPr="000F37C7">
              <w:t>Regionalne Centrum Krwiodawstwa i Krwiolecznictwa w Słupsku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>
            <w:pPr>
              <w:jc w:val="center"/>
            </w:pP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>
            <w:pPr>
              <w:jc w:val="center"/>
            </w:pP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>
            <w:pPr>
              <w:jc w:val="center"/>
            </w:pPr>
          </w:p>
        </w:tc>
      </w:tr>
      <w:tr w:rsidR="000E2F7A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>
            <w:pPr>
              <w:jc w:val="right"/>
            </w:pPr>
            <w:r w:rsidRPr="000F37C7">
              <w:t>13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>
            <w:r w:rsidRPr="000F37C7">
              <w:t>Regionalne Centrum Krwiodawstwa i Krwiolecznictwa w Wałbrzychu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>
            <w:pPr>
              <w:jc w:val="right"/>
            </w:pPr>
          </w:p>
        </w:tc>
      </w:tr>
      <w:tr w:rsidR="000E2F7A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>
            <w:pPr>
              <w:jc w:val="right"/>
            </w:pPr>
            <w:r w:rsidRPr="000F37C7">
              <w:t>14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>
            <w:r w:rsidRPr="000F37C7">
              <w:t>Regionalne Centrum Krwiodawstwa i Krwiolecznictwa w Warszawie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>
            <w:pPr>
              <w:jc w:val="right"/>
            </w:pPr>
          </w:p>
        </w:tc>
      </w:tr>
      <w:tr w:rsidR="000E2F7A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>
            <w:pPr>
              <w:jc w:val="right"/>
            </w:pPr>
            <w:r w:rsidRPr="000F37C7">
              <w:t>15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>
            <w:r w:rsidRPr="000F37C7">
              <w:t>Regionalne Centrum Krwiodawstwa i Krwiolecznictwa w</w:t>
            </w:r>
            <w:r>
              <w:t>e</w:t>
            </w:r>
            <w:r w:rsidRPr="000F37C7">
              <w:t xml:space="preserve"> Wrocław</w:t>
            </w:r>
            <w:r>
              <w:t>iu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>
            <w:pPr>
              <w:jc w:val="right"/>
            </w:pPr>
          </w:p>
        </w:tc>
      </w:tr>
      <w:tr w:rsidR="000E2F7A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>
            <w:pPr>
              <w:jc w:val="right"/>
            </w:pPr>
            <w:r w:rsidRPr="000F37C7">
              <w:t>16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>
            <w:r w:rsidRPr="000F37C7">
              <w:t>Regionalne Centrum Krwiodawstwa i Krwiolecznictwa w Zielonej Górze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>
            <w:pPr>
              <w:jc w:val="right"/>
            </w:pPr>
          </w:p>
        </w:tc>
      </w:tr>
      <w:tr w:rsidR="000E2F7A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>
            <w:pPr>
              <w:jc w:val="right"/>
            </w:pPr>
            <w:r w:rsidRPr="000F37C7">
              <w:t>1</w:t>
            </w:r>
            <w:r>
              <w:t>7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>
            <w:r w:rsidRPr="000F37C7">
              <w:t xml:space="preserve">Regionalne Centrum Krwiodawstwa i Krwiolecznictwa w </w:t>
            </w:r>
            <w:r>
              <w:t>Łodzi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>
            <w:pPr>
              <w:jc w:val="right"/>
            </w:pPr>
          </w:p>
        </w:tc>
      </w:tr>
      <w:tr w:rsidR="000E2F7A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320EA1" w:rsidRDefault="000E2F7A" w:rsidP="000E2F7A">
            <w:pPr>
              <w:jc w:val="right"/>
            </w:pPr>
          </w:p>
          <w:p w:rsidR="000E2F7A" w:rsidRPr="00320EA1" w:rsidRDefault="000E2F7A" w:rsidP="000E2F7A">
            <w:pPr>
              <w:jc w:val="right"/>
            </w:pPr>
            <w:r w:rsidRPr="00320EA1">
              <w:t>18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320EA1" w:rsidRDefault="000E2F7A" w:rsidP="000E2F7A">
            <w:r w:rsidRPr="00320EA1">
              <w:t>Regionalne Centrum Krwiodawstwa i Krwiolecznictwa w Poznaniu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320EA1" w:rsidRDefault="000E2F7A" w:rsidP="000E2F7A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320EA1" w:rsidRDefault="000E2F7A" w:rsidP="000E2F7A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320EA1" w:rsidRDefault="000E2F7A" w:rsidP="000E2F7A">
            <w:pPr>
              <w:jc w:val="right"/>
            </w:pPr>
          </w:p>
        </w:tc>
      </w:tr>
      <w:tr w:rsidR="000E2F7A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320EA1" w:rsidRDefault="000E2F7A" w:rsidP="000E2F7A">
            <w:pPr>
              <w:jc w:val="right"/>
            </w:pPr>
          </w:p>
          <w:p w:rsidR="000E2F7A" w:rsidRPr="00320EA1" w:rsidRDefault="000E2F7A" w:rsidP="000E2F7A">
            <w:pPr>
              <w:jc w:val="right"/>
            </w:pPr>
            <w:r w:rsidRPr="00320EA1">
              <w:t>19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320EA1" w:rsidRDefault="000E2F7A" w:rsidP="000E2F7A">
            <w:r w:rsidRPr="00320EA1">
              <w:t xml:space="preserve">Regionalne Centrum Krwiodawstwa i </w:t>
            </w:r>
            <w:r w:rsidRPr="00320EA1">
              <w:lastRenderedPageBreak/>
              <w:t>Krwiolecznictwa w Szczecinie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320EA1" w:rsidRDefault="000E2F7A" w:rsidP="000E2F7A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320EA1" w:rsidRDefault="000E2F7A" w:rsidP="000E2F7A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320EA1" w:rsidRDefault="000E2F7A" w:rsidP="000E2F7A">
            <w:pPr>
              <w:jc w:val="right"/>
            </w:pPr>
          </w:p>
        </w:tc>
      </w:tr>
      <w:tr w:rsidR="000E2F7A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320EA1" w:rsidRDefault="000E2F7A" w:rsidP="000E2F7A">
            <w:pPr>
              <w:jc w:val="right"/>
            </w:pPr>
            <w:r>
              <w:t xml:space="preserve">20 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320EA1" w:rsidRDefault="000E2F7A" w:rsidP="000E2F7A">
            <w:r w:rsidRPr="00320EA1">
              <w:t xml:space="preserve">Regionalne Centrum Krwiodawstwa i Krwiolecznictwa w </w:t>
            </w:r>
            <w:r>
              <w:t>Białymstoku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320EA1" w:rsidRDefault="000E2F7A" w:rsidP="000E2F7A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320EA1" w:rsidRDefault="000E2F7A" w:rsidP="000E2F7A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320EA1" w:rsidRDefault="000E2F7A" w:rsidP="000E2F7A">
            <w:pPr>
              <w:jc w:val="right"/>
            </w:pPr>
          </w:p>
        </w:tc>
      </w:tr>
      <w:tr w:rsidR="000E2F7A" w:rsidRPr="000F37C7" w:rsidTr="00320EA1">
        <w:trPr>
          <w:trHeight w:val="60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0E2F7A" w:rsidRPr="00E24599" w:rsidRDefault="000E2F7A" w:rsidP="000E2F7A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E24599">
              <w:rPr>
                <w:b/>
                <w:bCs/>
              </w:rPr>
              <w:t xml:space="preserve">Ubezpieczenie </w:t>
            </w:r>
            <w:proofErr w:type="spellStart"/>
            <w:r>
              <w:rPr>
                <w:b/>
                <w:bCs/>
              </w:rPr>
              <w:t>asistance</w:t>
            </w:r>
            <w:proofErr w:type="spellEnd"/>
          </w:p>
        </w:tc>
      </w:tr>
      <w:tr w:rsidR="000E2F7A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>
            <w:pPr>
              <w:jc w:val="right"/>
            </w:pPr>
            <w:r w:rsidRPr="000F37C7">
              <w:t>1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>
            <w:r w:rsidRPr="000F37C7">
              <w:t>Regionalne Centrum Krwiodawstwa i Krwiolecznictwa w Bydgoszcz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>
            <w:pPr>
              <w:jc w:val="right"/>
            </w:pPr>
          </w:p>
        </w:tc>
      </w:tr>
      <w:tr w:rsidR="000E2F7A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>
            <w:pPr>
              <w:jc w:val="right"/>
            </w:pPr>
            <w:r w:rsidRPr="000F37C7">
              <w:t>2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>
            <w:r w:rsidRPr="000F37C7">
              <w:t>Regionalne Centrum Krwiodawstwa i Krwiolecznictwa w Katowic</w:t>
            </w:r>
            <w:r>
              <w:t>ach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>
            <w:pPr>
              <w:jc w:val="right"/>
            </w:pPr>
          </w:p>
        </w:tc>
      </w:tr>
      <w:tr w:rsidR="000E2F7A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>
            <w:pPr>
              <w:jc w:val="right"/>
            </w:pPr>
            <w:r w:rsidRPr="000F37C7">
              <w:t>3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>
            <w:r w:rsidRPr="000F37C7">
              <w:t>Regionalne Centrum Krwiodawstwa i Krwiolecznictwa w Kielcach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>
            <w:pPr>
              <w:jc w:val="right"/>
            </w:pPr>
          </w:p>
        </w:tc>
      </w:tr>
      <w:tr w:rsidR="000E2F7A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>
            <w:pPr>
              <w:jc w:val="right"/>
            </w:pPr>
            <w:r w:rsidRPr="000F37C7">
              <w:t>4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>
            <w:r w:rsidRPr="000F37C7">
              <w:t>Regionalne Centrum Krwiodawstwa i Krwiolecznictwa w Kaliszu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>
            <w:pPr>
              <w:jc w:val="right"/>
            </w:pPr>
          </w:p>
        </w:tc>
      </w:tr>
      <w:tr w:rsidR="000E2F7A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>
            <w:pPr>
              <w:jc w:val="right"/>
            </w:pPr>
            <w:r w:rsidRPr="000F37C7">
              <w:t>5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>
            <w:r w:rsidRPr="000F37C7">
              <w:t>Regionalne Centrum Krwiodawstwa i Krwiolecznictwa w Krakowie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>
            <w:pPr>
              <w:jc w:val="right"/>
            </w:pPr>
          </w:p>
        </w:tc>
      </w:tr>
      <w:tr w:rsidR="000E2F7A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>
            <w:pPr>
              <w:jc w:val="right"/>
            </w:pPr>
            <w:r w:rsidRPr="000F37C7">
              <w:t>6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>
            <w:r w:rsidRPr="000F37C7">
              <w:t>Regionalne Centrum Krwiodawstwa i Krwiolecznictwa w Lublinie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>
            <w:pPr>
              <w:jc w:val="right"/>
            </w:pPr>
          </w:p>
        </w:tc>
      </w:tr>
      <w:tr w:rsidR="000E2F7A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>
            <w:pPr>
              <w:jc w:val="right"/>
            </w:pPr>
            <w:r w:rsidRPr="000F37C7">
              <w:t>7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>
            <w:r w:rsidRPr="000F37C7">
              <w:t>Regionalne Centrum Krwiodawstwa i Krwiolecznictwa w Olsztyn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>
            <w:pPr>
              <w:jc w:val="right"/>
            </w:pPr>
          </w:p>
        </w:tc>
      </w:tr>
      <w:tr w:rsidR="000E2F7A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>
            <w:pPr>
              <w:jc w:val="right"/>
            </w:pPr>
            <w:r w:rsidRPr="000F37C7">
              <w:t>8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>
            <w:r w:rsidRPr="000F37C7">
              <w:t>Regionalne Centrum Krwiodawstwa i Krwiolecznictwa w Opolu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>
            <w:pPr>
              <w:jc w:val="right"/>
            </w:pPr>
          </w:p>
        </w:tc>
      </w:tr>
      <w:tr w:rsidR="000E2F7A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>
            <w:pPr>
              <w:jc w:val="right"/>
            </w:pPr>
            <w:r w:rsidRPr="000F37C7">
              <w:t>9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>
            <w:r w:rsidRPr="000F37C7">
              <w:t>Regionalne Centrum Krwiodawstwa i Krwiolecznictwa w Raciborzu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>
            <w:pPr>
              <w:jc w:val="right"/>
            </w:pPr>
          </w:p>
        </w:tc>
      </w:tr>
      <w:tr w:rsidR="000E2F7A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>
            <w:pPr>
              <w:jc w:val="right"/>
            </w:pPr>
            <w:r w:rsidRPr="000F37C7">
              <w:t>10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>
            <w:r w:rsidRPr="000F37C7">
              <w:t>Regionalne Centrum Krwiodawstwa i Krwiolecznictwa w Radomiu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>
            <w:pPr>
              <w:jc w:val="right"/>
            </w:pPr>
          </w:p>
        </w:tc>
      </w:tr>
      <w:tr w:rsidR="000E2F7A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>
            <w:pPr>
              <w:jc w:val="right"/>
            </w:pPr>
            <w:r w:rsidRPr="000F37C7">
              <w:lastRenderedPageBreak/>
              <w:t>11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>
            <w:r w:rsidRPr="000F37C7">
              <w:t>Regionalne Centrum Krwiodawstwa i Krwiolecznictwa w Rzeszowie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>
            <w:pPr>
              <w:jc w:val="right"/>
            </w:pPr>
          </w:p>
        </w:tc>
      </w:tr>
      <w:tr w:rsidR="000E2F7A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>
            <w:pPr>
              <w:jc w:val="right"/>
            </w:pPr>
            <w:r w:rsidRPr="000F37C7">
              <w:t>12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>
            <w:r w:rsidRPr="000F37C7">
              <w:t>Regionalne Centrum Krwiodawstwa i Krwiolecznictwa w Słupsku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>
            <w:pPr>
              <w:jc w:val="right"/>
            </w:pPr>
          </w:p>
        </w:tc>
      </w:tr>
      <w:tr w:rsidR="000E2F7A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>
            <w:pPr>
              <w:jc w:val="right"/>
            </w:pPr>
            <w:r w:rsidRPr="000F37C7">
              <w:t>13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>
            <w:r w:rsidRPr="000F37C7">
              <w:t>Regionalne Centrum Krwiodawstwa i Krwiolecznictwa w Wałbrzychu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>
            <w:pPr>
              <w:jc w:val="right"/>
            </w:pPr>
          </w:p>
        </w:tc>
      </w:tr>
      <w:tr w:rsidR="000E2F7A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>
            <w:pPr>
              <w:jc w:val="right"/>
            </w:pPr>
            <w:r w:rsidRPr="000F37C7">
              <w:t>14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>
            <w:r w:rsidRPr="000F37C7">
              <w:t>Regionalne Centrum Krwiodawstwa i Krwiolecznictwa w Warszawie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>
            <w:pPr>
              <w:jc w:val="center"/>
            </w:pPr>
          </w:p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>
            <w:pPr>
              <w:jc w:val="center"/>
            </w:pPr>
          </w:p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>
            <w:pPr>
              <w:jc w:val="center"/>
            </w:pPr>
          </w:p>
        </w:tc>
      </w:tr>
      <w:tr w:rsidR="000E2F7A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>
            <w:pPr>
              <w:jc w:val="right"/>
            </w:pPr>
            <w:r w:rsidRPr="000F37C7">
              <w:t>15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>
            <w:r w:rsidRPr="000F37C7">
              <w:t>Regionalne Centrum Krwiodawstwa i Krwiolecznictwa w</w:t>
            </w:r>
            <w:r>
              <w:t>e</w:t>
            </w:r>
            <w:r w:rsidRPr="000F37C7">
              <w:t xml:space="preserve"> Wrocław</w:t>
            </w:r>
            <w:r>
              <w:t>iu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>
            <w:pPr>
              <w:jc w:val="right"/>
            </w:pPr>
          </w:p>
        </w:tc>
      </w:tr>
      <w:tr w:rsidR="000E2F7A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>
            <w:pPr>
              <w:jc w:val="right"/>
            </w:pPr>
            <w:r w:rsidRPr="000F37C7">
              <w:t>16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>
            <w:r w:rsidRPr="000F37C7">
              <w:t>Regionalne Centrum Krwiodawstwa i Krwiolecznictwa w Zielonej Górze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>
            <w:pPr>
              <w:jc w:val="right"/>
            </w:pPr>
          </w:p>
        </w:tc>
      </w:tr>
      <w:tr w:rsidR="000E2F7A" w:rsidRPr="000F37C7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>
            <w:pPr>
              <w:jc w:val="right"/>
            </w:pPr>
            <w:r w:rsidRPr="000F37C7">
              <w:t>1</w:t>
            </w:r>
            <w:r>
              <w:t>7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>
            <w:r w:rsidRPr="000F37C7">
              <w:t xml:space="preserve">Regionalne Centrum Krwiodawstwa i Krwiolecznictwa w </w:t>
            </w:r>
            <w:r>
              <w:t>Łodzi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0F37C7" w:rsidRDefault="000E2F7A" w:rsidP="000E2F7A">
            <w:pPr>
              <w:jc w:val="right"/>
            </w:pPr>
          </w:p>
        </w:tc>
      </w:tr>
      <w:tr w:rsidR="000E2F7A" w:rsidRPr="00320EA1" w:rsidTr="00960535">
        <w:trPr>
          <w:trHeight w:val="60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320EA1" w:rsidRDefault="000E2F7A" w:rsidP="000E2F7A">
            <w:pPr>
              <w:jc w:val="right"/>
            </w:pPr>
          </w:p>
          <w:p w:rsidR="000E2F7A" w:rsidRPr="00320EA1" w:rsidRDefault="000E2F7A" w:rsidP="000E2F7A">
            <w:pPr>
              <w:jc w:val="right"/>
            </w:pPr>
            <w:r w:rsidRPr="00320EA1">
              <w:t>18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320EA1" w:rsidRDefault="000E2F7A" w:rsidP="000E2F7A">
            <w:r w:rsidRPr="00320EA1">
              <w:t>Regionalne Centrum Krwiodawstwa i Krwiolecznictwa w Poznaniu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320EA1" w:rsidRDefault="000E2F7A" w:rsidP="000E2F7A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320EA1" w:rsidRDefault="000E2F7A" w:rsidP="000E2F7A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320EA1" w:rsidRDefault="000E2F7A" w:rsidP="000E2F7A">
            <w:pPr>
              <w:jc w:val="right"/>
            </w:pPr>
          </w:p>
        </w:tc>
      </w:tr>
      <w:tr w:rsidR="000E2F7A" w:rsidRPr="00320EA1" w:rsidTr="00320EA1">
        <w:trPr>
          <w:trHeight w:val="1051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320EA1" w:rsidRDefault="000E2F7A" w:rsidP="000E2F7A">
            <w:pPr>
              <w:jc w:val="right"/>
            </w:pPr>
          </w:p>
          <w:p w:rsidR="000E2F7A" w:rsidRPr="00320EA1" w:rsidRDefault="000E2F7A" w:rsidP="000E2F7A">
            <w:pPr>
              <w:jc w:val="right"/>
            </w:pPr>
            <w:r w:rsidRPr="00320EA1">
              <w:t>19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320EA1" w:rsidRDefault="000E2F7A" w:rsidP="000E2F7A">
            <w:r w:rsidRPr="00320EA1">
              <w:t>Regionalne Centrum Krwiodawstwa i Krwiolecznictwa w Szczecinie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320EA1" w:rsidRDefault="000E2F7A" w:rsidP="000E2F7A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320EA1" w:rsidRDefault="000E2F7A" w:rsidP="000E2F7A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320EA1" w:rsidRDefault="000E2F7A" w:rsidP="000E2F7A">
            <w:pPr>
              <w:jc w:val="right"/>
            </w:pPr>
          </w:p>
        </w:tc>
      </w:tr>
      <w:tr w:rsidR="000E2F7A" w:rsidRPr="00320EA1" w:rsidTr="00320EA1">
        <w:trPr>
          <w:trHeight w:val="1051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320EA1" w:rsidRDefault="000E2F7A" w:rsidP="000E2F7A">
            <w:pPr>
              <w:jc w:val="right"/>
            </w:pPr>
            <w:r>
              <w:t xml:space="preserve">20 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320EA1" w:rsidRDefault="000E2F7A" w:rsidP="000E2F7A">
            <w:r w:rsidRPr="00320EA1">
              <w:t xml:space="preserve">Regionalne Centrum Krwiodawstwa i Krwiolecznictwa w </w:t>
            </w:r>
            <w:r>
              <w:t>Białymstoku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320EA1" w:rsidRDefault="000E2F7A" w:rsidP="000E2F7A"/>
        </w:tc>
        <w:tc>
          <w:tcPr>
            <w:tcW w:w="10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320EA1" w:rsidRDefault="000E2F7A" w:rsidP="000E2F7A"/>
        </w:tc>
        <w:tc>
          <w:tcPr>
            <w:tcW w:w="10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F7A" w:rsidRPr="00320EA1" w:rsidRDefault="000E2F7A" w:rsidP="000E2F7A">
            <w:pPr>
              <w:jc w:val="right"/>
            </w:pPr>
          </w:p>
        </w:tc>
      </w:tr>
    </w:tbl>
    <w:p w:rsidR="00D645C9" w:rsidRDefault="00D645C9" w:rsidP="00780E0A">
      <w:pPr>
        <w:keepNext/>
        <w:tabs>
          <w:tab w:val="left" w:pos="0"/>
        </w:tabs>
        <w:spacing w:before="360" w:after="240"/>
        <w:rPr>
          <w:b/>
          <w:bCs/>
        </w:rPr>
      </w:pPr>
    </w:p>
    <w:p w:rsidR="00D645C9" w:rsidRDefault="00D645C9" w:rsidP="00D645C9">
      <w:pPr>
        <w:keepNext/>
        <w:tabs>
          <w:tab w:val="left" w:pos="0"/>
        </w:tabs>
        <w:spacing w:before="360" w:after="240"/>
        <w:jc w:val="center"/>
        <w:rPr>
          <w:b/>
          <w:bCs/>
        </w:rPr>
      </w:pPr>
      <w:r w:rsidRPr="00D645C9">
        <w:rPr>
          <w:b/>
          <w:bCs/>
        </w:rPr>
        <w:t>KLAUZULE ROZSZERZAJĄCE ZAKRES OCHRONY UBEZPIECZENIOWEJ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916"/>
        <w:gridCol w:w="1936"/>
        <w:gridCol w:w="4210"/>
      </w:tblGrid>
      <w:tr w:rsidR="00E47E25" w:rsidRPr="00E47E25" w:rsidTr="00E47E25">
        <w:trPr>
          <w:cantSplit/>
          <w:trHeight w:val="500"/>
          <w:tblHeader/>
          <w:jc w:val="center"/>
        </w:trPr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E25" w:rsidRPr="00E47E25" w:rsidRDefault="00E47E25" w:rsidP="007D25C6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E47E25">
              <w:rPr>
                <w:b/>
                <w:bCs/>
                <w:sz w:val="22"/>
                <w:szCs w:val="22"/>
              </w:rPr>
              <w:t>Nazwa klauzuli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E25" w:rsidRPr="00E47E25" w:rsidRDefault="00E47E25" w:rsidP="007D25C6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E47E25">
              <w:rPr>
                <w:b/>
                <w:bCs/>
                <w:sz w:val="22"/>
                <w:szCs w:val="22"/>
              </w:rPr>
              <w:t>Liczba pkt przypisana klauzuli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E25" w:rsidRPr="00E47E25" w:rsidRDefault="00E47E25" w:rsidP="007D25C6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E47E25">
              <w:rPr>
                <w:b/>
                <w:bCs/>
                <w:sz w:val="22"/>
                <w:szCs w:val="22"/>
              </w:rPr>
              <w:t>Przyjęta TAK/NIE</w:t>
            </w:r>
          </w:p>
        </w:tc>
      </w:tr>
      <w:tr w:rsidR="00E47E25" w:rsidRPr="00E47E25" w:rsidTr="00E47E25">
        <w:trPr>
          <w:cantSplit/>
          <w:trHeight w:val="500"/>
          <w:jc w:val="center"/>
        </w:trPr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E25" w:rsidRPr="00E47E25" w:rsidRDefault="00E47E25" w:rsidP="00E47E25">
            <w:pPr>
              <w:widowControl w:val="0"/>
              <w:numPr>
                <w:ilvl w:val="0"/>
                <w:numId w:val="6"/>
              </w:numPr>
              <w:ind w:left="219" w:right="-2" w:hanging="142"/>
              <w:rPr>
                <w:bCs/>
              </w:rPr>
            </w:pPr>
            <w:r w:rsidRPr="00E47E25">
              <w:rPr>
                <w:bCs/>
              </w:rPr>
              <w:t>Klauzula rzeczoznawców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E25" w:rsidRPr="00E47E25" w:rsidRDefault="00E47E25" w:rsidP="007D25C6">
            <w:pPr>
              <w:jc w:val="center"/>
            </w:pPr>
            <w:r w:rsidRPr="00E47E25">
              <w:t>Nie dotyczy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E25" w:rsidRPr="00E47E25" w:rsidRDefault="00E47E25" w:rsidP="007D25C6">
            <w:pPr>
              <w:tabs>
                <w:tab w:val="left" w:pos="0"/>
              </w:tabs>
              <w:jc w:val="center"/>
            </w:pPr>
          </w:p>
        </w:tc>
      </w:tr>
      <w:tr w:rsidR="00E47E25" w:rsidRPr="00E47E25" w:rsidTr="00E47E25">
        <w:trPr>
          <w:cantSplit/>
          <w:trHeight w:val="500"/>
          <w:jc w:val="center"/>
        </w:trPr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E25" w:rsidRPr="00E47E25" w:rsidRDefault="00E47E25" w:rsidP="00E47E25">
            <w:pPr>
              <w:widowControl w:val="0"/>
              <w:numPr>
                <w:ilvl w:val="0"/>
                <w:numId w:val="6"/>
              </w:numPr>
              <w:ind w:left="219" w:right="-2" w:hanging="142"/>
              <w:rPr>
                <w:bCs/>
              </w:rPr>
            </w:pPr>
            <w:r w:rsidRPr="00E47E25">
              <w:rPr>
                <w:bCs/>
              </w:rPr>
              <w:lastRenderedPageBreak/>
              <w:t>Klauzula obiegu dokumentów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E25" w:rsidRPr="00E47E25" w:rsidRDefault="00E47E25" w:rsidP="007D25C6">
            <w:pPr>
              <w:jc w:val="center"/>
            </w:pPr>
            <w:r w:rsidRPr="00E47E25">
              <w:t>Nie dotyczy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E25" w:rsidRPr="00E47E25" w:rsidRDefault="00E47E25" w:rsidP="007D25C6">
            <w:pPr>
              <w:tabs>
                <w:tab w:val="left" w:pos="0"/>
              </w:tabs>
              <w:jc w:val="center"/>
            </w:pPr>
          </w:p>
        </w:tc>
      </w:tr>
      <w:tr w:rsidR="00E47E25" w:rsidRPr="00E47E25" w:rsidTr="00E47E25">
        <w:trPr>
          <w:cantSplit/>
          <w:trHeight w:val="500"/>
          <w:jc w:val="center"/>
        </w:trPr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E25" w:rsidRPr="00E47E25" w:rsidRDefault="00E47E25" w:rsidP="00E47E25">
            <w:pPr>
              <w:widowControl w:val="0"/>
              <w:numPr>
                <w:ilvl w:val="0"/>
                <w:numId w:val="6"/>
              </w:numPr>
              <w:ind w:left="219" w:right="-2" w:hanging="142"/>
              <w:rPr>
                <w:bCs/>
              </w:rPr>
            </w:pPr>
            <w:r w:rsidRPr="00E47E25">
              <w:rPr>
                <w:bCs/>
              </w:rPr>
              <w:t>Klauzula akceptacji aktualnego stanu zabezpieczeń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E25" w:rsidRPr="00E47E25" w:rsidRDefault="00E47E25" w:rsidP="007D25C6">
            <w:pPr>
              <w:jc w:val="center"/>
            </w:pPr>
            <w:r w:rsidRPr="00E47E25">
              <w:t>Nie dotyczy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E25" w:rsidRPr="00E47E25" w:rsidRDefault="00E47E25" w:rsidP="007D25C6">
            <w:pPr>
              <w:tabs>
                <w:tab w:val="left" w:pos="0"/>
              </w:tabs>
              <w:jc w:val="center"/>
            </w:pPr>
          </w:p>
        </w:tc>
      </w:tr>
      <w:tr w:rsidR="00E47E25" w:rsidRPr="00E47E25" w:rsidTr="00E47E25">
        <w:trPr>
          <w:cantSplit/>
          <w:trHeight w:val="500"/>
          <w:jc w:val="center"/>
        </w:trPr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E25" w:rsidRPr="00E47E25" w:rsidRDefault="00E47E25" w:rsidP="00E47E25">
            <w:pPr>
              <w:widowControl w:val="0"/>
              <w:numPr>
                <w:ilvl w:val="0"/>
                <w:numId w:val="6"/>
              </w:numPr>
              <w:ind w:left="219" w:right="-2" w:hanging="142"/>
              <w:rPr>
                <w:bCs/>
              </w:rPr>
            </w:pPr>
            <w:r w:rsidRPr="00E47E25">
              <w:rPr>
                <w:bCs/>
              </w:rPr>
              <w:t>Klauzula zachowania ochrony ubezpieczeniowej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E25" w:rsidRPr="00E47E25" w:rsidRDefault="00E47E25" w:rsidP="007D25C6">
            <w:pPr>
              <w:jc w:val="center"/>
            </w:pPr>
            <w:r w:rsidRPr="00E47E25">
              <w:t>Nie dotyczy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E25" w:rsidRPr="00E47E25" w:rsidRDefault="00E47E25" w:rsidP="007D25C6">
            <w:pPr>
              <w:tabs>
                <w:tab w:val="left" w:pos="0"/>
              </w:tabs>
              <w:jc w:val="center"/>
            </w:pPr>
          </w:p>
        </w:tc>
      </w:tr>
      <w:tr w:rsidR="00E47E25" w:rsidRPr="00E47E25" w:rsidTr="00E47E25">
        <w:trPr>
          <w:cantSplit/>
          <w:trHeight w:val="500"/>
          <w:jc w:val="center"/>
        </w:trPr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E25" w:rsidRPr="00E47E25" w:rsidRDefault="00E47E25" w:rsidP="00E47E25">
            <w:pPr>
              <w:widowControl w:val="0"/>
              <w:numPr>
                <w:ilvl w:val="0"/>
                <w:numId w:val="6"/>
              </w:numPr>
              <w:ind w:left="219" w:right="-2" w:hanging="142"/>
              <w:rPr>
                <w:bCs/>
              </w:rPr>
            </w:pPr>
            <w:r w:rsidRPr="00E47E25">
              <w:rPr>
                <w:bCs/>
              </w:rPr>
              <w:t>Klauzula ważności badań technicznych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E25" w:rsidRPr="00E47E25" w:rsidRDefault="00E47E25" w:rsidP="007D25C6">
            <w:pPr>
              <w:jc w:val="center"/>
            </w:pPr>
            <w:r w:rsidRPr="00E47E25">
              <w:t>Nie dotyczy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E25" w:rsidRPr="00E47E25" w:rsidRDefault="00E47E25" w:rsidP="007D25C6">
            <w:pPr>
              <w:tabs>
                <w:tab w:val="left" w:pos="0"/>
              </w:tabs>
              <w:jc w:val="center"/>
            </w:pPr>
          </w:p>
        </w:tc>
      </w:tr>
      <w:tr w:rsidR="00E47E25" w:rsidRPr="00E47E25" w:rsidTr="00E47E25">
        <w:trPr>
          <w:cantSplit/>
          <w:trHeight w:val="500"/>
          <w:jc w:val="center"/>
        </w:trPr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E25" w:rsidRPr="00E47E25" w:rsidRDefault="00E47E25" w:rsidP="00E47E25">
            <w:pPr>
              <w:pStyle w:val="Akapitzlist"/>
              <w:numPr>
                <w:ilvl w:val="0"/>
                <w:numId w:val="6"/>
              </w:numPr>
              <w:tabs>
                <w:tab w:val="left" w:pos="0"/>
              </w:tabs>
              <w:ind w:left="219" w:hanging="142"/>
            </w:pPr>
            <w:r w:rsidRPr="00E47E25">
              <w:t xml:space="preserve">Klauzula trwałych następstw zawału serca </w:t>
            </w:r>
            <w:r w:rsidRPr="00E47E25">
              <w:br/>
              <w:t>i udaru mózgu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E25" w:rsidRPr="00E47E25" w:rsidRDefault="00E47E25" w:rsidP="007D25C6">
            <w:pPr>
              <w:jc w:val="center"/>
            </w:pPr>
            <w:r w:rsidRPr="00E47E25">
              <w:t>5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E25" w:rsidRPr="00E47E25" w:rsidRDefault="00E47E25" w:rsidP="007D25C6">
            <w:pPr>
              <w:tabs>
                <w:tab w:val="left" w:pos="0"/>
              </w:tabs>
              <w:jc w:val="center"/>
            </w:pPr>
          </w:p>
        </w:tc>
      </w:tr>
      <w:tr w:rsidR="00E47E25" w:rsidRPr="00E47E25" w:rsidTr="00E47E25">
        <w:trPr>
          <w:cantSplit/>
          <w:trHeight w:val="500"/>
          <w:jc w:val="center"/>
        </w:trPr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E25" w:rsidRPr="00E47E25" w:rsidRDefault="00E47E25" w:rsidP="00E47E25">
            <w:pPr>
              <w:pStyle w:val="Akapitzlist"/>
              <w:numPr>
                <w:ilvl w:val="0"/>
                <w:numId w:val="6"/>
              </w:numPr>
              <w:tabs>
                <w:tab w:val="left" w:pos="0"/>
              </w:tabs>
              <w:ind w:left="219" w:hanging="142"/>
              <w:jc w:val="left"/>
            </w:pPr>
            <w:r w:rsidRPr="00E47E25">
              <w:t>Klauzula współdziałania przy zbyciu pojazdu po szkodzie całkowitej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E25" w:rsidRPr="00E47E25" w:rsidRDefault="00E47E25" w:rsidP="007D25C6">
            <w:pPr>
              <w:jc w:val="center"/>
            </w:pPr>
            <w:r w:rsidRPr="00E47E25">
              <w:t>5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E25" w:rsidRPr="00E47E25" w:rsidRDefault="00E47E25" w:rsidP="007D25C6">
            <w:pPr>
              <w:tabs>
                <w:tab w:val="left" w:pos="0"/>
              </w:tabs>
              <w:jc w:val="center"/>
            </w:pPr>
          </w:p>
        </w:tc>
      </w:tr>
      <w:tr w:rsidR="00E47E25" w:rsidRPr="00E47E25" w:rsidTr="00E47E25">
        <w:trPr>
          <w:cantSplit/>
          <w:trHeight w:val="500"/>
          <w:jc w:val="center"/>
        </w:trPr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E25" w:rsidRPr="00E47E25" w:rsidRDefault="00E47E25" w:rsidP="00E47E25">
            <w:pPr>
              <w:pStyle w:val="Akapitzlist"/>
              <w:numPr>
                <w:ilvl w:val="0"/>
                <w:numId w:val="6"/>
              </w:numPr>
              <w:tabs>
                <w:tab w:val="left" w:pos="0"/>
              </w:tabs>
              <w:ind w:left="219" w:hanging="142"/>
              <w:jc w:val="left"/>
            </w:pPr>
            <w:r w:rsidRPr="00E47E25">
              <w:t>Klauzula likwidatora szkód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E25" w:rsidRPr="00E47E25" w:rsidRDefault="00E47E25" w:rsidP="007D25C6">
            <w:pPr>
              <w:jc w:val="center"/>
            </w:pPr>
            <w:r w:rsidRPr="00E47E25">
              <w:t>10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E25" w:rsidRPr="00E47E25" w:rsidRDefault="00E47E25" w:rsidP="007D25C6">
            <w:pPr>
              <w:tabs>
                <w:tab w:val="left" w:pos="0"/>
              </w:tabs>
              <w:jc w:val="center"/>
            </w:pPr>
          </w:p>
        </w:tc>
      </w:tr>
      <w:tr w:rsidR="00E47E25" w:rsidRPr="00E47E25" w:rsidTr="00E47E25">
        <w:trPr>
          <w:cantSplit/>
          <w:trHeight w:val="500"/>
          <w:jc w:val="center"/>
        </w:trPr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E25" w:rsidRPr="00E47E25" w:rsidRDefault="00E47E25" w:rsidP="00E47E25">
            <w:pPr>
              <w:pStyle w:val="Akapitzlist"/>
              <w:numPr>
                <w:ilvl w:val="0"/>
                <w:numId w:val="6"/>
              </w:numPr>
              <w:tabs>
                <w:tab w:val="left" w:pos="0"/>
              </w:tabs>
              <w:ind w:left="219" w:hanging="142"/>
              <w:jc w:val="left"/>
            </w:pPr>
            <w:r w:rsidRPr="00E47E25">
              <w:t>Klauzula złamania przepisów ruchu drogowego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E25" w:rsidRPr="00E47E25" w:rsidRDefault="00E47E25" w:rsidP="007D25C6">
            <w:pPr>
              <w:jc w:val="center"/>
            </w:pPr>
            <w:r w:rsidRPr="00E47E25">
              <w:t>5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E25" w:rsidRPr="00E47E25" w:rsidRDefault="00E47E25" w:rsidP="007D25C6">
            <w:pPr>
              <w:tabs>
                <w:tab w:val="left" w:pos="0"/>
              </w:tabs>
              <w:jc w:val="center"/>
            </w:pPr>
          </w:p>
        </w:tc>
      </w:tr>
      <w:tr w:rsidR="00E47E25" w:rsidRPr="00E47E25" w:rsidTr="00E47E25">
        <w:trPr>
          <w:cantSplit/>
          <w:trHeight w:val="500"/>
          <w:jc w:val="center"/>
        </w:trPr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E25" w:rsidRPr="00E47E25" w:rsidRDefault="00E47E25" w:rsidP="00E47E25">
            <w:pPr>
              <w:pStyle w:val="Akapitzlist"/>
              <w:numPr>
                <w:ilvl w:val="0"/>
                <w:numId w:val="6"/>
              </w:numPr>
              <w:tabs>
                <w:tab w:val="left" w:pos="0"/>
              </w:tabs>
              <w:ind w:left="219" w:hanging="142"/>
              <w:jc w:val="left"/>
            </w:pPr>
            <w:r w:rsidRPr="00E47E25">
              <w:t>Klauzula ładunkowa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E25" w:rsidRPr="00E47E25" w:rsidRDefault="00E47E25" w:rsidP="007D25C6">
            <w:pPr>
              <w:jc w:val="center"/>
            </w:pPr>
            <w:r w:rsidRPr="00E47E25">
              <w:t>5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E25" w:rsidRPr="00E47E25" w:rsidRDefault="00E47E25" w:rsidP="007D25C6">
            <w:pPr>
              <w:tabs>
                <w:tab w:val="left" w:pos="0"/>
              </w:tabs>
              <w:jc w:val="center"/>
            </w:pPr>
          </w:p>
        </w:tc>
      </w:tr>
      <w:tr w:rsidR="00E47E25" w:rsidRPr="00E47E25" w:rsidTr="00E47E25">
        <w:trPr>
          <w:cantSplit/>
          <w:trHeight w:val="500"/>
          <w:jc w:val="center"/>
        </w:trPr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E25" w:rsidRPr="00E47E25" w:rsidRDefault="00E47E25" w:rsidP="00E47E25">
            <w:pPr>
              <w:pStyle w:val="Akapitzlist"/>
              <w:numPr>
                <w:ilvl w:val="0"/>
                <w:numId w:val="6"/>
              </w:numPr>
              <w:tabs>
                <w:tab w:val="left" w:pos="0"/>
              </w:tabs>
              <w:ind w:left="219" w:hanging="142"/>
              <w:jc w:val="left"/>
            </w:pPr>
            <w:r w:rsidRPr="00E47E25">
              <w:t>Klauzula kluczy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E25" w:rsidRPr="00E47E25" w:rsidRDefault="00E47E25" w:rsidP="007D25C6">
            <w:pPr>
              <w:jc w:val="center"/>
            </w:pPr>
            <w:r w:rsidRPr="00E47E25">
              <w:t>5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E25" w:rsidRPr="00E47E25" w:rsidRDefault="00E47E25" w:rsidP="007D25C6">
            <w:pPr>
              <w:tabs>
                <w:tab w:val="left" w:pos="0"/>
              </w:tabs>
              <w:jc w:val="center"/>
            </w:pPr>
          </w:p>
        </w:tc>
      </w:tr>
      <w:tr w:rsidR="00E47E25" w:rsidRPr="00E47E25" w:rsidTr="00E47E25">
        <w:trPr>
          <w:cantSplit/>
          <w:trHeight w:val="500"/>
          <w:jc w:val="center"/>
        </w:trPr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E25" w:rsidRPr="00E47E25" w:rsidRDefault="00E47E25" w:rsidP="00E47E25">
            <w:pPr>
              <w:pStyle w:val="Akapitzlist"/>
              <w:numPr>
                <w:ilvl w:val="0"/>
                <w:numId w:val="6"/>
              </w:numPr>
              <w:tabs>
                <w:tab w:val="left" w:pos="0"/>
              </w:tabs>
              <w:ind w:left="219" w:hanging="142"/>
              <w:jc w:val="left"/>
            </w:pPr>
            <w:r w:rsidRPr="00E47E25">
              <w:t>Klauzula likwidacji szkód częściowych w wariancie serwisowym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E25" w:rsidRPr="00E47E25" w:rsidRDefault="00E47E25" w:rsidP="007D25C6">
            <w:pPr>
              <w:jc w:val="center"/>
            </w:pPr>
            <w:r w:rsidRPr="00E47E25">
              <w:t>5</w:t>
            </w:r>
          </w:p>
        </w:tc>
        <w:tc>
          <w:tcPr>
            <w:tcW w:w="2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E25" w:rsidRPr="00E47E25" w:rsidRDefault="00E47E25" w:rsidP="007D25C6">
            <w:pPr>
              <w:tabs>
                <w:tab w:val="left" w:pos="0"/>
              </w:tabs>
              <w:jc w:val="center"/>
            </w:pPr>
          </w:p>
        </w:tc>
      </w:tr>
    </w:tbl>
    <w:p w:rsidR="00E47E25" w:rsidRPr="00D645C9" w:rsidRDefault="00E47E25" w:rsidP="00D645C9">
      <w:pPr>
        <w:keepNext/>
        <w:tabs>
          <w:tab w:val="left" w:pos="0"/>
        </w:tabs>
        <w:spacing w:before="360" w:after="240"/>
        <w:jc w:val="center"/>
        <w:rPr>
          <w:b/>
          <w:bCs/>
        </w:rPr>
      </w:pPr>
    </w:p>
    <w:p w:rsidR="00D645C9" w:rsidRPr="00E47E25" w:rsidRDefault="00D645C9" w:rsidP="00D645C9">
      <w:pPr>
        <w:numPr>
          <w:ilvl w:val="0"/>
          <w:numId w:val="4"/>
        </w:numPr>
        <w:tabs>
          <w:tab w:val="left" w:pos="284"/>
          <w:tab w:val="left" w:pos="567"/>
        </w:tabs>
        <w:spacing w:before="240" w:after="120"/>
        <w:ind w:left="0" w:firstLine="0"/>
      </w:pPr>
      <w:r w:rsidRPr="00E47E25">
        <w:t>Wykonawca oświadcza, że zapoznał się z warunkami przetargu, uzyskał wszystkie  informacje niezbędne do oszacowania ryzyka, przygotowania oferty i właściwego wykonania zamówienia oraz, że nie wnosi żadnych zastrzeżeń do Specyfikacji Istotnych Warunków Zamówienia wraz z wszystkimi załącznikami. Wykonawca oświadcza również, że zapoznał się z zapisami Umowy Generalnej i w pełni akceptuje jej treść.</w:t>
      </w:r>
    </w:p>
    <w:p w:rsidR="00D645C9" w:rsidRPr="00E47E25" w:rsidRDefault="00D645C9" w:rsidP="00D645C9">
      <w:pPr>
        <w:numPr>
          <w:ilvl w:val="0"/>
          <w:numId w:val="4"/>
        </w:numPr>
        <w:tabs>
          <w:tab w:val="left" w:pos="284"/>
          <w:tab w:val="left" w:pos="567"/>
        </w:tabs>
        <w:spacing w:before="240" w:after="120"/>
        <w:ind w:left="0" w:firstLine="0"/>
      </w:pPr>
      <w:r w:rsidRPr="00E47E25">
        <w:t>Wykonawca oświadcza, że jest związany niniejszą ofertą przez okres 60 dni od upływu terminu składania ofert.</w:t>
      </w:r>
    </w:p>
    <w:p w:rsidR="00E47E25" w:rsidRPr="00E47E25" w:rsidRDefault="00E47E25" w:rsidP="00E47E25">
      <w:pPr>
        <w:tabs>
          <w:tab w:val="left" w:pos="284"/>
          <w:tab w:val="left" w:pos="567"/>
        </w:tabs>
        <w:spacing w:before="240" w:after="120"/>
        <w:rPr>
          <w:b/>
          <w:bCs/>
        </w:rPr>
      </w:pPr>
      <w:r w:rsidRPr="00E47E25">
        <w:rPr>
          <w:b/>
          <w:bCs/>
        </w:rPr>
        <w:t>8.Wykonawca oświadcza, że w przypadku wyboru jego oferty w ciągu 7 dni od ogłoszenia wyników postępowania przedłoży szczegółowe rozbicie składek za wszystkie ubezpieczenia na poszczególne pojazdy.</w:t>
      </w:r>
    </w:p>
    <w:p w:rsidR="00D645C9" w:rsidRPr="00E47E25" w:rsidRDefault="00E47E25" w:rsidP="00E47E25">
      <w:pPr>
        <w:tabs>
          <w:tab w:val="left" w:pos="284"/>
          <w:tab w:val="left" w:pos="567"/>
        </w:tabs>
        <w:spacing w:before="240" w:after="120"/>
      </w:pPr>
      <w:r w:rsidRPr="00E47E25">
        <w:t>9.</w:t>
      </w:r>
      <w:r w:rsidR="00D645C9" w:rsidRPr="00E47E25">
        <w:t>Wykonawcza oświadcza, że do oferty mają zastosowanie następujące Ogólne Warunki Ubezpieczenia:</w:t>
      </w:r>
    </w:p>
    <w:p w:rsidR="00E47E25" w:rsidRPr="00E47E25" w:rsidRDefault="00E47E25" w:rsidP="00E47E25">
      <w:pPr>
        <w:numPr>
          <w:ilvl w:val="0"/>
          <w:numId w:val="8"/>
        </w:numPr>
        <w:tabs>
          <w:tab w:val="clear" w:pos="340"/>
          <w:tab w:val="num" w:pos="284"/>
          <w:tab w:val="left" w:pos="851"/>
        </w:tabs>
        <w:spacing w:before="240"/>
        <w:ind w:left="284" w:firstLine="0"/>
      </w:pPr>
      <w:r w:rsidRPr="00E47E25">
        <w:t>Ubezpieczenie Autocasco</w:t>
      </w:r>
    </w:p>
    <w:p w:rsidR="00E47E25" w:rsidRPr="00E47E25" w:rsidRDefault="00E47E25" w:rsidP="00E47E25">
      <w:pPr>
        <w:tabs>
          <w:tab w:val="num" w:pos="284"/>
          <w:tab w:val="left" w:pos="851"/>
          <w:tab w:val="right" w:leader="dot" w:pos="9498"/>
        </w:tabs>
        <w:spacing w:before="120" w:after="120"/>
        <w:ind w:left="284"/>
      </w:pPr>
      <w:r w:rsidRPr="00E47E25">
        <w:lastRenderedPageBreak/>
        <w:t>Obowiązujące OWU:……………………………………………………………,</w:t>
      </w:r>
    </w:p>
    <w:p w:rsidR="00E47E25" w:rsidRPr="00E47E25" w:rsidRDefault="00E47E25" w:rsidP="00E47E25">
      <w:pPr>
        <w:numPr>
          <w:ilvl w:val="0"/>
          <w:numId w:val="8"/>
        </w:numPr>
        <w:tabs>
          <w:tab w:val="clear" w:pos="340"/>
          <w:tab w:val="num" w:pos="284"/>
          <w:tab w:val="left" w:pos="851"/>
        </w:tabs>
        <w:spacing w:before="240"/>
        <w:ind w:left="284" w:firstLine="0"/>
      </w:pPr>
      <w:r w:rsidRPr="00E47E25">
        <w:t>Ubezpieczenie następstw nieszczęśliwych wypadków</w:t>
      </w:r>
    </w:p>
    <w:p w:rsidR="00E47E25" w:rsidRPr="00E47E25" w:rsidRDefault="00E47E25" w:rsidP="00E47E25">
      <w:pPr>
        <w:tabs>
          <w:tab w:val="num" w:pos="284"/>
          <w:tab w:val="left" w:pos="851"/>
          <w:tab w:val="right" w:leader="dot" w:pos="9498"/>
        </w:tabs>
        <w:spacing w:before="120" w:after="120"/>
        <w:ind w:left="284"/>
      </w:pPr>
      <w:r w:rsidRPr="00E47E25">
        <w:t>Obowiązujące OWU:……………………………………………………………,</w:t>
      </w:r>
    </w:p>
    <w:p w:rsidR="00E47E25" w:rsidRPr="00E47E25" w:rsidRDefault="00E47E25" w:rsidP="00E47E25">
      <w:pPr>
        <w:numPr>
          <w:ilvl w:val="0"/>
          <w:numId w:val="8"/>
        </w:numPr>
        <w:tabs>
          <w:tab w:val="clear" w:pos="340"/>
          <w:tab w:val="num" w:pos="284"/>
          <w:tab w:val="left" w:pos="851"/>
        </w:tabs>
        <w:spacing w:before="240"/>
        <w:ind w:left="284" w:firstLine="0"/>
      </w:pPr>
      <w:r w:rsidRPr="00E47E25">
        <w:t>Ubezpieczenie Assistance</w:t>
      </w:r>
    </w:p>
    <w:p w:rsidR="00E47E25" w:rsidRPr="00E47E25" w:rsidRDefault="00E47E25" w:rsidP="00E47E25">
      <w:pPr>
        <w:tabs>
          <w:tab w:val="num" w:pos="284"/>
          <w:tab w:val="left" w:pos="851"/>
          <w:tab w:val="right" w:leader="dot" w:pos="9498"/>
        </w:tabs>
        <w:spacing w:before="120" w:after="120"/>
        <w:ind w:left="284"/>
      </w:pPr>
      <w:r w:rsidRPr="00E47E25">
        <w:t>Obowiązujące OWU:……………………………………………………………,</w:t>
      </w:r>
    </w:p>
    <w:p w:rsidR="00D645C9" w:rsidRPr="00E47E25" w:rsidRDefault="00D645C9" w:rsidP="00D645C9">
      <w:pPr>
        <w:tabs>
          <w:tab w:val="left" w:pos="851"/>
          <w:tab w:val="right" w:leader="dot" w:pos="9498"/>
        </w:tabs>
        <w:spacing w:before="120" w:after="120"/>
        <w:ind w:left="851"/>
      </w:pPr>
    </w:p>
    <w:p w:rsidR="00D645C9" w:rsidRPr="00E47E25" w:rsidRDefault="00E47E25" w:rsidP="00D645C9">
      <w:pPr>
        <w:suppressAutoHyphens/>
        <w:rPr>
          <w:b/>
          <w:bCs/>
          <w:i/>
          <w:iCs/>
        </w:rPr>
      </w:pPr>
      <w:r w:rsidRPr="00E47E25">
        <w:t>10</w:t>
      </w:r>
      <w:r w:rsidR="00D645C9" w:rsidRPr="00E47E25">
        <w:t>.Następujące części zamówienia zostaną powierzone podwykonawcom:</w:t>
      </w:r>
    </w:p>
    <w:p w:rsidR="00D645C9" w:rsidRPr="00E47E25" w:rsidRDefault="00D645C9" w:rsidP="00D645C9">
      <w:pPr>
        <w:rPr>
          <w:b/>
          <w:bCs/>
          <w:i/>
          <w:iCs/>
        </w:rPr>
      </w:pPr>
    </w:p>
    <w:p w:rsidR="00D645C9" w:rsidRPr="00E47E25" w:rsidRDefault="00D645C9" w:rsidP="00D645C9">
      <w:pPr>
        <w:ind w:left="400"/>
        <w:rPr>
          <w:b/>
          <w:bCs/>
        </w:rPr>
      </w:pPr>
      <w:r w:rsidRPr="00E47E25">
        <w:rPr>
          <w:b/>
          <w:bCs/>
          <w:i/>
          <w:iCs/>
        </w:rPr>
        <w:t>(Wykonawca wypełnia – o ile dotyczy):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4758"/>
        <w:gridCol w:w="4062"/>
      </w:tblGrid>
      <w:tr w:rsidR="00E47E25" w:rsidRPr="00E47E25" w:rsidTr="00B419E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45C9" w:rsidRPr="00E47E25" w:rsidRDefault="00D645C9" w:rsidP="00B419EC">
            <w:pPr>
              <w:pStyle w:val="Tekstpodstawowy21"/>
              <w:rPr>
                <w:b/>
                <w:bCs/>
              </w:rPr>
            </w:pPr>
            <w:r w:rsidRPr="00E47E25">
              <w:rPr>
                <w:b/>
                <w:bCs/>
              </w:rPr>
              <w:t>Lp.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E47E25" w:rsidRDefault="00D645C9" w:rsidP="00B419EC">
            <w:pPr>
              <w:pStyle w:val="Tekstpodstawowy21"/>
              <w:rPr>
                <w:b/>
                <w:bCs/>
              </w:rPr>
            </w:pPr>
            <w:r w:rsidRPr="00E47E25">
              <w:rPr>
                <w:b/>
                <w:bCs/>
              </w:rPr>
              <w:t>Części zamówienia, której wykonanie Wykonawca powierzy podwykonawcom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C9" w:rsidRPr="00E47E25" w:rsidRDefault="00D645C9" w:rsidP="00B419EC">
            <w:pPr>
              <w:pStyle w:val="Tekstpodstawowy21"/>
              <w:rPr>
                <w:b/>
                <w:bCs/>
              </w:rPr>
            </w:pPr>
            <w:r w:rsidRPr="00E47E25">
              <w:rPr>
                <w:b/>
                <w:bCs/>
              </w:rPr>
              <w:t>Nazwa firmy</w:t>
            </w:r>
          </w:p>
        </w:tc>
      </w:tr>
      <w:tr w:rsidR="00E47E25" w:rsidRPr="00E47E25" w:rsidTr="00B419E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5C9" w:rsidRPr="00E47E25" w:rsidRDefault="00D645C9" w:rsidP="00B419EC">
            <w:pPr>
              <w:tabs>
                <w:tab w:val="left" w:pos="360"/>
              </w:tabs>
              <w:snapToGrid w:val="0"/>
              <w:spacing w:line="360" w:lineRule="auto"/>
              <w:rPr>
                <w:b/>
                <w:bCs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C9" w:rsidRPr="00E47E25" w:rsidRDefault="00D645C9" w:rsidP="00B419EC">
            <w:pPr>
              <w:tabs>
                <w:tab w:val="left" w:pos="360"/>
              </w:tabs>
              <w:snapToGrid w:val="0"/>
              <w:spacing w:line="360" w:lineRule="auto"/>
            </w:pPr>
          </w:p>
          <w:p w:rsidR="00D645C9" w:rsidRPr="00E47E25" w:rsidRDefault="00D645C9" w:rsidP="00B419EC">
            <w:pPr>
              <w:tabs>
                <w:tab w:val="left" w:pos="360"/>
              </w:tabs>
              <w:snapToGrid w:val="0"/>
              <w:spacing w:line="360" w:lineRule="auto"/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C9" w:rsidRPr="00E47E25" w:rsidRDefault="00D645C9" w:rsidP="00B419EC"/>
          <w:p w:rsidR="00D645C9" w:rsidRPr="00E47E25" w:rsidRDefault="00D645C9" w:rsidP="00B419EC">
            <w:pPr>
              <w:tabs>
                <w:tab w:val="left" w:pos="360"/>
              </w:tabs>
              <w:snapToGrid w:val="0"/>
              <w:spacing w:line="360" w:lineRule="auto"/>
            </w:pPr>
          </w:p>
        </w:tc>
      </w:tr>
      <w:tr w:rsidR="00E47E25" w:rsidRPr="00E47E25" w:rsidTr="00B419E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5C9" w:rsidRPr="00E47E25" w:rsidRDefault="00D645C9" w:rsidP="00B419EC">
            <w:pPr>
              <w:tabs>
                <w:tab w:val="left" w:pos="360"/>
              </w:tabs>
              <w:snapToGrid w:val="0"/>
              <w:spacing w:line="360" w:lineRule="auto"/>
              <w:rPr>
                <w:b/>
                <w:bCs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C9" w:rsidRPr="00E47E25" w:rsidRDefault="00D645C9" w:rsidP="00B419EC">
            <w:pPr>
              <w:tabs>
                <w:tab w:val="left" w:pos="360"/>
              </w:tabs>
              <w:snapToGrid w:val="0"/>
              <w:spacing w:line="360" w:lineRule="auto"/>
            </w:pPr>
          </w:p>
          <w:p w:rsidR="00D645C9" w:rsidRPr="00E47E25" w:rsidRDefault="00D645C9" w:rsidP="00B419EC">
            <w:pPr>
              <w:tabs>
                <w:tab w:val="left" w:pos="360"/>
              </w:tabs>
              <w:snapToGrid w:val="0"/>
              <w:spacing w:line="360" w:lineRule="auto"/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C9" w:rsidRPr="00E47E25" w:rsidRDefault="00D645C9" w:rsidP="00B419EC"/>
          <w:p w:rsidR="00D645C9" w:rsidRPr="00E47E25" w:rsidRDefault="00D645C9" w:rsidP="00B419EC">
            <w:pPr>
              <w:tabs>
                <w:tab w:val="left" w:pos="360"/>
              </w:tabs>
              <w:snapToGrid w:val="0"/>
              <w:spacing w:line="360" w:lineRule="auto"/>
            </w:pPr>
          </w:p>
        </w:tc>
      </w:tr>
      <w:tr w:rsidR="00D645C9" w:rsidRPr="00E47E25" w:rsidTr="00B419E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5C9" w:rsidRPr="00E47E25" w:rsidRDefault="00D645C9" w:rsidP="00B419EC">
            <w:pPr>
              <w:tabs>
                <w:tab w:val="left" w:pos="360"/>
              </w:tabs>
              <w:snapToGrid w:val="0"/>
              <w:spacing w:line="360" w:lineRule="auto"/>
              <w:rPr>
                <w:b/>
                <w:bCs/>
              </w:rPr>
            </w:pPr>
          </w:p>
          <w:p w:rsidR="00D645C9" w:rsidRPr="00E47E25" w:rsidRDefault="00D645C9" w:rsidP="00B419EC">
            <w:pPr>
              <w:tabs>
                <w:tab w:val="left" w:pos="360"/>
              </w:tabs>
              <w:snapToGrid w:val="0"/>
              <w:spacing w:line="360" w:lineRule="auto"/>
              <w:rPr>
                <w:b/>
                <w:bCs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C9" w:rsidRPr="00E47E25" w:rsidRDefault="00D645C9" w:rsidP="00B419EC">
            <w:pPr>
              <w:tabs>
                <w:tab w:val="left" w:pos="360"/>
              </w:tabs>
              <w:snapToGrid w:val="0"/>
              <w:spacing w:line="360" w:lineRule="auto"/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C9" w:rsidRPr="00E47E25" w:rsidRDefault="00D645C9" w:rsidP="00B419EC">
            <w:pPr>
              <w:tabs>
                <w:tab w:val="left" w:pos="360"/>
              </w:tabs>
              <w:snapToGrid w:val="0"/>
              <w:spacing w:line="360" w:lineRule="auto"/>
            </w:pPr>
          </w:p>
        </w:tc>
      </w:tr>
    </w:tbl>
    <w:p w:rsidR="00D645C9" w:rsidRPr="00E47E25" w:rsidRDefault="00D645C9" w:rsidP="00D645C9">
      <w:pPr>
        <w:pStyle w:val="Akapitzlist"/>
        <w:spacing w:before="240" w:after="120"/>
        <w:ind w:left="567"/>
      </w:pPr>
    </w:p>
    <w:p w:rsidR="00D645C9" w:rsidRPr="00E47E25" w:rsidRDefault="00D645C9" w:rsidP="00D645C9">
      <w:pPr>
        <w:pStyle w:val="NormalnyWeb"/>
        <w:spacing w:line="360" w:lineRule="auto"/>
      </w:pPr>
      <w:r w:rsidRPr="00E47E25">
        <w:t>10.Oświadczam*,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  <w:r w:rsidRPr="00E47E25">
        <w:tab/>
      </w:r>
      <w:r w:rsidRPr="00E47E25">
        <w:tab/>
      </w:r>
      <w:r w:rsidRPr="00E47E25">
        <w:tab/>
      </w:r>
      <w:r w:rsidRPr="00E47E25">
        <w:tab/>
      </w:r>
      <w:r w:rsidRPr="00E47E25">
        <w:tab/>
      </w:r>
      <w:r w:rsidRPr="00E47E25">
        <w:tab/>
      </w:r>
      <w:r w:rsidRPr="00E47E25">
        <w:tab/>
      </w:r>
      <w:r w:rsidRPr="00E47E25">
        <w:tab/>
      </w:r>
      <w:r w:rsidRPr="00E47E25">
        <w:tab/>
      </w:r>
    </w:p>
    <w:p w:rsidR="00D645C9" w:rsidRPr="00E47E25" w:rsidRDefault="00F72AA0" w:rsidP="00D645C9">
      <w:r>
        <w:t>11</w:t>
      </w:r>
      <w:r w:rsidRPr="00F72AA0">
        <w:t>.NRKRS**...............................................................................................</w:t>
      </w:r>
    </w:p>
    <w:tbl>
      <w:tblPr>
        <w:tblpPr w:leftFromText="141" w:rightFromText="141" w:vertAnchor="text" w:horzAnchor="margin" w:tblpXSpec="center" w:tblpY="134"/>
        <w:tblW w:w="0" w:type="auto"/>
        <w:tblLook w:val="00A0" w:firstRow="1" w:lastRow="0" w:firstColumn="1" w:lastColumn="0" w:noHBand="0" w:noVBand="0"/>
      </w:tblPr>
      <w:tblGrid>
        <w:gridCol w:w="2736"/>
        <w:gridCol w:w="1896"/>
        <w:gridCol w:w="4123"/>
      </w:tblGrid>
      <w:tr w:rsidR="00E47E25" w:rsidRPr="00E47E25" w:rsidTr="00B419EC">
        <w:tc>
          <w:tcPr>
            <w:tcW w:w="0" w:type="auto"/>
          </w:tcPr>
          <w:p w:rsidR="00D645C9" w:rsidRPr="00E47E25" w:rsidRDefault="00D645C9" w:rsidP="00B419EC">
            <w:pPr>
              <w:pStyle w:val="Tekstpodstawowy"/>
              <w:spacing w:before="600"/>
              <w:rPr>
                <w:sz w:val="24"/>
                <w:szCs w:val="24"/>
              </w:rPr>
            </w:pPr>
            <w:r w:rsidRPr="00E47E25">
              <w:rPr>
                <w:sz w:val="24"/>
                <w:szCs w:val="24"/>
              </w:rPr>
              <w:t>.........................................,</w:t>
            </w:r>
          </w:p>
        </w:tc>
        <w:tc>
          <w:tcPr>
            <w:tcW w:w="0" w:type="auto"/>
          </w:tcPr>
          <w:p w:rsidR="00D645C9" w:rsidRPr="00E47E25" w:rsidRDefault="00D645C9" w:rsidP="00B419EC">
            <w:pPr>
              <w:pStyle w:val="Tekstpodstawowy"/>
              <w:spacing w:before="600"/>
              <w:rPr>
                <w:sz w:val="24"/>
                <w:szCs w:val="24"/>
              </w:rPr>
            </w:pPr>
            <w:r w:rsidRPr="00E47E25">
              <w:rPr>
                <w:sz w:val="24"/>
                <w:szCs w:val="24"/>
              </w:rPr>
              <w:t>............................</w:t>
            </w:r>
          </w:p>
        </w:tc>
        <w:tc>
          <w:tcPr>
            <w:tcW w:w="4123" w:type="dxa"/>
          </w:tcPr>
          <w:p w:rsidR="00D645C9" w:rsidRPr="00E47E25" w:rsidRDefault="00D645C9" w:rsidP="00B419EC">
            <w:pPr>
              <w:pStyle w:val="Tekstpodstawowy"/>
              <w:spacing w:before="600"/>
              <w:rPr>
                <w:sz w:val="24"/>
                <w:szCs w:val="24"/>
              </w:rPr>
            </w:pPr>
            <w:r w:rsidRPr="00E47E25">
              <w:rPr>
                <w:sz w:val="24"/>
                <w:szCs w:val="24"/>
              </w:rPr>
              <w:t>.........................................................</w:t>
            </w:r>
          </w:p>
        </w:tc>
      </w:tr>
      <w:tr w:rsidR="00E47E25" w:rsidRPr="00E47E25" w:rsidTr="00B419EC">
        <w:tc>
          <w:tcPr>
            <w:tcW w:w="0" w:type="auto"/>
          </w:tcPr>
          <w:p w:rsidR="00D645C9" w:rsidRPr="00E47E25" w:rsidRDefault="00D645C9" w:rsidP="00B419EC">
            <w:pPr>
              <w:pStyle w:val="Tekstpodstawowy"/>
              <w:jc w:val="center"/>
              <w:rPr>
                <w:sz w:val="24"/>
                <w:szCs w:val="24"/>
              </w:rPr>
            </w:pPr>
            <w:r w:rsidRPr="00E47E25">
              <w:rPr>
                <w:sz w:val="24"/>
                <w:szCs w:val="24"/>
              </w:rPr>
              <w:t>Miejscowość</w:t>
            </w:r>
          </w:p>
        </w:tc>
        <w:tc>
          <w:tcPr>
            <w:tcW w:w="0" w:type="auto"/>
          </w:tcPr>
          <w:p w:rsidR="00D645C9" w:rsidRPr="00E47E25" w:rsidRDefault="00D645C9" w:rsidP="00B419EC">
            <w:pPr>
              <w:pStyle w:val="Tekstpodstawowy"/>
              <w:jc w:val="center"/>
              <w:rPr>
                <w:sz w:val="24"/>
                <w:szCs w:val="24"/>
              </w:rPr>
            </w:pPr>
            <w:r w:rsidRPr="00E47E25">
              <w:rPr>
                <w:sz w:val="24"/>
                <w:szCs w:val="24"/>
              </w:rPr>
              <w:t>Data</w:t>
            </w:r>
          </w:p>
        </w:tc>
        <w:tc>
          <w:tcPr>
            <w:tcW w:w="4123" w:type="dxa"/>
          </w:tcPr>
          <w:p w:rsidR="00D645C9" w:rsidRPr="00E47E25" w:rsidRDefault="00D645C9" w:rsidP="00B419EC">
            <w:pPr>
              <w:pStyle w:val="Tekstpodstawowy"/>
              <w:jc w:val="center"/>
              <w:rPr>
                <w:sz w:val="24"/>
                <w:szCs w:val="24"/>
              </w:rPr>
            </w:pPr>
            <w:r w:rsidRPr="00E47E25">
              <w:rPr>
                <w:sz w:val="24"/>
                <w:szCs w:val="24"/>
              </w:rPr>
              <w:t>Podpis i pieczęć Wykonawcy</w:t>
            </w:r>
          </w:p>
        </w:tc>
      </w:tr>
    </w:tbl>
    <w:p w:rsidR="00D645C9" w:rsidRPr="00E47E25" w:rsidRDefault="00D645C9" w:rsidP="00D645C9">
      <w:pPr>
        <w:pStyle w:val="Tekstpodstawowy"/>
        <w:suppressAutoHyphens/>
      </w:pPr>
    </w:p>
    <w:p w:rsidR="00D645C9" w:rsidRDefault="00D645C9" w:rsidP="00D645C9">
      <w:pPr>
        <w:rPr>
          <w:sz w:val="20"/>
          <w:szCs w:val="20"/>
        </w:rPr>
      </w:pPr>
      <w:r w:rsidRPr="00E47E25">
        <w:rPr>
          <w:sz w:val="20"/>
          <w:szCs w:val="20"/>
        </w:rPr>
        <w:t>*W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423C2E" w:rsidRDefault="00423C2E" w:rsidP="00423C2E">
      <w:pPr>
        <w:rPr>
          <w:sz w:val="20"/>
          <w:szCs w:val="20"/>
        </w:rPr>
      </w:pPr>
      <w:r>
        <w:rPr>
          <w:sz w:val="20"/>
          <w:szCs w:val="20"/>
        </w:rPr>
        <w:t>**W przypadku wskazania przez Wykonawcę w/w dokumentu, w formie elektronicznej pod określonymi adresami internetowymi ogólnodostępnych i bezpłatnych baz danych, Zamawiający pobiera samodzielnie z tych baz danych wskazany przez Wykonawcę w/w dokument –dotyczy również Wykonawców zarejestrowanych w CEIDG</w:t>
      </w:r>
    </w:p>
    <w:p w:rsidR="00423C2E" w:rsidRPr="00E47E25" w:rsidRDefault="00423C2E" w:rsidP="00D645C9"/>
    <w:sectPr w:rsidR="00423C2E" w:rsidRPr="00E47E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910A60"/>
    <w:multiLevelType w:val="hybridMultilevel"/>
    <w:tmpl w:val="B2A608B0"/>
    <w:lvl w:ilvl="0" w:tplc="7E8A0742">
      <w:start w:val="1"/>
      <w:numFmt w:val="decimal"/>
      <w:lvlText w:val="%1."/>
      <w:lvlJc w:val="left"/>
      <w:pPr>
        <w:tabs>
          <w:tab w:val="num" w:pos="400"/>
        </w:tabs>
        <w:ind w:left="40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 w15:restartNumberingAfterBreak="0">
    <w:nsid w:val="272E3958"/>
    <w:multiLevelType w:val="hybridMultilevel"/>
    <w:tmpl w:val="28FCBF1C"/>
    <w:lvl w:ilvl="0" w:tplc="31A4A8F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8140F2"/>
    <w:multiLevelType w:val="hybridMultilevel"/>
    <w:tmpl w:val="9E78F21A"/>
    <w:lvl w:ilvl="0" w:tplc="F1B2DEF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9C02C9"/>
    <w:multiLevelType w:val="hybridMultilevel"/>
    <w:tmpl w:val="AF0A82D6"/>
    <w:lvl w:ilvl="0" w:tplc="1B5856CA">
      <w:start w:val="5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A984B01"/>
    <w:multiLevelType w:val="hybridMultilevel"/>
    <w:tmpl w:val="905CA8B6"/>
    <w:lvl w:ilvl="0" w:tplc="C35050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B643BA"/>
    <w:multiLevelType w:val="hybridMultilevel"/>
    <w:tmpl w:val="F398A9F4"/>
    <w:lvl w:ilvl="0" w:tplc="95BA730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0A00524"/>
    <w:multiLevelType w:val="hybridMultilevel"/>
    <w:tmpl w:val="CC72BD22"/>
    <w:lvl w:ilvl="0" w:tplc="EE40CDC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B1644E"/>
    <w:multiLevelType w:val="hybridMultilevel"/>
    <w:tmpl w:val="AF0A82D6"/>
    <w:lvl w:ilvl="0" w:tplc="1B5856CA">
      <w:start w:val="5"/>
      <w:numFmt w:val="decimal"/>
      <w:lvlText w:val="%1."/>
      <w:lvlJc w:val="left"/>
      <w:pPr>
        <w:tabs>
          <w:tab w:val="num" w:pos="700"/>
        </w:tabs>
        <w:ind w:left="700" w:hanging="34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3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5C9"/>
    <w:rsid w:val="000B7821"/>
    <w:rsid w:val="000E2F7A"/>
    <w:rsid w:val="00320EA1"/>
    <w:rsid w:val="003471D4"/>
    <w:rsid w:val="003779FB"/>
    <w:rsid w:val="00423C2E"/>
    <w:rsid w:val="00780E0A"/>
    <w:rsid w:val="00B43DCC"/>
    <w:rsid w:val="00D645C9"/>
    <w:rsid w:val="00E24599"/>
    <w:rsid w:val="00E47E25"/>
    <w:rsid w:val="00F504A2"/>
    <w:rsid w:val="00F72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3CFBE"/>
  <w15:chartTrackingRefBased/>
  <w15:docId w15:val="{8FC60114-FAF5-44CE-9C78-7A965668F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D645C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645C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45C9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rsid w:val="00D645C9"/>
    <w:rPr>
      <w:rFonts w:eastAsia="Calibri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645C9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rsid w:val="00D645C9"/>
    <w:pPr>
      <w:spacing w:before="100" w:beforeAutospacing="1" w:after="100" w:afterAutospacing="1"/>
    </w:pPr>
  </w:style>
  <w:style w:type="paragraph" w:styleId="Akapitzlist">
    <w:name w:val="List Paragraph"/>
    <w:aliases w:val="CW_Lista"/>
    <w:basedOn w:val="Normalny"/>
    <w:link w:val="AkapitzlistZnak"/>
    <w:uiPriority w:val="99"/>
    <w:qFormat/>
    <w:rsid w:val="00D645C9"/>
    <w:pPr>
      <w:ind w:left="708"/>
    </w:pPr>
    <w:rPr>
      <w:rFonts w:eastAsia="Calibri"/>
    </w:rPr>
  </w:style>
  <w:style w:type="character" w:customStyle="1" w:styleId="AkapitzlistZnak">
    <w:name w:val="Akapit z listą Znak"/>
    <w:aliases w:val="CW_Lista Znak"/>
    <w:link w:val="Akapitzlist"/>
    <w:uiPriority w:val="99"/>
    <w:locked/>
    <w:rsid w:val="00D645C9"/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645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645C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645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uiPriority w:val="99"/>
    <w:rsid w:val="00D645C9"/>
    <w:pPr>
      <w:suppressAutoHyphens/>
    </w:pPr>
    <w:rPr>
      <w:rFonts w:eastAsia="Calibri"/>
      <w:lang w:eastAsia="zh-CN"/>
    </w:rPr>
  </w:style>
  <w:style w:type="table" w:styleId="Tabela-Siatka">
    <w:name w:val="Table Grid"/>
    <w:basedOn w:val="Standardowy"/>
    <w:uiPriority w:val="59"/>
    <w:rsid w:val="00D645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75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1483</Words>
  <Characters>8904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Ząbek</dc:creator>
  <cp:keywords/>
  <dc:description/>
  <cp:lastModifiedBy>Olga Ząbek</cp:lastModifiedBy>
  <cp:revision>20</cp:revision>
  <dcterms:created xsi:type="dcterms:W3CDTF">2019-09-16T12:09:00Z</dcterms:created>
  <dcterms:modified xsi:type="dcterms:W3CDTF">2019-10-28T10:22:00Z</dcterms:modified>
</cp:coreProperties>
</file>