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5959" w14:textId="77777777" w:rsidR="0042057A" w:rsidRDefault="0042057A" w:rsidP="006A12A1">
      <w:pPr>
        <w:keepNext/>
        <w:tabs>
          <w:tab w:val="num" w:pos="810"/>
          <w:tab w:val="right" w:pos="10204"/>
        </w:tabs>
        <w:spacing w:after="0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14:paraId="576D8E3C" w14:textId="77777777" w:rsidR="0042057A" w:rsidRDefault="0042057A" w:rsidP="006A12A1">
      <w:pPr>
        <w:keepNext/>
        <w:tabs>
          <w:tab w:val="num" w:pos="810"/>
          <w:tab w:val="right" w:pos="10204"/>
        </w:tabs>
        <w:spacing w:after="0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ul. Czerwonego Krzyża 5/9</w:t>
      </w:r>
    </w:p>
    <w:p w14:paraId="20F68B03" w14:textId="77777777" w:rsidR="00185763" w:rsidRDefault="0042057A" w:rsidP="006A12A1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2D3FA531" w14:textId="63EFF165" w:rsidR="0042057A" w:rsidRPr="006A12A1" w:rsidRDefault="0042057A" w:rsidP="006A12A1">
      <w:pPr>
        <w:rPr>
          <w:rFonts w:ascii="Times New Roman" w:eastAsia="Times New Roman" w:hAnsi="Times New Roman" w:cs="Times New Roman"/>
          <w:sz w:val="32"/>
          <w:szCs w:val="24"/>
        </w:rPr>
      </w:pPr>
      <w:r w:rsidRPr="006A12A1">
        <w:rPr>
          <w:rFonts w:ascii="Times New Roman" w:eastAsia="Times New Roman" w:hAnsi="Times New Roman" w:cs="Times New Roman"/>
          <w:sz w:val="32"/>
          <w:szCs w:val="24"/>
        </w:rPr>
        <w:t xml:space="preserve">informuje, że w postepowaniu nr </w:t>
      </w:r>
      <w:r w:rsidR="006A12A1" w:rsidRPr="006A12A1">
        <w:rPr>
          <w:rFonts w:ascii="Times New Roman" w:eastAsia="Times New Roman" w:hAnsi="Times New Roman" w:cs="Times New Roman"/>
          <w:sz w:val="32"/>
          <w:szCs w:val="24"/>
        </w:rPr>
        <w:t>10</w:t>
      </w:r>
      <w:r w:rsidRPr="006A12A1">
        <w:rPr>
          <w:rFonts w:ascii="Times New Roman" w:eastAsia="Times New Roman" w:hAnsi="Times New Roman" w:cs="Times New Roman"/>
          <w:sz w:val="32"/>
          <w:szCs w:val="24"/>
        </w:rPr>
        <w:t>/Z/1-2/201</w:t>
      </w:r>
      <w:r w:rsidR="006A12A1" w:rsidRPr="006A12A1">
        <w:rPr>
          <w:rFonts w:ascii="Times New Roman" w:eastAsia="Times New Roman" w:hAnsi="Times New Roman" w:cs="Times New Roman"/>
          <w:sz w:val="32"/>
          <w:szCs w:val="24"/>
        </w:rPr>
        <w:t>9</w:t>
      </w:r>
      <w:r w:rsidRPr="006A12A1">
        <w:rPr>
          <w:rFonts w:ascii="Times New Roman" w:eastAsia="Times New Roman" w:hAnsi="Times New Roman" w:cs="Times New Roman"/>
          <w:sz w:val="32"/>
          <w:szCs w:val="24"/>
        </w:rPr>
        <w:t xml:space="preserve"> podpisało umowę:</w:t>
      </w:r>
    </w:p>
    <w:p w14:paraId="7DB11DFE" w14:textId="77777777" w:rsidR="0042057A" w:rsidRPr="006A12A1" w:rsidRDefault="0042057A" w:rsidP="006A12A1">
      <w:pPr>
        <w:rPr>
          <w:rFonts w:ascii="Times New Roman" w:eastAsia="Times New Roman" w:hAnsi="Times New Roman" w:cs="Times New Roman"/>
          <w:sz w:val="32"/>
          <w:szCs w:val="24"/>
        </w:rPr>
      </w:pPr>
      <w:r w:rsidRPr="006A12A1">
        <w:rPr>
          <w:rFonts w:ascii="Times New Roman" w:eastAsia="Times New Roman" w:hAnsi="Times New Roman" w:cs="Times New Roman"/>
          <w:sz w:val="32"/>
          <w:szCs w:val="24"/>
        </w:rPr>
        <w:t>w zakresie zadania 1  i 2</w:t>
      </w:r>
    </w:p>
    <w:p w14:paraId="0ED88746" w14:textId="77777777" w:rsidR="0042057A" w:rsidRPr="006A12A1" w:rsidRDefault="0042057A" w:rsidP="006A12A1">
      <w:pPr>
        <w:rPr>
          <w:rFonts w:ascii="Times New Roman" w:eastAsia="Times New Roman" w:hAnsi="Times New Roman" w:cs="Times New Roman"/>
          <w:sz w:val="32"/>
          <w:szCs w:val="24"/>
        </w:rPr>
      </w:pPr>
      <w:r w:rsidRPr="006A12A1">
        <w:rPr>
          <w:rFonts w:ascii="Times New Roman" w:eastAsia="Times New Roman" w:hAnsi="Times New Roman" w:cs="Times New Roman"/>
          <w:sz w:val="32"/>
          <w:szCs w:val="24"/>
        </w:rPr>
        <w:t>z firmą:</w:t>
      </w:r>
    </w:p>
    <w:p w14:paraId="0BF2DF4F" w14:textId="608AAD3C" w:rsidR="006A12A1" w:rsidRDefault="006A12A1" w:rsidP="006A12A1">
      <w:pPr>
        <w:rPr>
          <w:rFonts w:ascii="Times New Roman" w:eastAsia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Partner Pape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s Sp. z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o.o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.</w:t>
      </w:r>
    </w:p>
    <w:p w14:paraId="34AFD068" w14:textId="766CBEC6" w:rsidR="006A12A1" w:rsidRDefault="006A12A1" w:rsidP="006A12A1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Ul. Wagonowa 28a</w:t>
      </w:r>
    </w:p>
    <w:p w14:paraId="44DFBBDF" w14:textId="39932C97" w:rsidR="006A12A1" w:rsidRPr="006A12A1" w:rsidRDefault="006A12A1" w:rsidP="006A12A1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53-609 Wrocław</w:t>
      </w:r>
    </w:p>
    <w:p w14:paraId="767D42A1" w14:textId="3C81374A" w:rsidR="00196EB0" w:rsidRPr="006A12A1" w:rsidRDefault="00196EB0" w:rsidP="006A12A1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6A12A1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Zadanie 1: wartość brutto: </w:t>
      </w:r>
      <w:r w:rsidR="006A12A1" w:rsidRPr="006A12A1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35.863,06</w:t>
      </w:r>
      <w:r w:rsidRPr="006A12A1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PLN</w:t>
      </w:r>
    </w:p>
    <w:p w14:paraId="3E7220AF" w14:textId="721F37A4" w:rsidR="00196EB0" w:rsidRPr="006A12A1" w:rsidRDefault="00196EB0" w:rsidP="006A12A1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6A12A1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Zadanie 2: wartość brutto: </w:t>
      </w:r>
      <w:r w:rsidR="006A12A1" w:rsidRPr="006A12A1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38.783,00</w:t>
      </w:r>
      <w:r w:rsidRPr="006A12A1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PLN</w:t>
      </w:r>
    </w:p>
    <w:p w14:paraId="3B5CBFB4" w14:textId="77777777" w:rsidR="0042057A" w:rsidRPr="00196EB0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</w:p>
    <w:sectPr w:rsidR="0042057A" w:rsidRPr="00196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7A"/>
    <w:rsid w:val="000B7CB4"/>
    <w:rsid w:val="00185763"/>
    <w:rsid w:val="00196EB0"/>
    <w:rsid w:val="0042057A"/>
    <w:rsid w:val="006A12A1"/>
    <w:rsid w:val="00B3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832B"/>
  <w15:docId w15:val="{281D3D5F-0A42-421F-9B57-73FF0960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5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3</cp:revision>
  <dcterms:created xsi:type="dcterms:W3CDTF">2019-10-07T10:17:00Z</dcterms:created>
  <dcterms:modified xsi:type="dcterms:W3CDTF">2019-10-07T10:18:00Z</dcterms:modified>
</cp:coreProperties>
</file>