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EB51D1">
        <w:rPr>
          <w:rFonts w:ascii="Arial" w:hAnsi="Arial" w:cs="Arial"/>
          <w:sz w:val="24"/>
        </w:rPr>
        <w:t>11/</w:t>
      </w:r>
      <w:r>
        <w:rPr>
          <w:rFonts w:ascii="Arial" w:hAnsi="Arial" w:cs="Arial"/>
          <w:sz w:val="24"/>
        </w:rPr>
        <w:t xml:space="preserve">Z/2019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917226" w:rsidRDefault="00EB51D1" w:rsidP="00FA749E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Sante</w:t>
      </w:r>
      <w:proofErr w:type="spellEnd"/>
      <w:r>
        <w:rPr>
          <w:rFonts w:ascii="Arial" w:hAnsi="Arial" w:cs="Arial"/>
          <w:b/>
          <w:sz w:val="24"/>
        </w:rPr>
        <w:t xml:space="preserve"> A. Kowalski </w:t>
      </w:r>
      <w:proofErr w:type="spellStart"/>
      <w:r>
        <w:rPr>
          <w:rFonts w:ascii="Arial" w:hAnsi="Arial" w:cs="Arial"/>
          <w:b/>
          <w:sz w:val="24"/>
        </w:rPr>
        <w:t>sp.j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EB51D1" w:rsidRDefault="00EB51D1" w:rsidP="00FA74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Ul. Jagiellońska 55A</w:t>
      </w:r>
    </w:p>
    <w:p w:rsidR="00EB51D1" w:rsidRDefault="00EB51D1" w:rsidP="00FA74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03-301 Warszawa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</w:t>
      </w:r>
      <w:r w:rsidR="00EB51D1">
        <w:rPr>
          <w:rFonts w:ascii="Arial" w:hAnsi="Arial" w:cs="Arial"/>
          <w:sz w:val="24"/>
        </w:rPr>
        <w:t>58 800,00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PLN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917226"/>
    <w:rsid w:val="00EB51D1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2019-09-19T10:45:00Z</dcterms:created>
  <dcterms:modified xsi:type="dcterms:W3CDTF">2019-09-19T10:45:00Z</dcterms:modified>
</cp:coreProperties>
</file>