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CB0" w:rsidRDefault="00013CB0" w:rsidP="00013CB0">
      <w:pPr>
        <w:autoSpaceDE w:val="0"/>
        <w:autoSpaceDN w:val="0"/>
        <w:adjustRightInd w:val="0"/>
        <w:ind w:left="348"/>
        <w:contextualSpacing/>
        <w:jc w:val="both"/>
        <w:rPr>
          <w:rFonts w:ascii="Times New Roman" w:hAnsi="Times New Roman"/>
          <w:b/>
          <w:sz w:val="22"/>
          <w:szCs w:val="22"/>
        </w:rPr>
      </w:pPr>
      <w:r w:rsidRPr="00013CB0">
        <w:rPr>
          <w:rFonts w:ascii="Times New Roman" w:hAnsi="Times New Roman"/>
          <w:szCs w:val="24"/>
        </w:rPr>
        <w:t xml:space="preserve">Regionalne Centrum Krwiodawstwa i Krwiolecznictwa im. prof. dr hab. Tadeusza </w:t>
      </w:r>
      <w:proofErr w:type="spellStart"/>
      <w:r w:rsidRPr="00013CB0">
        <w:rPr>
          <w:rFonts w:ascii="Times New Roman" w:hAnsi="Times New Roman"/>
          <w:szCs w:val="24"/>
        </w:rPr>
        <w:t>Dorobisza</w:t>
      </w:r>
      <w:proofErr w:type="spellEnd"/>
      <w:r w:rsidRPr="00013CB0">
        <w:rPr>
          <w:rFonts w:ascii="Times New Roman" w:hAnsi="Times New Roman"/>
          <w:szCs w:val="24"/>
        </w:rPr>
        <w:t xml:space="preserve"> we Wrocławiu zaprasza do składania ofert w zapytaniu ofertowym poniżej 30 tysięcy euro (bez zastosowania przepisów ustawy prawo zamówień publicznych na podstawie art. 4 ust. 8 ustawy):</w:t>
      </w:r>
      <w:r w:rsidRPr="00013CB0">
        <w:rPr>
          <w:rFonts w:ascii="Times New Roman" w:hAnsi="Times New Roman"/>
          <w:b/>
          <w:sz w:val="22"/>
          <w:szCs w:val="22"/>
        </w:rPr>
        <w:t xml:space="preserve"> </w:t>
      </w:r>
    </w:p>
    <w:p w:rsidR="00013CB0" w:rsidRPr="003F69E6" w:rsidRDefault="00013CB0" w:rsidP="00013CB0">
      <w:pPr>
        <w:autoSpaceDE w:val="0"/>
        <w:autoSpaceDN w:val="0"/>
        <w:adjustRightInd w:val="0"/>
        <w:ind w:left="348"/>
        <w:contextualSpacing/>
        <w:jc w:val="both"/>
        <w:rPr>
          <w:rFonts w:ascii="Times New Roman" w:hAnsi="Times New Roman"/>
          <w:b/>
        </w:rPr>
      </w:pPr>
      <w:r>
        <w:rPr>
          <w:rFonts w:ascii="Times New Roman" w:hAnsi="Times New Roman"/>
          <w:b/>
          <w:sz w:val="22"/>
          <w:szCs w:val="22"/>
        </w:rPr>
        <w:t xml:space="preserve">„Dostawa igieł z drenem do pobierania osocza metodą plazmaferezy automatycznej w okresie 12 miesięcy do Regionalnego Centrum Krwiodawstwa i Krwiolecznictwa im. prof. </w:t>
      </w:r>
      <w:r w:rsidRPr="003F69E6">
        <w:rPr>
          <w:rFonts w:ascii="Times New Roman" w:hAnsi="Times New Roman"/>
          <w:b/>
          <w:sz w:val="22"/>
          <w:szCs w:val="22"/>
        </w:rPr>
        <w:t xml:space="preserve">dr. hab. Tadeusza </w:t>
      </w:r>
      <w:proofErr w:type="spellStart"/>
      <w:r w:rsidRPr="003F69E6">
        <w:rPr>
          <w:rFonts w:ascii="Times New Roman" w:hAnsi="Times New Roman"/>
          <w:b/>
          <w:sz w:val="22"/>
          <w:szCs w:val="22"/>
        </w:rPr>
        <w:t>Dorobisza</w:t>
      </w:r>
      <w:proofErr w:type="spellEnd"/>
      <w:r w:rsidRPr="003F69E6">
        <w:rPr>
          <w:rFonts w:ascii="Times New Roman" w:hAnsi="Times New Roman"/>
          <w:b/>
          <w:sz w:val="22"/>
          <w:szCs w:val="22"/>
        </w:rPr>
        <w:t xml:space="preserve"> we Wrocławiu”– nr sprawy 15/Z/2019</w:t>
      </w:r>
    </w:p>
    <w:p w:rsidR="00013CB0" w:rsidRPr="003F69E6" w:rsidRDefault="00013CB0" w:rsidP="00013CB0">
      <w:pPr>
        <w:pStyle w:val="Nagwek2"/>
        <w:jc w:val="both"/>
        <w:rPr>
          <w:rFonts w:ascii="Times New Roman" w:hAnsi="Times New Roman"/>
          <w:b w:val="0"/>
          <w:szCs w:val="24"/>
        </w:rPr>
      </w:pPr>
    </w:p>
    <w:p w:rsidR="00A35F9D" w:rsidRPr="003F69E6" w:rsidRDefault="00A35F9D" w:rsidP="00A4007A">
      <w:pPr>
        <w:pStyle w:val="Nagwek2"/>
        <w:jc w:val="center"/>
        <w:rPr>
          <w:rFonts w:ascii="Times New Roman" w:hAnsi="Times New Roman"/>
          <w:szCs w:val="24"/>
        </w:rPr>
      </w:pPr>
      <w:r w:rsidRPr="003F69E6">
        <w:rPr>
          <w:rFonts w:ascii="Times New Roman" w:hAnsi="Times New Roman"/>
          <w:szCs w:val="24"/>
        </w:rPr>
        <w:t xml:space="preserve">SPECYFIKACJA DO ZAMÓWIENIA NR </w:t>
      </w:r>
      <w:r w:rsidR="00EF4663" w:rsidRPr="003F69E6">
        <w:rPr>
          <w:rFonts w:ascii="Times New Roman" w:hAnsi="Times New Roman"/>
          <w:szCs w:val="24"/>
        </w:rPr>
        <w:t>15</w:t>
      </w:r>
      <w:r w:rsidR="007C7CCF" w:rsidRPr="003F69E6">
        <w:rPr>
          <w:rFonts w:ascii="Times New Roman" w:hAnsi="Times New Roman"/>
          <w:szCs w:val="24"/>
        </w:rPr>
        <w:t>/Z/</w:t>
      </w:r>
      <w:r w:rsidR="00EF4663" w:rsidRPr="003F69E6">
        <w:rPr>
          <w:rFonts w:ascii="Times New Roman" w:hAnsi="Times New Roman"/>
          <w:szCs w:val="24"/>
        </w:rPr>
        <w:t>2019</w:t>
      </w:r>
    </w:p>
    <w:p w:rsidR="00A35F9D" w:rsidRPr="003F7C4E" w:rsidRDefault="003A349B" w:rsidP="003F7C4E">
      <w:pPr>
        <w:autoSpaceDE w:val="0"/>
        <w:autoSpaceDN w:val="0"/>
        <w:adjustRightInd w:val="0"/>
        <w:ind w:left="348"/>
        <w:contextualSpacing/>
        <w:jc w:val="both"/>
        <w:rPr>
          <w:rFonts w:ascii="Times New Roman" w:hAnsi="Times New Roman"/>
          <w:b/>
        </w:rPr>
      </w:pPr>
      <w:r w:rsidRPr="003F69E6">
        <w:rPr>
          <w:rFonts w:ascii="Times New Roman" w:hAnsi="Times New Roman"/>
          <w:b/>
          <w:u w:val="single"/>
        </w:rPr>
        <w:t>Nazwa postę</w:t>
      </w:r>
      <w:r w:rsidR="00C20792" w:rsidRPr="003F69E6">
        <w:rPr>
          <w:rFonts w:ascii="Times New Roman" w:hAnsi="Times New Roman"/>
          <w:b/>
          <w:u w:val="single"/>
        </w:rPr>
        <w:t>powania</w:t>
      </w:r>
      <w:r w:rsidR="00C20792" w:rsidRPr="003F69E6">
        <w:rPr>
          <w:rFonts w:ascii="Times New Roman" w:hAnsi="Times New Roman"/>
          <w:b/>
        </w:rPr>
        <w:t xml:space="preserve">: </w:t>
      </w:r>
      <w:bookmarkStart w:id="0" w:name="_Hlk494447973"/>
      <w:r w:rsidR="00B03778" w:rsidRPr="003F69E6">
        <w:rPr>
          <w:rFonts w:ascii="Times New Roman" w:hAnsi="Times New Roman"/>
          <w:b/>
          <w:sz w:val="22"/>
          <w:szCs w:val="22"/>
        </w:rPr>
        <w:t>„Dostawa igieł z drenem do pobierania osocza me</w:t>
      </w:r>
      <w:r w:rsidR="00F051F9" w:rsidRPr="003F69E6">
        <w:rPr>
          <w:rFonts w:ascii="Times New Roman" w:hAnsi="Times New Roman"/>
          <w:b/>
          <w:sz w:val="22"/>
          <w:szCs w:val="22"/>
        </w:rPr>
        <w:t xml:space="preserve">todą plazmaferezy automatycznej w okresie </w:t>
      </w:r>
      <w:r w:rsidR="00FF3770" w:rsidRPr="003F69E6">
        <w:rPr>
          <w:rFonts w:ascii="Times New Roman" w:hAnsi="Times New Roman"/>
          <w:b/>
          <w:sz w:val="22"/>
          <w:szCs w:val="22"/>
        </w:rPr>
        <w:t>12</w:t>
      </w:r>
      <w:r w:rsidR="00F051F9" w:rsidRPr="003F69E6">
        <w:rPr>
          <w:rFonts w:ascii="Times New Roman" w:hAnsi="Times New Roman"/>
          <w:b/>
          <w:sz w:val="22"/>
          <w:szCs w:val="22"/>
        </w:rPr>
        <w:t xml:space="preserve"> miesięcy</w:t>
      </w:r>
      <w:r w:rsidR="00B03778" w:rsidRPr="003F69E6">
        <w:rPr>
          <w:rFonts w:ascii="Times New Roman" w:hAnsi="Times New Roman"/>
          <w:b/>
          <w:sz w:val="22"/>
          <w:szCs w:val="22"/>
        </w:rPr>
        <w:t xml:space="preserve"> do Regionalnego Centrum Krwiodawstwa i Krwiolecznictwa im. prof. dr</w:t>
      </w:r>
      <w:r w:rsidR="002A600D" w:rsidRPr="003F69E6">
        <w:rPr>
          <w:rFonts w:ascii="Times New Roman" w:hAnsi="Times New Roman"/>
          <w:b/>
          <w:sz w:val="22"/>
          <w:szCs w:val="22"/>
        </w:rPr>
        <w:t>.</w:t>
      </w:r>
      <w:r w:rsidR="00B03778" w:rsidRPr="003F69E6">
        <w:rPr>
          <w:rFonts w:ascii="Times New Roman" w:hAnsi="Times New Roman"/>
          <w:b/>
          <w:sz w:val="22"/>
          <w:szCs w:val="22"/>
        </w:rPr>
        <w:t xml:space="preserve"> hab. Tadeusza </w:t>
      </w:r>
      <w:proofErr w:type="spellStart"/>
      <w:r w:rsidR="00B03778" w:rsidRPr="003F69E6">
        <w:rPr>
          <w:rFonts w:ascii="Times New Roman" w:hAnsi="Times New Roman"/>
          <w:b/>
          <w:sz w:val="22"/>
          <w:szCs w:val="22"/>
        </w:rPr>
        <w:t>Doro</w:t>
      </w:r>
      <w:r w:rsidR="00013CB0" w:rsidRPr="003F69E6">
        <w:rPr>
          <w:rFonts w:ascii="Times New Roman" w:hAnsi="Times New Roman"/>
          <w:b/>
          <w:sz w:val="22"/>
          <w:szCs w:val="22"/>
        </w:rPr>
        <w:t>bisza</w:t>
      </w:r>
      <w:proofErr w:type="spellEnd"/>
      <w:r w:rsidR="00013CB0" w:rsidRPr="003F69E6">
        <w:rPr>
          <w:rFonts w:ascii="Times New Roman" w:hAnsi="Times New Roman"/>
          <w:b/>
          <w:sz w:val="22"/>
          <w:szCs w:val="22"/>
        </w:rPr>
        <w:t xml:space="preserve"> we Wrocławiu”– nr sprawy 15</w:t>
      </w:r>
      <w:r w:rsidR="00B03778" w:rsidRPr="003F69E6">
        <w:rPr>
          <w:rFonts w:ascii="Times New Roman" w:hAnsi="Times New Roman"/>
          <w:b/>
          <w:sz w:val="22"/>
          <w:szCs w:val="22"/>
        </w:rPr>
        <w:t>/Z/</w:t>
      </w:r>
      <w:r w:rsidR="00013CB0" w:rsidRPr="003F69E6">
        <w:rPr>
          <w:rFonts w:ascii="Times New Roman" w:hAnsi="Times New Roman"/>
          <w:b/>
          <w:sz w:val="22"/>
          <w:szCs w:val="22"/>
        </w:rPr>
        <w:t>2019</w:t>
      </w:r>
    </w:p>
    <w:bookmarkEnd w:id="0"/>
    <w:p w:rsidR="003F7C4E" w:rsidRPr="003F69E6" w:rsidRDefault="003F7C4E" w:rsidP="003F7C4E">
      <w:pPr>
        <w:ind w:left="348"/>
        <w:rPr>
          <w:rFonts w:ascii="Times New Roman" w:hAnsi="Times New Roman"/>
          <w:sz w:val="18"/>
          <w:szCs w:val="24"/>
        </w:rPr>
      </w:pPr>
    </w:p>
    <w:p w:rsidR="003F7C4E" w:rsidRDefault="003F7C4E" w:rsidP="003F7C4E">
      <w:pPr>
        <w:ind w:left="348"/>
        <w:rPr>
          <w:rFonts w:ascii="Times New Roman" w:hAnsi="Times New Roman"/>
          <w:szCs w:val="24"/>
        </w:rPr>
      </w:pPr>
      <w:r>
        <w:rPr>
          <w:rFonts w:ascii="Times New Roman" w:hAnsi="Times New Roman"/>
          <w:szCs w:val="24"/>
        </w:rPr>
        <w:t>Zamawiający nie dopuszcza składania ofert wariantowych.</w:t>
      </w:r>
    </w:p>
    <w:p w:rsidR="003F7C4E" w:rsidRDefault="003F7C4E" w:rsidP="003F7C4E">
      <w:pPr>
        <w:ind w:left="348"/>
        <w:jc w:val="both"/>
        <w:rPr>
          <w:rFonts w:ascii="Times New Roman" w:hAnsi="Times New Roman"/>
          <w:szCs w:val="24"/>
        </w:rPr>
      </w:pPr>
      <w:r>
        <w:rPr>
          <w:rFonts w:ascii="Times New Roman" w:hAnsi="Times New Roman"/>
          <w:szCs w:val="24"/>
        </w:rPr>
        <w:t xml:space="preserve">Zamawiający nie dopuszcza składania ofert częściowych. </w:t>
      </w:r>
    </w:p>
    <w:p w:rsidR="003F7C4E" w:rsidRDefault="00F80395" w:rsidP="00F80395">
      <w:pPr>
        <w:pStyle w:val="Nagwek1"/>
        <w:ind w:left="348"/>
        <w:rPr>
          <w:rFonts w:ascii="Times New Roman" w:hAnsi="Times New Roman" w:cs="Times New Roman"/>
          <w:color w:val="auto"/>
          <w:sz w:val="22"/>
          <w:u w:val="single"/>
        </w:rPr>
      </w:pPr>
      <w:r w:rsidRPr="00F80395">
        <w:rPr>
          <w:rFonts w:ascii="Times New Roman" w:hAnsi="Times New Roman" w:cs="Times New Roman"/>
          <w:color w:val="auto"/>
          <w:sz w:val="22"/>
          <w:u w:val="single"/>
        </w:rPr>
        <w:t xml:space="preserve">I. </w:t>
      </w:r>
      <w:r w:rsidR="003F7C4E" w:rsidRPr="00F80395">
        <w:rPr>
          <w:rFonts w:ascii="Times New Roman" w:hAnsi="Times New Roman" w:cs="Times New Roman"/>
          <w:color w:val="auto"/>
          <w:sz w:val="22"/>
          <w:u w:val="single"/>
        </w:rPr>
        <w:t xml:space="preserve">OPIS PRZEDMIOTU ZAMÓWIENIA </w:t>
      </w:r>
    </w:p>
    <w:p w:rsidR="00E71C62" w:rsidRDefault="00E71C62" w:rsidP="00E71C62">
      <w:pPr>
        <w:rPr>
          <w:rFonts w:ascii="Times New Roman" w:hAnsi="Times New Roman"/>
          <w:szCs w:val="24"/>
        </w:rPr>
      </w:pP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4090"/>
        <w:gridCol w:w="3825"/>
      </w:tblGrid>
      <w:tr w:rsidR="006638F5" w:rsidTr="006638F5">
        <w:tc>
          <w:tcPr>
            <w:tcW w:w="550" w:type="dxa"/>
            <w:tcBorders>
              <w:top w:val="single" w:sz="4" w:space="0" w:color="auto"/>
              <w:left w:val="single" w:sz="4" w:space="0" w:color="auto"/>
              <w:bottom w:val="single" w:sz="4" w:space="0" w:color="auto"/>
              <w:right w:val="single" w:sz="4" w:space="0" w:color="auto"/>
            </w:tcBorders>
            <w:hideMark/>
          </w:tcPr>
          <w:p w:rsidR="006638F5" w:rsidRDefault="006638F5" w:rsidP="00D65EAB">
            <w:pPr>
              <w:jc w:val="center"/>
              <w:rPr>
                <w:rFonts w:ascii="Times New Roman" w:hAnsi="Times New Roman"/>
                <w:b/>
                <w:bCs/>
                <w:szCs w:val="22"/>
              </w:rPr>
            </w:pPr>
            <w:r>
              <w:rPr>
                <w:rFonts w:ascii="Times New Roman" w:hAnsi="Times New Roman"/>
                <w:b/>
                <w:bCs/>
                <w:sz w:val="22"/>
                <w:szCs w:val="22"/>
              </w:rPr>
              <w:t>lp.</w:t>
            </w:r>
          </w:p>
        </w:tc>
        <w:tc>
          <w:tcPr>
            <w:tcW w:w="4090" w:type="dxa"/>
            <w:tcBorders>
              <w:top w:val="single" w:sz="4" w:space="0" w:color="auto"/>
              <w:left w:val="single" w:sz="4" w:space="0" w:color="auto"/>
              <w:bottom w:val="single" w:sz="4" w:space="0" w:color="auto"/>
              <w:right w:val="single" w:sz="4" w:space="0" w:color="auto"/>
            </w:tcBorders>
            <w:hideMark/>
          </w:tcPr>
          <w:p w:rsidR="006638F5" w:rsidRDefault="006638F5" w:rsidP="00D65EAB">
            <w:pPr>
              <w:jc w:val="center"/>
              <w:rPr>
                <w:rFonts w:ascii="Times New Roman" w:hAnsi="Times New Roman"/>
                <w:b/>
                <w:bCs/>
                <w:szCs w:val="22"/>
              </w:rPr>
            </w:pPr>
            <w:r>
              <w:rPr>
                <w:rFonts w:ascii="Times New Roman" w:hAnsi="Times New Roman"/>
                <w:b/>
                <w:bCs/>
                <w:sz w:val="22"/>
                <w:szCs w:val="22"/>
              </w:rPr>
              <w:t xml:space="preserve">nazwa asortymentu </w:t>
            </w:r>
          </w:p>
        </w:tc>
        <w:tc>
          <w:tcPr>
            <w:tcW w:w="3825" w:type="dxa"/>
            <w:tcBorders>
              <w:top w:val="single" w:sz="4" w:space="0" w:color="auto"/>
              <w:left w:val="single" w:sz="4" w:space="0" w:color="auto"/>
              <w:bottom w:val="single" w:sz="4" w:space="0" w:color="auto"/>
              <w:right w:val="single" w:sz="4" w:space="0" w:color="auto"/>
            </w:tcBorders>
          </w:tcPr>
          <w:p w:rsidR="006638F5" w:rsidRDefault="006638F5" w:rsidP="00D65EAB">
            <w:pPr>
              <w:jc w:val="center"/>
              <w:rPr>
                <w:rFonts w:ascii="Times New Roman" w:hAnsi="Times New Roman"/>
                <w:b/>
                <w:bCs/>
                <w:sz w:val="22"/>
                <w:szCs w:val="22"/>
              </w:rPr>
            </w:pPr>
            <w:r>
              <w:rPr>
                <w:rFonts w:ascii="Times New Roman" w:hAnsi="Times New Roman"/>
                <w:b/>
                <w:bCs/>
                <w:sz w:val="22"/>
                <w:szCs w:val="22"/>
              </w:rPr>
              <w:t xml:space="preserve">Ilość </w:t>
            </w:r>
            <w:r w:rsidR="007C7CCF">
              <w:rPr>
                <w:rFonts w:ascii="Times New Roman" w:hAnsi="Times New Roman"/>
                <w:b/>
                <w:bCs/>
                <w:sz w:val="22"/>
                <w:szCs w:val="22"/>
              </w:rPr>
              <w:t>na 12 miesięcy</w:t>
            </w:r>
          </w:p>
        </w:tc>
      </w:tr>
      <w:tr w:rsidR="006638F5" w:rsidRPr="00A35F9D" w:rsidTr="00F051F9">
        <w:tc>
          <w:tcPr>
            <w:tcW w:w="550" w:type="dxa"/>
            <w:tcBorders>
              <w:top w:val="single" w:sz="4" w:space="0" w:color="auto"/>
              <w:left w:val="single" w:sz="4" w:space="0" w:color="auto"/>
              <w:bottom w:val="single" w:sz="4" w:space="0" w:color="auto"/>
              <w:right w:val="single" w:sz="4" w:space="0" w:color="auto"/>
            </w:tcBorders>
            <w:hideMark/>
          </w:tcPr>
          <w:p w:rsidR="006638F5" w:rsidRPr="00A35F9D" w:rsidRDefault="006638F5" w:rsidP="00D65EAB">
            <w:pPr>
              <w:jc w:val="center"/>
              <w:rPr>
                <w:rFonts w:ascii="Times New Roman" w:hAnsi="Times New Roman"/>
                <w:b/>
                <w:szCs w:val="22"/>
              </w:rPr>
            </w:pPr>
            <w:r>
              <w:rPr>
                <w:rFonts w:ascii="Times New Roman" w:hAnsi="Times New Roman"/>
                <w:b/>
                <w:sz w:val="22"/>
                <w:szCs w:val="22"/>
              </w:rPr>
              <w:t>1.</w:t>
            </w:r>
          </w:p>
        </w:tc>
        <w:tc>
          <w:tcPr>
            <w:tcW w:w="4090" w:type="dxa"/>
            <w:tcBorders>
              <w:top w:val="single" w:sz="4" w:space="0" w:color="auto"/>
              <w:left w:val="single" w:sz="4" w:space="0" w:color="auto"/>
              <w:bottom w:val="single" w:sz="4" w:space="0" w:color="auto"/>
              <w:right w:val="single" w:sz="4" w:space="0" w:color="auto"/>
            </w:tcBorders>
            <w:hideMark/>
          </w:tcPr>
          <w:p w:rsidR="00F051F9" w:rsidRPr="00F051F9" w:rsidRDefault="00B03778" w:rsidP="00F051F9">
            <w:pPr>
              <w:rPr>
                <w:rFonts w:ascii="Times New Roman" w:hAnsi="Times New Roman"/>
                <w:b/>
              </w:rPr>
            </w:pPr>
            <w:r>
              <w:rPr>
                <w:rFonts w:ascii="Times New Roman" w:hAnsi="Times New Roman"/>
                <w:b/>
              </w:rPr>
              <w:t>igła z drenem 16G z zabezpieczeniem igły przed przypadkowym zakłuciem</w:t>
            </w:r>
            <w:r w:rsidR="00F051F9">
              <w:rPr>
                <w:rFonts w:ascii="Times New Roman" w:hAnsi="Times New Roman"/>
                <w:b/>
              </w:rPr>
              <w:t xml:space="preserve"> – dren o długości 15 cm</w:t>
            </w:r>
          </w:p>
          <w:p w:rsidR="006059A5" w:rsidRPr="00A35F9D" w:rsidRDefault="006059A5" w:rsidP="006638F5">
            <w:pPr>
              <w:rPr>
                <w:rFonts w:ascii="Times New Roman" w:hAnsi="Times New Roman"/>
                <w:b/>
                <w:szCs w:val="22"/>
              </w:rPr>
            </w:pPr>
          </w:p>
        </w:tc>
        <w:tc>
          <w:tcPr>
            <w:tcW w:w="3825" w:type="dxa"/>
            <w:tcBorders>
              <w:top w:val="single" w:sz="4" w:space="0" w:color="auto"/>
              <w:left w:val="single" w:sz="4" w:space="0" w:color="auto"/>
              <w:bottom w:val="single" w:sz="4" w:space="0" w:color="auto"/>
              <w:right w:val="single" w:sz="4" w:space="0" w:color="auto"/>
            </w:tcBorders>
            <w:vAlign w:val="center"/>
          </w:tcPr>
          <w:p w:rsidR="006638F5" w:rsidRDefault="006638F5" w:rsidP="00F051F9">
            <w:pPr>
              <w:jc w:val="center"/>
              <w:rPr>
                <w:rFonts w:ascii="Times New Roman" w:hAnsi="Times New Roman"/>
                <w:b/>
                <w:sz w:val="22"/>
                <w:szCs w:val="22"/>
              </w:rPr>
            </w:pPr>
          </w:p>
          <w:p w:rsidR="006638F5" w:rsidRPr="00A35F9D" w:rsidRDefault="00DF6916" w:rsidP="00DF6916">
            <w:pPr>
              <w:jc w:val="center"/>
              <w:rPr>
                <w:rFonts w:ascii="Times New Roman" w:hAnsi="Times New Roman"/>
                <w:b/>
                <w:sz w:val="22"/>
                <w:szCs w:val="22"/>
              </w:rPr>
            </w:pPr>
            <w:r>
              <w:rPr>
                <w:rFonts w:ascii="Times New Roman" w:hAnsi="Times New Roman"/>
                <w:b/>
                <w:sz w:val="22"/>
                <w:szCs w:val="22"/>
              </w:rPr>
              <w:t>400</w:t>
            </w:r>
            <w:r w:rsidR="00B03778">
              <w:rPr>
                <w:rFonts w:ascii="Times New Roman" w:hAnsi="Times New Roman"/>
                <w:b/>
                <w:sz w:val="22"/>
                <w:szCs w:val="22"/>
              </w:rPr>
              <w:t>0</w:t>
            </w:r>
            <w:r w:rsidR="006638F5">
              <w:rPr>
                <w:rFonts w:ascii="Times New Roman" w:hAnsi="Times New Roman"/>
                <w:b/>
                <w:sz w:val="22"/>
                <w:szCs w:val="22"/>
              </w:rPr>
              <w:t xml:space="preserve"> szt</w:t>
            </w:r>
            <w:r w:rsidR="00F051F9">
              <w:rPr>
                <w:rFonts w:ascii="Times New Roman" w:hAnsi="Times New Roman"/>
                <w:b/>
                <w:sz w:val="22"/>
                <w:szCs w:val="22"/>
              </w:rPr>
              <w:t>.</w:t>
            </w:r>
          </w:p>
        </w:tc>
      </w:tr>
    </w:tbl>
    <w:p w:rsidR="0001770C" w:rsidRDefault="00FF3770" w:rsidP="00FF3770">
      <w:pPr>
        <w:spacing w:before="120"/>
        <w:ind w:left="360"/>
        <w:rPr>
          <w:rFonts w:ascii="Times New Roman" w:hAnsi="Times New Roman"/>
          <w:b/>
          <w:bCs/>
          <w:sz w:val="22"/>
          <w:szCs w:val="22"/>
        </w:rPr>
      </w:pPr>
      <w:r w:rsidRPr="00FF3770">
        <w:rPr>
          <w:rFonts w:ascii="Times New Roman" w:hAnsi="Times New Roman"/>
          <w:b/>
          <w:bCs/>
          <w:sz w:val="22"/>
          <w:szCs w:val="22"/>
        </w:rPr>
        <w:t>1.</w:t>
      </w:r>
      <w:r w:rsidR="0001770C" w:rsidRPr="00F051F9">
        <w:rPr>
          <w:rFonts w:ascii="Times New Roman" w:hAnsi="Times New Roman"/>
          <w:b/>
          <w:bCs/>
          <w:sz w:val="22"/>
          <w:szCs w:val="22"/>
          <w:u w:val="single"/>
        </w:rPr>
        <w:t>Wymagania</w:t>
      </w:r>
      <w:r w:rsidR="0001770C" w:rsidRPr="00F051F9">
        <w:rPr>
          <w:rFonts w:ascii="Times New Roman" w:hAnsi="Times New Roman"/>
          <w:b/>
          <w:bCs/>
          <w:sz w:val="22"/>
          <w:szCs w:val="22"/>
        </w:rPr>
        <w:t>:</w:t>
      </w:r>
    </w:p>
    <w:p w:rsidR="0001770C" w:rsidRPr="00F051F9" w:rsidRDefault="0001770C" w:rsidP="00732A8E">
      <w:pPr>
        <w:pStyle w:val="Akapitzlist"/>
        <w:numPr>
          <w:ilvl w:val="0"/>
          <w:numId w:val="27"/>
        </w:numPr>
        <w:spacing w:line="360" w:lineRule="auto"/>
        <w:contextualSpacing/>
        <w:jc w:val="both"/>
        <w:rPr>
          <w:rFonts w:ascii="Times New Roman" w:hAnsi="Times New Roman"/>
          <w:sz w:val="22"/>
        </w:rPr>
      </w:pPr>
      <w:r w:rsidRPr="00F051F9">
        <w:rPr>
          <w:rFonts w:ascii="Times New Roman" w:hAnsi="Times New Roman"/>
          <w:sz w:val="22"/>
        </w:rPr>
        <w:t>Igła z drenem umożliwiającym podłączenie do zestawu do poboru osocza metodą plazmaferezy automatycznej;</w:t>
      </w:r>
    </w:p>
    <w:p w:rsidR="0001770C" w:rsidRDefault="0001770C" w:rsidP="00732A8E">
      <w:pPr>
        <w:pStyle w:val="Akapitzlist"/>
        <w:numPr>
          <w:ilvl w:val="0"/>
          <w:numId w:val="27"/>
        </w:numPr>
        <w:spacing w:line="360" w:lineRule="auto"/>
        <w:contextualSpacing/>
        <w:jc w:val="both"/>
        <w:rPr>
          <w:rFonts w:ascii="Times New Roman" w:hAnsi="Times New Roman"/>
          <w:sz w:val="22"/>
        </w:rPr>
      </w:pPr>
      <w:r w:rsidRPr="00F051F9">
        <w:rPr>
          <w:rFonts w:ascii="Times New Roman" w:hAnsi="Times New Roman"/>
          <w:sz w:val="22"/>
        </w:rPr>
        <w:t>Igła 16G, z obrotowym skrzydełkiem</w:t>
      </w:r>
    </w:p>
    <w:p w:rsidR="0001770C" w:rsidRPr="00FF3770" w:rsidRDefault="006059A5" w:rsidP="00732A8E">
      <w:pPr>
        <w:pStyle w:val="Akapitzlist"/>
        <w:numPr>
          <w:ilvl w:val="0"/>
          <w:numId w:val="27"/>
        </w:numPr>
        <w:spacing w:line="360" w:lineRule="auto"/>
        <w:contextualSpacing/>
        <w:jc w:val="both"/>
        <w:rPr>
          <w:rFonts w:ascii="Times New Roman" w:hAnsi="Times New Roman"/>
          <w:sz w:val="22"/>
        </w:rPr>
      </w:pPr>
      <w:r w:rsidRPr="00FF3770">
        <w:rPr>
          <w:rFonts w:ascii="Times New Roman" w:hAnsi="Times New Roman"/>
          <w:sz w:val="22"/>
        </w:rPr>
        <w:t>Dren</w:t>
      </w:r>
      <w:r w:rsidR="00F051F9" w:rsidRPr="00FF3770">
        <w:rPr>
          <w:rFonts w:ascii="Times New Roman" w:hAnsi="Times New Roman"/>
          <w:sz w:val="22"/>
        </w:rPr>
        <w:t xml:space="preserve"> z plastikowym zaciskiem</w:t>
      </w:r>
      <w:r w:rsidRPr="00FF3770">
        <w:rPr>
          <w:rFonts w:ascii="Times New Roman" w:hAnsi="Times New Roman"/>
          <w:sz w:val="22"/>
        </w:rPr>
        <w:t xml:space="preserve"> o długości</w:t>
      </w:r>
      <w:r w:rsidR="00FF3770" w:rsidRPr="00FF3770">
        <w:rPr>
          <w:rFonts w:ascii="Times New Roman" w:hAnsi="Times New Roman"/>
          <w:sz w:val="22"/>
        </w:rPr>
        <w:t xml:space="preserve"> </w:t>
      </w:r>
      <w:r w:rsidR="00FA4AB3" w:rsidRPr="00FF3770">
        <w:rPr>
          <w:rFonts w:ascii="Times New Roman" w:hAnsi="Times New Roman"/>
          <w:sz w:val="22"/>
        </w:rPr>
        <w:t>15</w:t>
      </w:r>
      <w:r w:rsidR="00FF3770" w:rsidRPr="00FF3770">
        <w:rPr>
          <w:rFonts w:ascii="Times New Roman" w:hAnsi="Times New Roman"/>
          <w:sz w:val="22"/>
        </w:rPr>
        <w:t xml:space="preserve"> cm</w:t>
      </w:r>
      <w:r w:rsidR="0001770C" w:rsidRPr="00FF3770">
        <w:rPr>
          <w:rFonts w:ascii="Times New Roman" w:hAnsi="Times New Roman"/>
          <w:sz w:val="22"/>
        </w:rPr>
        <w:t>;</w:t>
      </w:r>
    </w:p>
    <w:p w:rsidR="002446D0" w:rsidRPr="00F051F9" w:rsidRDefault="002446D0" w:rsidP="00732A8E">
      <w:pPr>
        <w:pStyle w:val="Akapitzlist"/>
        <w:numPr>
          <w:ilvl w:val="0"/>
          <w:numId w:val="27"/>
        </w:numPr>
        <w:spacing w:line="360" w:lineRule="auto"/>
        <w:contextualSpacing/>
        <w:jc w:val="both"/>
        <w:rPr>
          <w:rFonts w:ascii="Times New Roman" w:hAnsi="Times New Roman"/>
          <w:sz w:val="22"/>
        </w:rPr>
      </w:pPr>
      <w:r w:rsidRPr="00F051F9">
        <w:rPr>
          <w:rFonts w:ascii="Times New Roman" w:hAnsi="Times New Roman"/>
          <w:sz w:val="22"/>
        </w:rPr>
        <w:t xml:space="preserve">Dren zakończony łącznikiem typu </w:t>
      </w:r>
      <w:proofErr w:type="spellStart"/>
      <w:r w:rsidRPr="00F051F9">
        <w:rPr>
          <w:rFonts w:ascii="Times New Roman" w:hAnsi="Times New Roman"/>
          <w:sz w:val="22"/>
        </w:rPr>
        <w:t>Luer</w:t>
      </w:r>
      <w:proofErr w:type="spellEnd"/>
      <w:r w:rsidRPr="00F051F9">
        <w:rPr>
          <w:rFonts w:ascii="Times New Roman" w:hAnsi="Times New Roman"/>
          <w:sz w:val="22"/>
        </w:rPr>
        <w:t>;</w:t>
      </w:r>
    </w:p>
    <w:p w:rsidR="0001770C" w:rsidRPr="00F051F9" w:rsidRDefault="0001770C" w:rsidP="00732A8E">
      <w:pPr>
        <w:pStyle w:val="Akapitzlist"/>
        <w:numPr>
          <w:ilvl w:val="0"/>
          <w:numId w:val="27"/>
        </w:numPr>
        <w:spacing w:line="360" w:lineRule="auto"/>
        <w:contextualSpacing/>
        <w:jc w:val="both"/>
        <w:rPr>
          <w:rFonts w:ascii="Times New Roman" w:hAnsi="Times New Roman"/>
          <w:sz w:val="22"/>
        </w:rPr>
      </w:pPr>
      <w:r w:rsidRPr="00F051F9">
        <w:rPr>
          <w:rFonts w:ascii="Times New Roman" w:hAnsi="Times New Roman"/>
          <w:sz w:val="22"/>
        </w:rPr>
        <w:t>Igła zabezpieczona fabrycznie osłoną;</w:t>
      </w:r>
    </w:p>
    <w:p w:rsidR="00A3659C" w:rsidRPr="00A3659C" w:rsidRDefault="00A3659C" w:rsidP="00732A8E">
      <w:pPr>
        <w:pStyle w:val="Akapitzlist"/>
        <w:numPr>
          <w:ilvl w:val="0"/>
          <w:numId w:val="27"/>
        </w:numPr>
        <w:spacing w:line="360" w:lineRule="auto"/>
        <w:contextualSpacing/>
        <w:jc w:val="both"/>
        <w:rPr>
          <w:rFonts w:ascii="Times New Roman" w:hAnsi="Times New Roman"/>
          <w:sz w:val="22"/>
        </w:rPr>
      </w:pPr>
      <w:r>
        <w:rPr>
          <w:rFonts w:ascii="Times New Roman" w:hAnsi="Times New Roman"/>
          <w:sz w:val="22"/>
        </w:rPr>
        <w:t xml:space="preserve">Nasadka ochronna igły do zabezpieczenia przed przypadkowym </w:t>
      </w:r>
      <w:r w:rsidRPr="00A3659C">
        <w:rPr>
          <w:rFonts w:ascii="Times New Roman" w:hAnsi="Times New Roman"/>
          <w:sz w:val="22"/>
        </w:rPr>
        <w:t>zakłuciem po wyjęciu igły z żyły dawcy</w:t>
      </w:r>
      <w:r>
        <w:rPr>
          <w:rFonts w:ascii="Times New Roman" w:hAnsi="Times New Roman"/>
          <w:sz w:val="22"/>
        </w:rPr>
        <w:t>;</w:t>
      </w:r>
    </w:p>
    <w:p w:rsidR="002446D0" w:rsidRPr="00F051F9" w:rsidRDefault="002446D0" w:rsidP="00732A8E">
      <w:pPr>
        <w:pStyle w:val="Akapitzlist"/>
        <w:numPr>
          <w:ilvl w:val="0"/>
          <w:numId w:val="27"/>
        </w:numPr>
        <w:spacing w:line="360" w:lineRule="auto"/>
        <w:contextualSpacing/>
        <w:jc w:val="both"/>
        <w:rPr>
          <w:rFonts w:ascii="Times New Roman" w:hAnsi="Times New Roman"/>
          <w:sz w:val="22"/>
        </w:rPr>
      </w:pPr>
      <w:r w:rsidRPr="00F051F9">
        <w:rPr>
          <w:rFonts w:ascii="Times New Roman" w:hAnsi="Times New Roman"/>
          <w:sz w:val="22"/>
        </w:rPr>
        <w:t>Igła z drenem znajdująca się</w:t>
      </w:r>
      <w:r w:rsidR="0001770C" w:rsidRPr="00F051F9">
        <w:rPr>
          <w:rFonts w:ascii="Times New Roman" w:hAnsi="Times New Roman"/>
          <w:sz w:val="22"/>
        </w:rPr>
        <w:t xml:space="preserve"> w </w:t>
      </w:r>
      <w:r w:rsidRPr="00F051F9">
        <w:rPr>
          <w:rFonts w:ascii="Times New Roman" w:hAnsi="Times New Roman"/>
          <w:sz w:val="22"/>
        </w:rPr>
        <w:t>opakowaniu jednostkowym</w:t>
      </w:r>
    </w:p>
    <w:p w:rsidR="005A38B6" w:rsidRDefault="0001770C" w:rsidP="00732A8E">
      <w:pPr>
        <w:pStyle w:val="Akapitzlist"/>
        <w:numPr>
          <w:ilvl w:val="0"/>
          <w:numId w:val="27"/>
        </w:numPr>
        <w:spacing w:line="360" w:lineRule="auto"/>
        <w:contextualSpacing/>
        <w:jc w:val="both"/>
        <w:rPr>
          <w:rFonts w:ascii="Times New Roman" w:hAnsi="Times New Roman"/>
          <w:sz w:val="22"/>
        </w:rPr>
      </w:pPr>
      <w:r w:rsidRPr="00F051F9">
        <w:rPr>
          <w:rFonts w:ascii="Times New Roman" w:hAnsi="Times New Roman"/>
          <w:sz w:val="22"/>
        </w:rPr>
        <w:t xml:space="preserve">Na </w:t>
      </w:r>
      <w:r w:rsidR="002446D0" w:rsidRPr="00F051F9">
        <w:rPr>
          <w:rFonts w:ascii="Times New Roman" w:hAnsi="Times New Roman"/>
          <w:sz w:val="22"/>
        </w:rPr>
        <w:t xml:space="preserve">opakowaniu </w:t>
      </w:r>
      <w:r w:rsidR="005A38B6" w:rsidRPr="00F051F9">
        <w:rPr>
          <w:rFonts w:ascii="Times New Roman" w:hAnsi="Times New Roman"/>
          <w:sz w:val="22"/>
        </w:rPr>
        <w:t xml:space="preserve">zbiorczym </w:t>
      </w:r>
      <w:r w:rsidR="002446D0" w:rsidRPr="00F051F9">
        <w:rPr>
          <w:rFonts w:ascii="Times New Roman" w:hAnsi="Times New Roman"/>
          <w:sz w:val="22"/>
        </w:rPr>
        <w:t xml:space="preserve"> oznaczenia</w:t>
      </w:r>
      <w:r w:rsidRPr="00F051F9">
        <w:rPr>
          <w:rFonts w:ascii="Times New Roman" w:hAnsi="Times New Roman"/>
          <w:sz w:val="22"/>
        </w:rPr>
        <w:t xml:space="preserve">: </w:t>
      </w:r>
      <w:r w:rsidR="00FF3770">
        <w:rPr>
          <w:rFonts w:ascii="Times New Roman" w:hAnsi="Times New Roman"/>
          <w:sz w:val="22"/>
        </w:rPr>
        <w:t>numer katalogowy</w:t>
      </w:r>
      <w:r w:rsidR="005A38B6" w:rsidRPr="00F051F9">
        <w:rPr>
          <w:rFonts w:ascii="Times New Roman" w:hAnsi="Times New Roman"/>
          <w:sz w:val="22"/>
        </w:rPr>
        <w:t xml:space="preserve"> (REF)</w:t>
      </w:r>
      <w:r w:rsidRPr="00F051F9">
        <w:rPr>
          <w:rFonts w:ascii="Times New Roman" w:hAnsi="Times New Roman"/>
          <w:sz w:val="22"/>
        </w:rPr>
        <w:t>, nr serii</w:t>
      </w:r>
      <w:r w:rsidR="005D3887" w:rsidRPr="00F051F9">
        <w:rPr>
          <w:rFonts w:ascii="Times New Roman" w:hAnsi="Times New Roman"/>
          <w:sz w:val="22"/>
        </w:rPr>
        <w:t xml:space="preserve"> (LOT)</w:t>
      </w:r>
      <w:r w:rsidR="005A38B6" w:rsidRPr="00F051F9">
        <w:rPr>
          <w:rFonts w:ascii="Times New Roman" w:hAnsi="Times New Roman"/>
          <w:sz w:val="22"/>
        </w:rPr>
        <w:t xml:space="preserve"> w postaci kodu kreskowego, </w:t>
      </w:r>
      <w:r w:rsidRPr="00F051F9">
        <w:rPr>
          <w:rFonts w:ascii="Times New Roman" w:hAnsi="Times New Roman"/>
          <w:sz w:val="22"/>
        </w:rPr>
        <w:t>data w</w:t>
      </w:r>
      <w:r w:rsidR="002446D0" w:rsidRPr="00F051F9">
        <w:rPr>
          <w:rFonts w:ascii="Times New Roman" w:hAnsi="Times New Roman"/>
          <w:sz w:val="22"/>
        </w:rPr>
        <w:t>ażności, producent</w:t>
      </w:r>
      <w:r w:rsidR="005D3887" w:rsidRPr="00F051F9">
        <w:rPr>
          <w:rFonts w:ascii="Times New Roman" w:hAnsi="Times New Roman"/>
          <w:sz w:val="22"/>
        </w:rPr>
        <w:t xml:space="preserve">; </w:t>
      </w:r>
    </w:p>
    <w:p w:rsidR="00BF03EC" w:rsidRPr="00025EDA" w:rsidRDefault="00BF03EC" w:rsidP="00732A8E">
      <w:pPr>
        <w:pStyle w:val="Akapitzlist"/>
        <w:numPr>
          <w:ilvl w:val="0"/>
          <w:numId w:val="27"/>
        </w:numPr>
        <w:spacing w:line="360" w:lineRule="auto"/>
        <w:contextualSpacing/>
        <w:jc w:val="both"/>
        <w:rPr>
          <w:rFonts w:ascii="Times New Roman" w:hAnsi="Times New Roman"/>
          <w:sz w:val="22"/>
        </w:rPr>
      </w:pPr>
      <w:r w:rsidRPr="003A24CD">
        <w:rPr>
          <w:rFonts w:ascii="Times New Roman" w:hAnsi="Times New Roman"/>
          <w:sz w:val="22"/>
          <w:u w:val="single"/>
        </w:rPr>
        <w:t xml:space="preserve">Na opakowaniu </w:t>
      </w:r>
      <w:r w:rsidR="00025EDA" w:rsidRPr="003A24CD">
        <w:rPr>
          <w:rFonts w:ascii="Times New Roman" w:hAnsi="Times New Roman"/>
          <w:sz w:val="22"/>
          <w:u w:val="single"/>
        </w:rPr>
        <w:t>jednostkowym</w:t>
      </w:r>
      <w:r w:rsidR="00FF3770" w:rsidRPr="003A24CD">
        <w:rPr>
          <w:rFonts w:ascii="Times New Roman" w:hAnsi="Times New Roman"/>
          <w:sz w:val="22"/>
          <w:u w:val="single"/>
        </w:rPr>
        <w:t xml:space="preserve"> oznaczenia</w:t>
      </w:r>
      <w:r w:rsidR="00FF3770">
        <w:rPr>
          <w:rFonts w:ascii="Times New Roman" w:hAnsi="Times New Roman"/>
          <w:sz w:val="22"/>
        </w:rPr>
        <w:t>: numer katalogowy</w:t>
      </w:r>
      <w:r w:rsidRPr="00025EDA">
        <w:rPr>
          <w:rFonts w:ascii="Times New Roman" w:hAnsi="Times New Roman"/>
          <w:sz w:val="22"/>
        </w:rPr>
        <w:t xml:space="preserve"> (REF), nr serii</w:t>
      </w:r>
      <w:r w:rsidR="00025EDA" w:rsidRPr="00025EDA">
        <w:rPr>
          <w:rFonts w:ascii="Times New Roman" w:hAnsi="Times New Roman"/>
          <w:sz w:val="22"/>
        </w:rPr>
        <w:t xml:space="preserve"> (LOT)</w:t>
      </w:r>
      <w:r w:rsidRPr="00025EDA">
        <w:rPr>
          <w:rFonts w:ascii="Times New Roman" w:hAnsi="Times New Roman"/>
          <w:sz w:val="22"/>
        </w:rPr>
        <w:t>, data ważności, producent</w:t>
      </w:r>
      <w:r w:rsidR="00025EDA">
        <w:rPr>
          <w:rFonts w:ascii="Times New Roman" w:hAnsi="Times New Roman"/>
          <w:sz w:val="22"/>
        </w:rPr>
        <w:t xml:space="preserve"> – </w:t>
      </w:r>
      <w:r w:rsidR="00DF6916">
        <w:rPr>
          <w:rFonts w:ascii="Times New Roman" w:hAnsi="Times New Roman"/>
          <w:b/>
          <w:sz w:val="22"/>
        </w:rPr>
        <w:t xml:space="preserve">w przypadku gdy numer katalogowy </w:t>
      </w:r>
      <w:r w:rsidR="00025EDA">
        <w:rPr>
          <w:rFonts w:ascii="Times New Roman" w:hAnsi="Times New Roman"/>
          <w:b/>
          <w:sz w:val="22"/>
        </w:rPr>
        <w:t>produktu (REF) oraz nr serii (LOT) będą w postaci kodu kreskowego Wykonawca otrzyma dodatkowe punkty – patrz pkt. V. zapytania.</w:t>
      </w:r>
    </w:p>
    <w:p w:rsidR="0001770C" w:rsidRPr="00F051F9" w:rsidRDefault="002446D0" w:rsidP="00732A8E">
      <w:pPr>
        <w:pStyle w:val="Akapitzlist"/>
        <w:numPr>
          <w:ilvl w:val="0"/>
          <w:numId w:val="27"/>
        </w:numPr>
        <w:spacing w:line="360" w:lineRule="auto"/>
        <w:contextualSpacing/>
        <w:jc w:val="both"/>
        <w:rPr>
          <w:rFonts w:ascii="Times New Roman" w:hAnsi="Times New Roman"/>
          <w:bCs/>
          <w:sz w:val="22"/>
          <w:szCs w:val="22"/>
        </w:rPr>
      </w:pPr>
      <w:r w:rsidRPr="00F051F9">
        <w:rPr>
          <w:rFonts w:ascii="Times New Roman" w:hAnsi="Times New Roman"/>
          <w:sz w:val="22"/>
        </w:rPr>
        <w:t>Igły z drenem sterylne</w:t>
      </w:r>
      <w:r w:rsidR="00A3659C">
        <w:rPr>
          <w:rFonts w:ascii="Times New Roman" w:hAnsi="Times New Roman"/>
          <w:sz w:val="22"/>
        </w:rPr>
        <w:t>, jednorazowego użytku;</w:t>
      </w:r>
    </w:p>
    <w:p w:rsidR="002446D0" w:rsidRPr="00F051F9" w:rsidRDefault="002446D0" w:rsidP="00732A8E">
      <w:pPr>
        <w:pStyle w:val="Akapitzlist"/>
        <w:numPr>
          <w:ilvl w:val="0"/>
          <w:numId w:val="27"/>
        </w:numPr>
        <w:spacing w:line="360" w:lineRule="auto"/>
        <w:contextualSpacing/>
        <w:jc w:val="both"/>
        <w:rPr>
          <w:rFonts w:ascii="Times New Roman" w:hAnsi="Times New Roman"/>
          <w:sz w:val="22"/>
        </w:rPr>
      </w:pPr>
      <w:r w:rsidRPr="00F051F9">
        <w:rPr>
          <w:rFonts w:ascii="Times New Roman" w:hAnsi="Times New Roman"/>
          <w:sz w:val="22"/>
        </w:rPr>
        <w:t>Igły z drenem spełniają</w:t>
      </w:r>
      <w:r w:rsidR="00746D30" w:rsidRPr="00F051F9">
        <w:rPr>
          <w:rFonts w:ascii="Times New Roman" w:hAnsi="Times New Roman"/>
          <w:sz w:val="22"/>
        </w:rPr>
        <w:t>ce</w:t>
      </w:r>
      <w:r w:rsidRPr="00F051F9">
        <w:rPr>
          <w:rFonts w:ascii="Times New Roman" w:hAnsi="Times New Roman"/>
          <w:sz w:val="22"/>
        </w:rPr>
        <w:t xml:space="preserve"> eu</w:t>
      </w:r>
      <w:r w:rsidR="00A3659C">
        <w:rPr>
          <w:rFonts w:ascii="Times New Roman" w:hAnsi="Times New Roman"/>
          <w:sz w:val="22"/>
        </w:rPr>
        <w:t>ropejskie kryteria zgodności CE;</w:t>
      </w:r>
    </w:p>
    <w:p w:rsidR="00781BAD" w:rsidRPr="00F051F9" w:rsidRDefault="00781BAD" w:rsidP="00732A8E">
      <w:pPr>
        <w:pStyle w:val="Akapitzlist"/>
        <w:numPr>
          <w:ilvl w:val="0"/>
          <w:numId w:val="27"/>
        </w:numPr>
        <w:spacing w:line="360" w:lineRule="auto"/>
        <w:contextualSpacing/>
        <w:jc w:val="both"/>
        <w:rPr>
          <w:rFonts w:ascii="Times New Roman" w:hAnsi="Times New Roman"/>
          <w:sz w:val="22"/>
        </w:rPr>
      </w:pPr>
      <w:r w:rsidRPr="00F051F9">
        <w:rPr>
          <w:rFonts w:ascii="Times New Roman" w:hAnsi="Times New Roman"/>
          <w:sz w:val="22"/>
        </w:rPr>
        <w:t xml:space="preserve">Data ważności- przynajmniej 2 lata od dostarczenia do </w:t>
      </w:r>
      <w:proofErr w:type="spellStart"/>
      <w:r w:rsidRPr="00F051F9">
        <w:rPr>
          <w:rFonts w:ascii="Times New Roman" w:hAnsi="Times New Roman"/>
          <w:sz w:val="22"/>
        </w:rPr>
        <w:t>RCKiK</w:t>
      </w:r>
      <w:proofErr w:type="spellEnd"/>
    </w:p>
    <w:p w:rsidR="0001770C" w:rsidRDefault="0001770C" w:rsidP="003E63AC">
      <w:pPr>
        <w:rPr>
          <w:rFonts w:ascii="Times New Roman" w:hAnsi="Times New Roman"/>
          <w:bCs/>
          <w:sz w:val="22"/>
          <w:szCs w:val="22"/>
        </w:rPr>
      </w:pPr>
    </w:p>
    <w:p w:rsidR="003E63AC" w:rsidRPr="00F80395" w:rsidRDefault="003F7C4E" w:rsidP="00F80395">
      <w:pPr>
        <w:pStyle w:val="Nagwek1"/>
        <w:ind w:left="357"/>
        <w:rPr>
          <w:rFonts w:ascii="Times New Roman" w:hAnsi="Times New Roman" w:cs="Times New Roman"/>
          <w:color w:val="auto"/>
          <w:sz w:val="22"/>
          <w:u w:val="single"/>
        </w:rPr>
      </w:pPr>
      <w:r w:rsidRPr="00F80395">
        <w:rPr>
          <w:rFonts w:ascii="Times New Roman" w:hAnsi="Times New Roman" w:cs="Times New Roman"/>
          <w:color w:val="auto"/>
          <w:sz w:val="22"/>
          <w:u w:val="single"/>
        </w:rPr>
        <w:t>II.</w:t>
      </w:r>
      <w:r w:rsidR="00A35F9D" w:rsidRPr="00F80395">
        <w:rPr>
          <w:rFonts w:ascii="Times New Roman" w:hAnsi="Times New Roman" w:cs="Times New Roman"/>
          <w:color w:val="auto"/>
          <w:sz w:val="22"/>
          <w:u w:val="single"/>
        </w:rPr>
        <w:t>WARUNKI PŁATNOŚCI</w:t>
      </w:r>
    </w:p>
    <w:p w:rsidR="00FD6FB9" w:rsidRPr="006F6257" w:rsidRDefault="00FD6FB9" w:rsidP="00250284">
      <w:pPr>
        <w:pStyle w:val="Akapitzlist"/>
        <w:numPr>
          <w:ilvl w:val="0"/>
          <w:numId w:val="1"/>
        </w:numPr>
        <w:ind w:left="357" w:hanging="357"/>
        <w:contextualSpacing/>
        <w:jc w:val="both"/>
        <w:rPr>
          <w:rFonts w:ascii="Times New Roman" w:hAnsi="Times New Roman"/>
          <w:sz w:val="22"/>
          <w:szCs w:val="22"/>
        </w:rPr>
      </w:pPr>
      <w:r w:rsidRPr="006F6257">
        <w:rPr>
          <w:rFonts w:ascii="Times New Roman" w:hAnsi="Times New Roman"/>
          <w:sz w:val="22"/>
          <w:szCs w:val="22"/>
        </w:rPr>
        <w:t xml:space="preserve">Termin płatności za każdą dostawę, wykonaną zgodnie z umową, wynosi 30 dni od daty dostawy </w:t>
      </w:r>
      <w:r w:rsidR="00C20792">
        <w:rPr>
          <w:rFonts w:ascii="Times New Roman" w:hAnsi="Times New Roman"/>
          <w:sz w:val="22"/>
          <w:szCs w:val="22"/>
        </w:rPr>
        <w:t>dostarczenia</w:t>
      </w:r>
      <w:r w:rsidRPr="006F6257">
        <w:rPr>
          <w:rFonts w:ascii="Times New Roman" w:hAnsi="Times New Roman"/>
          <w:sz w:val="22"/>
          <w:szCs w:val="22"/>
        </w:rPr>
        <w:t xml:space="preserve"> faktury VAT.</w:t>
      </w:r>
    </w:p>
    <w:p w:rsidR="00FD6FB9" w:rsidRDefault="00FD6FB9" w:rsidP="00250284">
      <w:pPr>
        <w:pStyle w:val="Akapitzlist"/>
        <w:numPr>
          <w:ilvl w:val="0"/>
          <w:numId w:val="1"/>
        </w:numPr>
        <w:ind w:left="357" w:hanging="357"/>
        <w:contextualSpacing/>
        <w:jc w:val="both"/>
        <w:rPr>
          <w:rFonts w:ascii="Times New Roman" w:hAnsi="Times New Roman"/>
          <w:color w:val="000000"/>
          <w:sz w:val="22"/>
          <w:szCs w:val="22"/>
        </w:rPr>
      </w:pPr>
      <w:r w:rsidRPr="00864311">
        <w:rPr>
          <w:rFonts w:ascii="Times New Roman" w:hAnsi="Times New Roman"/>
          <w:sz w:val="22"/>
          <w:szCs w:val="22"/>
        </w:rPr>
        <w:t>Płatność będzie doko</w:t>
      </w:r>
      <w:r>
        <w:rPr>
          <w:rFonts w:ascii="Times New Roman" w:hAnsi="Times New Roman"/>
          <w:sz w:val="22"/>
          <w:szCs w:val="22"/>
        </w:rPr>
        <w:t xml:space="preserve">nywana przelewem na wskazane w </w:t>
      </w:r>
      <w:r w:rsidRPr="00864311">
        <w:rPr>
          <w:rFonts w:ascii="Times New Roman" w:hAnsi="Times New Roman"/>
          <w:sz w:val="22"/>
          <w:szCs w:val="22"/>
        </w:rPr>
        <w:t xml:space="preserve">fakturze konto Wykonawcy, </w:t>
      </w:r>
      <w:r w:rsidRPr="00864311">
        <w:rPr>
          <w:rFonts w:ascii="Times New Roman" w:hAnsi="Times New Roman"/>
          <w:color w:val="000000"/>
          <w:sz w:val="22"/>
          <w:szCs w:val="22"/>
        </w:rPr>
        <w:t>Wykonawca ma obowiązek załączyć do każdej dostawy WZ / fakturę (oryginał) za</w:t>
      </w:r>
      <w:r>
        <w:rPr>
          <w:rFonts w:ascii="Times New Roman" w:hAnsi="Times New Roman"/>
          <w:color w:val="000000"/>
          <w:sz w:val="22"/>
          <w:szCs w:val="22"/>
        </w:rPr>
        <w:t xml:space="preserve">wierającą dane zgodne z </w:t>
      </w:r>
      <w:r w:rsidRPr="00864311">
        <w:rPr>
          <w:rFonts w:ascii="Times New Roman" w:hAnsi="Times New Roman"/>
          <w:color w:val="000000"/>
          <w:sz w:val="22"/>
          <w:szCs w:val="22"/>
        </w:rPr>
        <w:t>umową oraz z ofertą tj. nazwę i numer katalogowy produktu wg producenta, ponadto na fakturze powinien być zamieszczony numer umowy.</w:t>
      </w:r>
    </w:p>
    <w:p w:rsidR="00905A37" w:rsidRPr="00F80395" w:rsidRDefault="003F7C4E" w:rsidP="00F80395">
      <w:pPr>
        <w:pStyle w:val="Nagwek1"/>
        <w:ind w:left="357"/>
        <w:rPr>
          <w:rFonts w:ascii="Times New Roman" w:hAnsi="Times New Roman" w:cs="Times New Roman"/>
          <w:color w:val="auto"/>
          <w:sz w:val="22"/>
          <w:u w:val="single"/>
        </w:rPr>
      </w:pPr>
      <w:r w:rsidRPr="00F80395">
        <w:rPr>
          <w:rFonts w:ascii="Times New Roman" w:hAnsi="Times New Roman" w:cs="Times New Roman"/>
          <w:color w:val="auto"/>
          <w:sz w:val="22"/>
          <w:u w:val="single"/>
        </w:rPr>
        <w:t xml:space="preserve">III. </w:t>
      </w:r>
      <w:r w:rsidR="00905A37" w:rsidRPr="00F80395">
        <w:rPr>
          <w:rFonts w:ascii="Times New Roman" w:hAnsi="Times New Roman" w:cs="Times New Roman"/>
          <w:color w:val="auto"/>
          <w:sz w:val="22"/>
          <w:u w:val="single"/>
        </w:rPr>
        <w:t>WARUNKI I TERMIN DOSTAWY</w:t>
      </w:r>
    </w:p>
    <w:p w:rsidR="00905A37" w:rsidRDefault="00905A37" w:rsidP="00905A37">
      <w:pPr>
        <w:ind w:left="60"/>
        <w:jc w:val="center"/>
        <w:rPr>
          <w:rFonts w:ascii="Times New Roman" w:hAnsi="Times New Roman"/>
          <w:b/>
          <w:sz w:val="22"/>
          <w:szCs w:val="22"/>
        </w:rPr>
      </w:pPr>
    </w:p>
    <w:p w:rsidR="00905A37" w:rsidRDefault="00905A37" w:rsidP="00250284">
      <w:pPr>
        <w:pStyle w:val="Tekstpodstawowy21"/>
        <w:numPr>
          <w:ilvl w:val="0"/>
          <w:numId w:val="7"/>
        </w:numPr>
        <w:tabs>
          <w:tab w:val="left" w:pos="426"/>
        </w:tabs>
        <w:ind w:left="425" w:hanging="425"/>
        <w:rPr>
          <w:rFonts w:ascii="Times New Roman" w:hAnsi="Times New Roman" w:cs="Times New Roman"/>
          <w:sz w:val="22"/>
          <w:szCs w:val="22"/>
        </w:rPr>
      </w:pPr>
      <w:r>
        <w:rPr>
          <w:rFonts w:ascii="Times New Roman" w:hAnsi="Times New Roman" w:cs="Times New Roman"/>
          <w:sz w:val="22"/>
          <w:szCs w:val="22"/>
        </w:rPr>
        <w:t xml:space="preserve">Dostawy będą realizowane  według potrzeb Zamawiającego </w:t>
      </w:r>
      <w:r w:rsidRPr="00C56F6D">
        <w:rPr>
          <w:rFonts w:ascii="Times New Roman" w:hAnsi="Times New Roman" w:cs="Times New Roman"/>
          <w:sz w:val="22"/>
          <w:szCs w:val="22"/>
        </w:rPr>
        <w:t>(średnio 1 raz w miesiącu)</w:t>
      </w:r>
      <w:r>
        <w:rPr>
          <w:rFonts w:ascii="Times New Roman" w:hAnsi="Times New Roman" w:cs="Times New Roman"/>
          <w:sz w:val="22"/>
          <w:szCs w:val="22"/>
        </w:rPr>
        <w:t xml:space="preserve"> – w terminie </w:t>
      </w:r>
      <w:r>
        <w:rPr>
          <w:rFonts w:ascii="Times New Roman" w:hAnsi="Times New Roman" w:cs="Times New Roman"/>
          <w:b/>
          <w:sz w:val="22"/>
          <w:szCs w:val="22"/>
        </w:rPr>
        <w:t>do 5 dni roboczych</w:t>
      </w:r>
      <w:r>
        <w:rPr>
          <w:rFonts w:ascii="Times New Roman" w:hAnsi="Times New Roman" w:cs="Times New Roman"/>
          <w:sz w:val="22"/>
          <w:szCs w:val="22"/>
        </w:rPr>
        <w:t>, od dnia prz</w:t>
      </w:r>
      <w:r w:rsidR="005E0267">
        <w:rPr>
          <w:rFonts w:ascii="Times New Roman" w:hAnsi="Times New Roman" w:cs="Times New Roman"/>
          <w:sz w:val="22"/>
          <w:szCs w:val="22"/>
        </w:rPr>
        <w:t xml:space="preserve">esłania zamówienia faksem lub drogą elektroniczną. </w:t>
      </w:r>
      <w:r>
        <w:rPr>
          <w:rFonts w:ascii="Times New Roman" w:hAnsi="Times New Roman" w:cs="Times New Roman"/>
          <w:sz w:val="22"/>
          <w:szCs w:val="22"/>
        </w:rPr>
        <w:t xml:space="preserve">Wykonawca niezwłocznie potwierdzi fakt otrzymania zamówienia faksem na nr: 71 328 17 13 lub drogą elektroniczną na adres: </w:t>
      </w:r>
      <w:hyperlink r:id="rId9" w:history="1">
        <w:r>
          <w:rPr>
            <w:rStyle w:val="Hipercze"/>
            <w:rFonts w:ascii="Times New Roman" w:hAnsi="Times New Roman"/>
            <w:sz w:val="22"/>
            <w:szCs w:val="22"/>
          </w:rPr>
          <w:t>przetarg@rckik.wroclaw.pl</w:t>
        </w:r>
      </w:hyperlink>
      <w:r>
        <w:rPr>
          <w:rFonts w:ascii="Times New Roman" w:hAnsi="Times New Roman" w:cs="Times New Roman"/>
          <w:sz w:val="22"/>
          <w:szCs w:val="22"/>
        </w:rPr>
        <w:t xml:space="preserve">  przy czym wysłanie zamówienia będzie równoznaczne z jego przyjęciem przez Wykonawcę. Dostawy będą dokonywane transportem Wykonawcy i na jego koszt do wskazanego pomieszczenia magazynowego w siedzibie Zamawiającego. </w:t>
      </w:r>
    </w:p>
    <w:p w:rsidR="00905A37" w:rsidRDefault="00905A37" w:rsidP="00250284">
      <w:pPr>
        <w:numPr>
          <w:ilvl w:val="0"/>
          <w:numId w:val="7"/>
        </w:numPr>
        <w:tabs>
          <w:tab w:val="left" w:pos="372"/>
          <w:tab w:val="left" w:pos="426"/>
        </w:tabs>
        <w:suppressAutoHyphens/>
        <w:ind w:left="425" w:hanging="425"/>
        <w:jc w:val="both"/>
        <w:rPr>
          <w:rFonts w:ascii="Times New Roman" w:hAnsi="Times New Roman"/>
          <w:sz w:val="22"/>
          <w:szCs w:val="22"/>
        </w:rPr>
      </w:pPr>
      <w:r>
        <w:rPr>
          <w:rFonts w:ascii="Times New Roman" w:hAnsi="Times New Roman"/>
          <w:sz w:val="22"/>
          <w:szCs w:val="22"/>
        </w:rPr>
        <w:t>Dostawy mogą nastąpić w dni robocze  - od poniedziałku do piątku w godz. 8:00 – 13:00</w:t>
      </w:r>
    </w:p>
    <w:p w:rsidR="00905A37" w:rsidRPr="00DD204E" w:rsidRDefault="00905A37" w:rsidP="00250284">
      <w:pPr>
        <w:numPr>
          <w:ilvl w:val="0"/>
          <w:numId w:val="7"/>
        </w:numPr>
        <w:tabs>
          <w:tab w:val="left" w:pos="372"/>
          <w:tab w:val="left" w:pos="426"/>
        </w:tabs>
        <w:suppressAutoHyphens/>
        <w:ind w:left="425" w:hanging="425"/>
        <w:jc w:val="both"/>
        <w:rPr>
          <w:rFonts w:ascii="Times New Roman" w:hAnsi="Times New Roman"/>
          <w:sz w:val="22"/>
          <w:szCs w:val="22"/>
        </w:rPr>
      </w:pPr>
      <w:r w:rsidRPr="00905A37">
        <w:rPr>
          <w:rFonts w:ascii="Times New Roman" w:hAnsi="Times New Roman"/>
          <w:sz w:val="22"/>
          <w:szCs w:val="22"/>
        </w:rPr>
        <w:t xml:space="preserve">W wyjątkowych sytuacjach Wykonawca  gwarantuje termin dostawy na cito – </w:t>
      </w:r>
      <w:r w:rsidRPr="00905A37">
        <w:rPr>
          <w:rFonts w:ascii="Times New Roman" w:hAnsi="Times New Roman"/>
          <w:b/>
          <w:sz w:val="22"/>
          <w:szCs w:val="22"/>
        </w:rPr>
        <w:t>do 2 dni roboczych</w:t>
      </w:r>
      <w:r w:rsidRPr="00905A37">
        <w:rPr>
          <w:rFonts w:ascii="Times New Roman" w:hAnsi="Times New Roman"/>
          <w:sz w:val="22"/>
          <w:szCs w:val="22"/>
        </w:rPr>
        <w:t xml:space="preserve">  od daty  złożenia zamówienia za pomocą faksu lub maila.</w:t>
      </w:r>
    </w:p>
    <w:p w:rsidR="00A35F9D" w:rsidRPr="00F80395" w:rsidRDefault="003F7C4E" w:rsidP="00F80395">
      <w:pPr>
        <w:pStyle w:val="Nagwek1"/>
        <w:ind w:left="425"/>
        <w:rPr>
          <w:rFonts w:ascii="Times New Roman" w:hAnsi="Times New Roman" w:cs="Times New Roman"/>
          <w:color w:val="auto"/>
          <w:sz w:val="22"/>
          <w:u w:val="single"/>
        </w:rPr>
      </w:pPr>
      <w:r w:rsidRPr="00F80395">
        <w:rPr>
          <w:rFonts w:ascii="Times New Roman" w:hAnsi="Times New Roman" w:cs="Times New Roman"/>
          <w:color w:val="auto"/>
          <w:sz w:val="22"/>
          <w:u w:val="single"/>
        </w:rPr>
        <w:t xml:space="preserve">IV. </w:t>
      </w:r>
      <w:r w:rsidR="00A35F9D" w:rsidRPr="00F80395">
        <w:rPr>
          <w:rFonts w:ascii="Times New Roman" w:hAnsi="Times New Roman" w:cs="Times New Roman"/>
          <w:color w:val="auto"/>
          <w:sz w:val="22"/>
          <w:u w:val="single"/>
        </w:rPr>
        <w:t>DOKUMENTY</w:t>
      </w:r>
    </w:p>
    <w:p w:rsidR="00F06977" w:rsidRPr="00F06977" w:rsidRDefault="00F06977" w:rsidP="00F06977">
      <w:pPr>
        <w:pStyle w:val="Akapitzlist"/>
        <w:numPr>
          <w:ilvl w:val="0"/>
          <w:numId w:val="40"/>
        </w:numPr>
        <w:spacing w:line="276" w:lineRule="auto"/>
        <w:contextualSpacing/>
        <w:jc w:val="both"/>
        <w:rPr>
          <w:rFonts w:ascii="Times New Roman" w:hAnsi="Times New Roman"/>
          <w:b/>
          <w:sz w:val="22"/>
          <w:szCs w:val="22"/>
          <w:u w:val="single"/>
        </w:rPr>
      </w:pPr>
      <w:r w:rsidRPr="00F06977">
        <w:rPr>
          <w:rFonts w:ascii="Times New Roman" w:hAnsi="Times New Roman"/>
          <w:b/>
          <w:sz w:val="22"/>
          <w:szCs w:val="22"/>
          <w:u w:val="single"/>
        </w:rPr>
        <w:t>Zamawiający wymaga, aby Wykonawca załączył do oferty niżej wymienione dokumenty</w:t>
      </w:r>
      <w:r w:rsidR="007744E1">
        <w:rPr>
          <w:rFonts w:ascii="Times New Roman" w:hAnsi="Times New Roman"/>
          <w:b/>
          <w:sz w:val="22"/>
          <w:szCs w:val="22"/>
          <w:u w:val="single"/>
        </w:rPr>
        <w:t xml:space="preserve"> – dotyczy poz. 1-3</w:t>
      </w:r>
      <w:r>
        <w:rPr>
          <w:rFonts w:ascii="Times New Roman" w:hAnsi="Times New Roman"/>
          <w:b/>
          <w:sz w:val="22"/>
          <w:szCs w:val="22"/>
          <w:u w:val="single"/>
        </w:rPr>
        <w:t>:</w:t>
      </w:r>
    </w:p>
    <w:p w:rsidR="00F52DB6" w:rsidRDefault="00F52DB6" w:rsidP="00F52DB6">
      <w:pPr>
        <w:pStyle w:val="NormalnyWeb"/>
        <w:ind w:left="360" w:right="720"/>
        <w:rPr>
          <w:rFonts w:ascii="Times New Roman" w:hAnsi="Times New Roman" w:cs="Times New Roman"/>
          <w:b/>
          <w:u w:val="single"/>
        </w:rPr>
      </w:pPr>
      <w:r>
        <w:rPr>
          <w:rFonts w:ascii="Times New Roman" w:hAnsi="Times New Roman" w:cs="Times New Roman"/>
          <w:b/>
        </w:rPr>
        <w:t>1.</w:t>
      </w:r>
      <w:r>
        <w:rPr>
          <w:rFonts w:ascii="Times New Roman" w:hAnsi="Times New Roman" w:cs="Times New Roman"/>
        </w:rPr>
        <w:t xml:space="preserve"> Aktualny odpis z właściwego rejestru lub z centralnej ewidencji i informacji o działalności gospodarczej, jeżeli odrębne przepisy wymagają wpisu do rejestru lub ewidencji.</w:t>
      </w:r>
    </w:p>
    <w:p w:rsidR="00FD6FB9" w:rsidRPr="00A35F9D" w:rsidRDefault="00F52DB6" w:rsidP="00F52DB6">
      <w:pPr>
        <w:spacing w:line="276" w:lineRule="auto"/>
        <w:ind w:left="360"/>
        <w:contextualSpacing/>
        <w:jc w:val="both"/>
        <w:rPr>
          <w:rFonts w:ascii="Times New Roman" w:hAnsi="Times New Roman"/>
          <w:sz w:val="22"/>
          <w:szCs w:val="22"/>
        </w:rPr>
      </w:pPr>
      <w:r w:rsidRPr="00F52DB6">
        <w:rPr>
          <w:rFonts w:ascii="Times New Roman" w:hAnsi="Times New Roman"/>
          <w:b/>
          <w:sz w:val="22"/>
          <w:szCs w:val="22"/>
        </w:rPr>
        <w:t>2.</w:t>
      </w:r>
      <w:r>
        <w:rPr>
          <w:rFonts w:ascii="Times New Roman" w:hAnsi="Times New Roman"/>
          <w:sz w:val="22"/>
          <w:szCs w:val="22"/>
          <w:u w:val="single"/>
        </w:rPr>
        <w:t xml:space="preserve"> </w:t>
      </w:r>
      <w:r w:rsidR="00FD6FB9" w:rsidRPr="00F52DB6">
        <w:rPr>
          <w:rFonts w:ascii="Times New Roman" w:hAnsi="Times New Roman"/>
          <w:sz w:val="22"/>
          <w:szCs w:val="22"/>
          <w:u w:val="single"/>
        </w:rPr>
        <w:t>Zamawiający wymaga, aby Wykonawca załączył do oferty niżej wymienione dokumenty w celu potwierdzenia, że oferowana dostawa odpowiada wymaganiom</w:t>
      </w:r>
      <w:r w:rsidR="004664C9" w:rsidRPr="00F52DB6">
        <w:rPr>
          <w:rFonts w:ascii="Times New Roman" w:hAnsi="Times New Roman"/>
          <w:sz w:val="22"/>
          <w:szCs w:val="22"/>
          <w:u w:val="single"/>
        </w:rPr>
        <w:t xml:space="preserve"> określonym przez Zamawiającego</w:t>
      </w:r>
      <w:r w:rsidR="00F06977">
        <w:rPr>
          <w:rFonts w:ascii="Times New Roman" w:hAnsi="Times New Roman"/>
          <w:sz w:val="22"/>
          <w:szCs w:val="22"/>
        </w:rPr>
        <w:t>:</w:t>
      </w:r>
    </w:p>
    <w:p w:rsidR="005E0267" w:rsidRPr="002F4C31" w:rsidRDefault="00F52DB6" w:rsidP="00F52DB6">
      <w:pPr>
        <w:autoSpaceDE w:val="0"/>
        <w:autoSpaceDN w:val="0"/>
        <w:adjustRightInd w:val="0"/>
        <w:spacing w:after="149"/>
        <w:ind w:left="360"/>
        <w:jc w:val="both"/>
        <w:rPr>
          <w:rFonts w:ascii="Times New Roman" w:hAnsi="Times New Roman"/>
          <w:sz w:val="22"/>
          <w:szCs w:val="22"/>
        </w:rPr>
      </w:pPr>
      <w:r>
        <w:rPr>
          <w:rFonts w:ascii="Times New Roman" w:hAnsi="Times New Roman"/>
          <w:b/>
          <w:sz w:val="22"/>
          <w:szCs w:val="22"/>
        </w:rPr>
        <w:t>2.</w:t>
      </w:r>
      <w:r w:rsidR="005E0267" w:rsidRPr="00FF3770">
        <w:rPr>
          <w:rFonts w:ascii="Times New Roman" w:hAnsi="Times New Roman"/>
          <w:b/>
          <w:sz w:val="22"/>
          <w:szCs w:val="22"/>
        </w:rPr>
        <w:t>1</w:t>
      </w:r>
      <w:r w:rsidR="005E0267" w:rsidRPr="002F4C31">
        <w:rPr>
          <w:rFonts w:ascii="Times New Roman" w:hAnsi="Times New Roman"/>
          <w:sz w:val="22"/>
          <w:szCs w:val="22"/>
        </w:rPr>
        <w:t xml:space="preserve">. Dla wyrobów podlegających obowiązkowi zgłoszenia/powiadomienia/przeniesienia danych o wyrobie medycznym do bazy danych Prezesa Urzędu Rejestracji Produktów Leczniczych Wyrobów Medycznych i Produktów Biobójczych na podstawie ustawy z dnia 20 maja 2010 r. </w:t>
      </w:r>
      <w:r w:rsidR="005E0267" w:rsidRPr="002F4C31">
        <w:rPr>
          <w:rFonts w:ascii="Times New Roman" w:hAnsi="Times New Roman"/>
          <w:i/>
          <w:sz w:val="22"/>
          <w:szCs w:val="22"/>
        </w:rPr>
        <w:t>o wyrobach medycznych</w:t>
      </w:r>
      <w:r w:rsidR="00BB1284">
        <w:rPr>
          <w:rFonts w:ascii="Times New Roman" w:hAnsi="Times New Roman"/>
          <w:sz w:val="22"/>
          <w:szCs w:val="22"/>
        </w:rPr>
        <w:t xml:space="preserve"> </w:t>
      </w:r>
      <w:r w:rsidR="00FF3770">
        <w:rPr>
          <w:rFonts w:ascii="Times New Roman" w:hAnsi="Times New Roman"/>
          <w:szCs w:val="24"/>
        </w:rPr>
        <w:t xml:space="preserve">(t. j. - Dz. U. z 2019 r. poz. 175) </w:t>
      </w:r>
      <w:r w:rsidR="005E0267" w:rsidRPr="002F4C31">
        <w:rPr>
          <w:rFonts w:ascii="Times New Roman" w:hAnsi="Times New Roman"/>
          <w:sz w:val="22"/>
          <w:szCs w:val="22"/>
        </w:rPr>
        <w:t xml:space="preserve"> wymagana jest kopia potwierdzona za zgodność z oryginałem: </w:t>
      </w:r>
    </w:p>
    <w:p w:rsidR="005E0267" w:rsidRPr="002F4C31" w:rsidRDefault="005E0267" w:rsidP="00F52DB6">
      <w:pPr>
        <w:autoSpaceDE w:val="0"/>
        <w:autoSpaceDN w:val="0"/>
        <w:adjustRightInd w:val="0"/>
        <w:spacing w:after="149"/>
        <w:ind w:left="360"/>
        <w:jc w:val="both"/>
        <w:rPr>
          <w:rFonts w:ascii="Times New Roman" w:hAnsi="Times New Roman"/>
          <w:sz w:val="22"/>
          <w:szCs w:val="22"/>
        </w:rPr>
      </w:pPr>
      <w:r w:rsidRPr="00FF3770">
        <w:rPr>
          <w:rFonts w:ascii="Times New Roman" w:hAnsi="Times New Roman"/>
          <w:b/>
          <w:sz w:val="22"/>
          <w:szCs w:val="22"/>
        </w:rPr>
        <w:t>a)</w:t>
      </w:r>
      <w:r w:rsidRPr="002F4C31">
        <w:rPr>
          <w:rFonts w:ascii="Times New Roman" w:hAnsi="Times New Roman"/>
          <w:sz w:val="22"/>
          <w:szCs w:val="22"/>
        </w:rPr>
        <w:t xml:space="preserve"> zgłoszenia/powiadomienia do bazy danych Prezesa Urzędu Rejestracji Produktów Leczniczych Wyrobów Medycznych i Produktów Biobójczych posiadające niepowtarzalny, dwunastocyfrowy identyfikator dokumentu, widoczny z lewej strony stopki na każdej stronie formularza</w:t>
      </w:r>
    </w:p>
    <w:p w:rsidR="005E0267" w:rsidRPr="002F4C31" w:rsidRDefault="005E0267" w:rsidP="00F52DB6">
      <w:pPr>
        <w:autoSpaceDE w:val="0"/>
        <w:autoSpaceDN w:val="0"/>
        <w:adjustRightInd w:val="0"/>
        <w:spacing w:after="149"/>
        <w:ind w:left="360"/>
        <w:jc w:val="both"/>
        <w:rPr>
          <w:rFonts w:ascii="Times New Roman" w:hAnsi="Times New Roman"/>
          <w:b/>
          <w:sz w:val="22"/>
          <w:szCs w:val="22"/>
          <w:u w:val="single"/>
        </w:rPr>
      </w:pPr>
      <w:r w:rsidRPr="002F4C31">
        <w:rPr>
          <w:rFonts w:ascii="Times New Roman" w:hAnsi="Times New Roman"/>
          <w:b/>
          <w:sz w:val="22"/>
          <w:szCs w:val="22"/>
          <w:u w:val="single"/>
        </w:rPr>
        <w:t>albo</w:t>
      </w:r>
    </w:p>
    <w:p w:rsidR="005E0267" w:rsidRPr="002F4C31" w:rsidRDefault="005E0267" w:rsidP="00F52DB6">
      <w:pPr>
        <w:autoSpaceDE w:val="0"/>
        <w:autoSpaceDN w:val="0"/>
        <w:adjustRightInd w:val="0"/>
        <w:spacing w:after="149"/>
        <w:ind w:left="360"/>
        <w:jc w:val="both"/>
        <w:rPr>
          <w:rFonts w:ascii="Times New Roman" w:hAnsi="Times New Roman"/>
          <w:i/>
          <w:sz w:val="22"/>
          <w:szCs w:val="22"/>
          <w:u w:val="single"/>
        </w:rPr>
      </w:pPr>
      <w:r w:rsidRPr="00FF3770">
        <w:rPr>
          <w:rFonts w:ascii="Times New Roman" w:hAnsi="Times New Roman"/>
          <w:b/>
          <w:sz w:val="22"/>
          <w:szCs w:val="22"/>
        </w:rPr>
        <w:t>b)</w:t>
      </w:r>
      <w:r w:rsidRPr="002F4C31">
        <w:rPr>
          <w:rFonts w:ascii="Times New Roman" w:hAnsi="Times New Roman"/>
          <w:sz w:val="22"/>
          <w:szCs w:val="22"/>
        </w:rPr>
        <w:t xml:space="preserve"> potwierdzenia przeniesienie danych o wyrobie medycznym wydane przez Urząd Rejestracji Produktów Leczniczych Wyrobów Medycznych i Produktów Biobójczych</w:t>
      </w:r>
      <w:r>
        <w:rPr>
          <w:rFonts w:ascii="Times New Roman" w:hAnsi="Times New Roman"/>
          <w:i/>
          <w:sz w:val="22"/>
          <w:szCs w:val="22"/>
          <w:u w:val="single"/>
        </w:rPr>
        <w:t>.</w:t>
      </w:r>
    </w:p>
    <w:p w:rsidR="005E0267" w:rsidRDefault="00F52DB6" w:rsidP="00F52DB6">
      <w:pPr>
        <w:tabs>
          <w:tab w:val="left" w:pos="0"/>
        </w:tabs>
        <w:ind w:left="360"/>
        <w:jc w:val="both"/>
        <w:rPr>
          <w:rFonts w:ascii="Times New Roman" w:hAnsi="Times New Roman"/>
          <w:sz w:val="22"/>
          <w:szCs w:val="22"/>
        </w:rPr>
      </w:pPr>
      <w:r>
        <w:rPr>
          <w:rFonts w:ascii="Times New Roman" w:hAnsi="Times New Roman"/>
          <w:b/>
          <w:sz w:val="22"/>
          <w:szCs w:val="22"/>
        </w:rPr>
        <w:t>2.</w:t>
      </w:r>
      <w:r w:rsidR="005E0267" w:rsidRPr="00FF3770">
        <w:rPr>
          <w:rFonts w:ascii="Times New Roman" w:hAnsi="Times New Roman"/>
          <w:b/>
          <w:sz w:val="22"/>
          <w:szCs w:val="22"/>
        </w:rPr>
        <w:t>2.</w:t>
      </w:r>
      <w:r w:rsidR="005E0267" w:rsidRPr="002F4C31">
        <w:rPr>
          <w:rFonts w:ascii="Times New Roman" w:hAnsi="Times New Roman"/>
          <w:sz w:val="22"/>
          <w:szCs w:val="22"/>
        </w:rPr>
        <w:t xml:space="preserve"> Deklaracja Wytwórcy (Producenta) lub jego autoryzowanego przedstawiciela o spełnianiu wymagań zasa</w:t>
      </w:r>
      <w:r w:rsidR="005E0267">
        <w:rPr>
          <w:rFonts w:ascii="Times New Roman" w:hAnsi="Times New Roman"/>
          <w:sz w:val="22"/>
          <w:szCs w:val="22"/>
        </w:rPr>
        <w:t xml:space="preserve">dniczych dla </w:t>
      </w:r>
      <w:r w:rsidR="00FF3770">
        <w:rPr>
          <w:rFonts w:ascii="Times New Roman" w:hAnsi="Times New Roman"/>
          <w:sz w:val="22"/>
          <w:szCs w:val="22"/>
        </w:rPr>
        <w:t xml:space="preserve">zaoferowanego </w:t>
      </w:r>
      <w:r w:rsidR="005E0267">
        <w:rPr>
          <w:rFonts w:ascii="Times New Roman" w:hAnsi="Times New Roman"/>
          <w:sz w:val="22"/>
          <w:szCs w:val="22"/>
        </w:rPr>
        <w:t>wyrob</w:t>
      </w:r>
      <w:r w:rsidR="00FF3770">
        <w:rPr>
          <w:rFonts w:ascii="Times New Roman" w:hAnsi="Times New Roman"/>
          <w:sz w:val="22"/>
          <w:szCs w:val="22"/>
        </w:rPr>
        <w:t>u</w:t>
      </w:r>
      <w:r w:rsidR="005E0267">
        <w:rPr>
          <w:rFonts w:ascii="Times New Roman" w:hAnsi="Times New Roman"/>
          <w:sz w:val="22"/>
          <w:szCs w:val="22"/>
        </w:rPr>
        <w:t xml:space="preserve"> medyczn</w:t>
      </w:r>
      <w:r w:rsidR="00FF3770">
        <w:rPr>
          <w:rFonts w:ascii="Times New Roman" w:hAnsi="Times New Roman"/>
          <w:sz w:val="22"/>
          <w:szCs w:val="22"/>
        </w:rPr>
        <w:t>ego</w:t>
      </w:r>
      <w:r w:rsidR="005E0267">
        <w:rPr>
          <w:rFonts w:ascii="Times New Roman" w:hAnsi="Times New Roman"/>
          <w:sz w:val="22"/>
          <w:szCs w:val="22"/>
        </w:rPr>
        <w:t>.</w:t>
      </w:r>
    </w:p>
    <w:p w:rsidR="0002733A" w:rsidRPr="002F4C31" w:rsidRDefault="0002733A" w:rsidP="00F52DB6">
      <w:pPr>
        <w:tabs>
          <w:tab w:val="left" w:pos="0"/>
        </w:tabs>
        <w:ind w:left="360"/>
        <w:jc w:val="both"/>
        <w:rPr>
          <w:rFonts w:ascii="Times New Roman" w:hAnsi="Times New Roman"/>
          <w:sz w:val="22"/>
          <w:szCs w:val="22"/>
        </w:rPr>
      </w:pPr>
    </w:p>
    <w:p w:rsidR="005E0267" w:rsidRDefault="00F52DB6" w:rsidP="00F52DB6">
      <w:pPr>
        <w:tabs>
          <w:tab w:val="left" w:pos="0"/>
        </w:tabs>
        <w:ind w:left="360"/>
        <w:jc w:val="both"/>
        <w:rPr>
          <w:rFonts w:ascii="Times New Roman" w:hAnsi="Times New Roman"/>
          <w:i/>
          <w:sz w:val="22"/>
        </w:rPr>
      </w:pPr>
      <w:r>
        <w:rPr>
          <w:rFonts w:ascii="Times New Roman" w:eastAsia="Calibri" w:hAnsi="Times New Roman"/>
          <w:b/>
          <w:sz w:val="22"/>
          <w:szCs w:val="22"/>
          <w:lang w:eastAsia="en-US"/>
        </w:rPr>
        <w:lastRenderedPageBreak/>
        <w:t>2.</w:t>
      </w:r>
      <w:r w:rsidR="005E0267" w:rsidRPr="00FF3770">
        <w:rPr>
          <w:rFonts w:ascii="Times New Roman" w:eastAsia="Calibri" w:hAnsi="Times New Roman"/>
          <w:b/>
          <w:sz w:val="22"/>
          <w:szCs w:val="22"/>
          <w:lang w:eastAsia="en-US"/>
        </w:rPr>
        <w:t>3.</w:t>
      </w:r>
      <w:r w:rsidR="005E0267" w:rsidRPr="001A698F">
        <w:rPr>
          <w:rFonts w:ascii="Times New Roman" w:eastAsia="Calibri" w:hAnsi="Times New Roman"/>
          <w:sz w:val="22"/>
          <w:szCs w:val="22"/>
          <w:lang w:eastAsia="en-US"/>
        </w:rPr>
        <w:t xml:space="preserve"> </w:t>
      </w:r>
      <w:r w:rsidR="005E0267" w:rsidRPr="001A698F">
        <w:rPr>
          <w:rFonts w:ascii="Times New Roman" w:hAnsi="Times New Roman"/>
          <w:sz w:val="22"/>
        </w:rPr>
        <w:t xml:space="preserve">Certyfikat Jednostki Notyfikowanej, że wyrób medyczny jest zgodny z zasadniczymi wymaganiami </w:t>
      </w:r>
      <w:r w:rsidR="005E0267" w:rsidRPr="00FF3770">
        <w:rPr>
          <w:rFonts w:ascii="Times New Roman" w:hAnsi="Times New Roman"/>
          <w:sz w:val="22"/>
          <w:u w:val="single"/>
        </w:rPr>
        <w:t xml:space="preserve">– </w:t>
      </w:r>
      <w:r w:rsidR="005E0267" w:rsidRPr="00FF3770">
        <w:rPr>
          <w:rFonts w:ascii="Times New Roman" w:hAnsi="Times New Roman"/>
          <w:i/>
          <w:sz w:val="22"/>
          <w:u w:val="single"/>
        </w:rPr>
        <w:t>jeżeli nie dotyczy wyrobu należy załączyć oświadczenie z uzasadnieniem dlaczego obowiązkowi nie podlegają</w:t>
      </w:r>
      <w:r w:rsidR="005E0267" w:rsidRPr="00F511B6">
        <w:rPr>
          <w:rFonts w:ascii="Times New Roman" w:hAnsi="Times New Roman"/>
          <w:i/>
          <w:sz w:val="22"/>
        </w:rPr>
        <w:t xml:space="preserve"> </w:t>
      </w:r>
      <w:r w:rsidR="00FF3770">
        <w:rPr>
          <w:rFonts w:ascii="Times New Roman" w:hAnsi="Times New Roman"/>
          <w:i/>
          <w:sz w:val="22"/>
        </w:rPr>
        <w:t>.</w:t>
      </w:r>
    </w:p>
    <w:p w:rsidR="0002733A" w:rsidRPr="001A698F" w:rsidRDefault="0002733A" w:rsidP="00F52DB6">
      <w:pPr>
        <w:tabs>
          <w:tab w:val="left" w:pos="0"/>
        </w:tabs>
        <w:ind w:left="360"/>
        <w:jc w:val="both"/>
        <w:rPr>
          <w:rFonts w:ascii="Times New Roman" w:hAnsi="Times New Roman"/>
          <w:sz w:val="22"/>
        </w:rPr>
      </w:pPr>
    </w:p>
    <w:p w:rsidR="005E0267" w:rsidRDefault="00F52DB6" w:rsidP="00F52DB6">
      <w:pPr>
        <w:tabs>
          <w:tab w:val="left" w:pos="0"/>
        </w:tabs>
        <w:spacing w:line="276" w:lineRule="auto"/>
        <w:ind w:left="360"/>
        <w:jc w:val="both"/>
        <w:rPr>
          <w:rFonts w:ascii="Times New Roman" w:hAnsi="Times New Roman"/>
          <w:sz w:val="22"/>
        </w:rPr>
      </w:pPr>
      <w:r>
        <w:rPr>
          <w:rFonts w:ascii="Times New Roman" w:hAnsi="Times New Roman"/>
          <w:b/>
          <w:sz w:val="22"/>
        </w:rPr>
        <w:t>2.</w:t>
      </w:r>
      <w:r w:rsidR="005E0267" w:rsidRPr="00FF3770">
        <w:rPr>
          <w:rFonts w:ascii="Times New Roman" w:hAnsi="Times New Roman"/>
          <w:b/>
          <w:sz w:val="22"/>
        </w:rPr>
        <w:t>4.</w:t>
      </w:r>
      <w:r w:rsidR="005E0267" w:rsidRPr="001A698F">
        <w:rPr>
          <w:rFonts w:ascii="Times New Roman" w:hAnsi="Times New Roman"/>
          <w:sz w:val="22"/>
        </w:rPr>
        <w:t xml:space="preserve"> Szczegółowa specyfikacja</w:t>
      </w:r>
      <w:r w:rsidR="005E0267">
        <w:rPr>
          <w:rFonts w:ascii="Times New Roman" w:hAnsi="Times New Roman"/>
          <w:sz w:val="22"/>
        </w:rPr>
        <w:t>/instrukcja</w:t>
      </w:r>
      <w:r w:rsidR="00A4007A">
        <w:rPr>
          <w:rFonts w:ascii="Times New Roman" w:hAnsi="Times New Roman"/>
          <w:sz w:val="22"/>
        </w:rPr>
        <w:t>/karta produktu</w:t>
      </w:r>
      <w:r w:rsidR="005E0267">
        <w:rPr>
          <w:rFonts w:ascii="Times New Roman" w:hAnsi="Times New Roman"/>
          <w:sz w:val="22"/>
        </w:rPr>
        <w:t xml:space="preserve"> obsługi</w:t>
      </w:r>
      <w:r w:rsidR="005E0267" w:rsidRPr="001A698F">
        <w:rPr>
          <w:rFonts w:ascii="Times New Roman" w:hAnsi="Times New Roman"/>
          <w:sz w:val="22"/>
        </w:rPr>
        <w:t xml:space="preserve"> zaoferowanych</w:t>
      </w:r>
      <w:r w:rsidR="005E0267">
        <w:rPr>
          <w:rFonts w:ascii="Times New Roman" w:hAnsi="Times New Roman"/>
          <w:sz w:val="22"/>
        </w:rPr>
        <w:t xml:space="preserve"> </w:t>
      </w:r>
      <w:r w:rsidR="00A4007A">
        <w:rPr>
          <w:rFonts w:ascii="Times New Roman" w:hAnsi="Times New Roman"/>
          <w:sz w:val="22"/>
        </w:rPr>
        <w:t>igieł</w:t>
      </w:r>
      <w:r w:rsidR="005E0267">
        <w:rPr>
          <w:rFonts w:ascii="Times New Roman" w:hAnsi="Times New Roman"/>
          <w:sz w:val="22"/>
        </w:rPr>
        <w:t>.</w:t>
      </w:r>
    </w:p>
    <w:p w:rsidR="0002733A" w:rsidRDefault="0002733A" w:rsidP="00F52DB6">
      <w:pPr>
        <w:tabs>
          <w:tab w:val="left" w:pos="0"/>
        </w:tabs>
        <w:spacing w:line="276" w:lineRule="auto"/>
        <w:ind w:left="360"/>
        <w:jc w:val="both"/>
        <w:rPr>
          <w:rFonts w:ascii="Times New Roman" w:hAnsi="Times New Roman"/>
          <w:sz w:val="22"/>
        </w:rPr>
      </w:pPr>
    </w:p>
    <w:p w:rsidR="00025EDA" w:rsidRPr="00732A8E" w:rsidRDefault="00F52DB6" w:rsidP="00F52DB6">
      <w:pPr>
        <w:tabs>
          <w:tab w:val="left" w:pos="0"/>
        </w:tabs>
        <w:spacing w:line="276" w:lineRule="auto"/>
        <w:ind w:left="360"/>
        <w:jc w:val="both"/>
        <w:rPr>
          <w:rFonts w:ascii="Times New Roman" w:hAnsi="Times New Roman"/>
          <w:sz w:val="22"/>
          <w:u w:val="single"/>
        </w:rPr>
      </w:pPr>
      <w:r>
        <w:rPr>
          <w:rFonts w:ascii="Times New Roman" w:hAnsi="Times New Roman"/>
          <w:b/>
          <w:sz w:val="22"/>
        </w:rPr>
        <w:t>2.</w:t>
      </w:r>
      <w:r w:rsidR="00025EDA" w:rsidRPr="00FF3770">
        <w:rPr>
          <w:rFonts w:ascii="Times New Roman" w:hAnsi="Times New Roman"/>
          <w:b/>
          <w:sz w:val="22"/>
        </w:rPr>
        <w:t>5</w:t>
      </w:r>
      <w:r w:rsidR="00025EDA">
        <w:rPr>
          <w:rFonts w:ascii="Times New Roman" w:hAnsi="Times New Roman"/>
          <w:sz w:val="22"/>
        </w:rPr>
        <w:t xml:space="preserve">. </w:t>
      </w:r>
      <w:r w:rsidR="00025EDA" w:rsidRPr="003A24CD">
        <w:rPr>
          <w:rFonts w:ascii="Times New Roman" w:hAnsi="Times New Roman"/>
          <w:sz w:val="22"/>
          <w:u w:val="single"/>
        </w:rPr>
        <w:t>Zdjęcie opakowania zbiorczego</w:t>
      </w:r>
      <w:r w:rsidR="00025EDA">
        <w:rPr>
          <w:rFonts w:ascii="Times New Roman" w:hAnsi="Times New Roman"/>
          <w:sz w:val="22"/>
        </w:rPr>
        <w:t xml:space="preserve"> </w:t>
      </w:r>
      <w:r w:rsidR="00B83BC1">
        <w:rPr>
          <w:rFonts w:ascii="Times New Roman" w:hAnsi="Times New Roman"/>
          <w:sz w:val="22"/>
        </w:rPr>
        <w:t>z wyraźnymi oznaczeniami zgodnymi z wymaganiami</w:t>
      </w:r>
      <w:r w:rsidR="0002733A">
        <w:rPr>
          <w:rFonts w:ascii="Times New Roman" w:hAnsi="Times New Roman"/>
          <w:sz w:val="22"/>
        </w:rPr>
        <w:t xml:space="preserve">                               </w:t>
      </w:r>
      <w:r w:rsidR="00B83BC1">
        <w:rPr>
          <w:rFonts w:ascii="Times New Roman" w:hAnsi="Times New Roman"/>
          <w:sz w:val="22"/>
        </w:rPr>
        <w:t xml:space="preserve"> </w:t>
      </w:r>
      <w:r w:rsidR="00B83BC1" w:rsidRPr="00732A8E">
        <w:rPr>
          <w:rFonts w:ascii="Times New Roman" w:hAnsi="Times New Roman"/>
          <w:sz w:val="22"/>
          <w:u w:val="single"/>
        </w:rPr>
        <w:t xml:space="preserve">– </w:t>
      </w:r>
      <w:r w:rsidR="00B83BC1" w:rsidRPr="00732A8E">
        <w:rPr>
          <w:rFonts w:ascii="Times New Roman" w:hAnsi="Times New Roman"/>
          <w:b/>
          <w:sz w:val="22"/>
          <w:u w:val="single"/>
        </w:rPr>
        <w:t>lit. h</w:t>
      </w:r>
      <w:r w:rsidR="0002733A" w:rsidRPr="00732A8E">
        <w:rPr>
          <w:rFonts w:ascii="Times New Roman" w:hAnsi="Times New Roman"/>
          <w:sz w:val="22"/>
          <w:u w:val="single"/>
        </w:rPr>
        <w:t xml:space="preserve">  - </w:t>
      </w:r>
      <w:r w:rsidR="0002733A" w:rsidRPr="00732A8E">
        <w:rPr>
          <w:rFonts w:ascii="Times New Roman" w:hAnsi="Times New Roman"/>
          <w:b/>
          <w:i/>
          <w:sz w:val="22"/>
          <w:u w:val="single"/>
        </w:rPr>
        <w:t>dotyczy -</w:t>
      </w:r>
      <w:r w:rsidR="00732A8E">
        <w:rPr>
          <w:rFonts w:ascii="Times New Roman" w:hAnsi="Times New Roman"/>
          <w:b/>
          <w:i/>
          <w:sz w:val="22"/>
          <w:u w:val="single"/>
        </w:rPr>
        <w:t xml:space="preserve"> </w:t>
      </w:r>
      <w:r w:rsidR="0002733A" w:rsidRPr="00732A8E">
        <w:rPr>
          <w:rFonts w:ascii="Times New Roman" w:hAnsi="Times New Roman"/>
          <w:b/>
          <w:i/>
          <w:sz w:val="22"/>
          <w:u w:val="single"/>
        </w:rPr>
        <w:t>pkt. 1.Wymagania powyżej.</w:t>
      </w:r>
    </w:p>
    <w:p w:rsidR="0002733A" w:rsidRPr="00732A8E" w:rsidRDefault="0002733A" w:rsidP="00F52DB6">
      <w:pPr>
        <w:tabs>
          <w:tab w:val="left" w:pos="0"/>
        </w:tabs>
        <w:spacing w:line="276" w:lineRule="auto"/>
        <w:ind w:left="360"/>
        <w:jc w:val="both"/>
        <w:rPr>
          <w:rFonts w:ascii="Times New Roman" w:hAnsi="Times New Roman"/>
          <w:sz w:val="22"/>
          <w:u w:val="single"/>
        </w:rPr>
      </w:pPr>
    </w:p>
    <w:p w:rsidR="0002733A" w:rsidRPr="0002733A" w:rsidRDefault="00F52DB6" w:rsidP="00F52DB6">
      <w:pPr>
        <w:tabs>
          <w:tab w:val="left" w:pos="0"/>
        </w:tabs>
        <w:spacing w:line="276" w:lineRule="auto"/>
        <w:ind w:left="360"/>
        <w:jc w:val="both"/>
        <w:rPr>
          <w:rFonts w:ascii="Times New Roman" w:hAnsi="Times New Roman"/>
          <w:sz w:val="22"/>
        </w:rPr>
      </w:pPr>
      <w:r>
        <w:rPr>
          <w:rFonts w:ascii="Times New Roman" w:hAnsi="Times New Roman"/>
          <w:b/>
          <w:sz w:val="22"/>
        </w:rPr>
        <w:t>2.</w:t>
      </w:r>
      <w:r w:rsidR="00B83BC1" w:rsidRPr="0002733A">
        <w:rPr>
          <w:rFonts w:ascii="Times New Roman" w:hAnsi="Times New Roman"/>
          <w:b/>
          <w:sz w:val="22"/>
        </w:rPr>
        <w:t>6</w:t>
      </w:r>
      <w:r w:rsidR="00B83BC1" w:rsidRPr="0002733A">
        <w:rPr>
          <w:rFonts w:ascii="Times New Roman" w:hAnsi="Times New Roman"/>
          <w:sz w:val="22"/>
        </w:rPr>
        <w:t xml:space="preserve">. </w:t>
      </w:r>
      <w:r w:rsidR="00B83BC1" w:rsidRPr="0002733A">
        <w:rPr>
          <w:rFonts w:ascii="Times New Roman" w:hAnsi="Times New Roman"/>
          <w:sz w:val="22"/>
          <w:u w:val="single"/>
        </w:rPr>
        <w:t>Zdjęcie opakowania jednostkowego</w:t>
      </w:r>
      <w:r w:rsidR="00B83BC1" w:rsidRPr="0002733A">
        <w:rPr>
          <w:rFonts w:ascii="Times New Roman" w:hAnsi="Times New Roman"/>
          <w:sz w:val="22"/>
        </w:rPr>
        <w:t xml:space="preserve"> z wyraźnymi oznaczeniami zgodnymi z wymaganiami </w:t>
      </w:r>
      <w:r w:rsidR="00B83BC1" w:rsidRPr="0002733A">
        <w:rPr>
          <w:rFonts w:ascii="Times New Roman" w:hAnsi="Times New Roman"/>
          <w:b/>
          <w:sz w:val="22"/>
        </w:rPr>
        <w:t xml:space="preserve">– </w:t>
      </w:r>
      <w:r w:rsidR="00B83BC1" w:rsidRPr="00732A8E">
        <w:rPr>
          <w:rFonts w:ascii="Times New Roman" w:hAnsi="Times New Roman"/>
          <w:b/>
          <w:sz w:val="22"/>
          <w:u w:val="single"/>
        </w:rPr>
        <w:t>lit. i</w:t>
      </w:r>
      <w:r w:rsidR="0002733A" w:rsidRPr="00732A8E">
        <w:rPr>
          <w:rFonts w:ascii="Times New Roman" w:hAnsi="Times New Roman"/>
          <w:sz w:val="22"/>
          <w:u w:val="single"/>
        </w:rPr>
        <w:t xml:space="preserve"> - - </w:t>
      </w:r>
      <w:r w:rsidR="0002733A" w:rsidRPr="00732A8E">
        <w:rPr>
          <w:rFonts w:ascii="Times New Roman" w:hAnsi="Times New Roman"/>
          <w:b/>
          <w:i/>
          <w:sz w:val="22"/>
          <w:u w:val="single"/>
        </w:rPr>
        <w:t>dotyczy -</w:t>
      </w:r>
      <w:r w:rsidR="00732A8E">
        <w:rPr>
          <w:rFonts w:ascii="Times New Roman" w:hAnsi="Times New Roman"/>
          <w:b/>
          <w:i/>
          <w:sz w:val="22"/>
          <w:u w:val="single"/>
        </w:rPr>
        <w:t xml:space="preserve"> </w:t>
      </w:r>
      <w:r w:rsidR="0002733A" w:rsidRPr="00732A8E">
        <w:rPr>
          <w:rFonts w:ascii="Times New Roman" w:hAnsi="Times New Roman"/>
          <w:b/>
          <w:i/>
          <w:sz w:val="22"/>
          <w:u w:val="single"/>
        </w:rPr>
        <w:t>pkt. 1.Wymagania powyżej</w:t>
      </w:r>
      <w:r w:rsidR="0002733A">
        <w:rPr>
          <w:rFonts w:ascii="Times New Roman" w:hAnsi="Times New Roman"/>
          <w:b/>
          <w:i/>
          <w:sz w:val="22"/>
        </w:rPr>
        <w:t xml:space="preserve"> - </w:t>
      </w:r>
      <w:r w:rsidR="0002733A" w:rsidRPr="0002733A">
        <w:rPr>
          <w:rFonts w:ascii="Times New Roman" w:hAnsi="Times New Roman"/>
          <w:b/>
          <w:sz w:val="22"/>
        </w:rPr>
        <w:t>w przypadku gdy numer katalogowy produktu (REF) oraz nr serii (LOT) będą w postaci kodu kreskowego Wykonawca otrzyma dodatkowe punkty – patrz pkt. V. zapytania.</w:t>
      </w:r>
    </w:p>
    <w:p w:rsidR="005E0267" w:rsidRDefault="005E0267" w:rsidP="00F52DB6">
      <w:pPr>
        <w:pStyle w:val="Akapitzlist"/>
        <w:spacing w:line="276" w:lineRule="auto"/>
        <w:ind w:left="1440"/>
        <w:contextualSpacing/>
        <w:jc w:val="both"/>
        <w:rPr>
          <w:rFonts w:ascii="Times New Roman" w:hAnsi="Times New Roman"/>
          <w:sz w:val="22"/>
          <w:szCs w:val="22"/>
        </w:rPr>
      </w:pPr>
    </w:p>
    <w:p w:rsidR="00732A8E" w:rsidRPr="004664C9" w:rsidRDefault="00732A8E" w:rsidP="00F52DB6">
      <w:pPr>
        <w:pStyle w:val="Akapitzlist"/>
        <w:spacing w:line="276" w:lineRule="auto"/>
        <w:ind w:left="1440"/>
        <w:contextualSpacing/>
        <w:jc w:val="both"/>
        <w:rPr>
          <w:rFonts w:ascii="Times New Roman" w:hAnsi="Times New Roman"/>
          <w:sz w:val="22"/>
          <w:szCs w:val="22"/>
        </w:rPr>
      </w:pPr>
    </w:p>
    <w:p w:rsidR="00FD6FB9" w:rsidRPr="00F52DB6" w:rsidRDefault="00A76194" w:rsidP="00F52DB6">
      <w:pPr>
        <w:spacing w:line="276" w:lineRule="auto"/>
        <w:ind w:left="360"/>
        <w:contextualSpacing/>
        <w:jc w:val="both"/>
        <w:rPr>
          <w:rFonts w:ascii="Times New Roman" w:hAnsi="Times New Roman"/>
          <w:b/>
          <w:sz w:val="22"/>
          <w:szCs w:val="22"/>
          <w:u w:val="single"/>
        </w:rPr>
      </w:pPr>
      <w:r>
        <w:rPr>
          <w:rFonts w:ascii="Times New Roman" w:hAnsi="Times New Roman"/>
          <w:b/>
          <w:sz w:val="22"/>
          <w:szCs w:val="22"/>
        </w:rPr>
        <w:t>3</w:t>
      </w:r>
      <w:r w:rsidR="00F52DB6" w:rsidRPr="00F52DB6">
        <w:rPr>
          <w:rFonts w:ascii="Times New Roman" w:hAnsi="Times New Roman"/>
          <w:b/>
          <w:sz w:val="22"/>
          <w:szCs w:val="22"/>
        </w:rPr>
        <w:t>.</w:t>
      </w:r>
      <w:r w:rsidR="00F52DB6">
        <w:rPr>
          <w:rFonts w:ascii="Times New Roman" w:hAnsi="Times New Roman"/>
          <w:b/>
          <w:sz w:val="22"/>
          <w:szCs w:val="22"/>
          <w:u w:val="single"/>
        </w:rPr>
        <w:t xml:space="preserve"> </w:t>
      </w:r>
      <w:r w:rsidR="00FD6FB9" w:rsidRPr="00F52DB6">
        <w:rPr>
          <w:rFonts w:ascii="Times New Roman" w:hAnsi="Times New Roman"/>
          <w:b/>
          <w:sz w:val="22"/>
          <w:szCs w:val="22"/>
          <w:u w:val="single"/>
        </w:rPr>
        <w:t>Pozostałe dokumenty:</w:t>
      </w:r>
    </w:p>
    <w:p w:rsidR="00FD6FB9" w:rsidRPr="006B2BD1" w:rsidRDefault="00FD6FB9" w:rsidP="00A76194">
      <w:pPr>
        <w:pStyle w:val="Akapitzlist"/>
        <w:numPr>
          <w:ilvl w:val="1"/>
          <w:numId w:val="1"/>
        </w:numPr>
        <w:autoSpaceDE w:val="0"/>
        <w:autoSpaceDN w:val="0"/>
        <w:adjustRightInd w:val="0"/>
        <w:spacing w:line="276" w:lineRule="auto"/>
        <w:contextualSpacing/>
        <w:jc w:val="both"/>
        <w:rPr>
          <w:rFonts w:ascii="Times New Roman" w:hAnsi="Times New Roman"/>
          <w:b/>
          <w:i/>
          <w:sz w:val="22"/>
          <w:szCs w:val="22"/>
        </w:rPr>
      </w:pPr>
      <w:r w:rsidRPr="006F347D">
        <w:rPr>
          <w:rFonts w:ascii="Times New Roman" w:hAnsi="Times New Roman"/>
          <w:sz w:val="22"/>
          <w:szCs w:val="22"/>
        </w:rPr>
        <w:t xml:space="preserve">W przypadku, gdy oferta podpisana jest przez pełnomocnika, do oferty należy dołączyć pełnomocnictwo, jeżeli osobą podpisującą nie jest osoba upoważniona na podstawie dokumentów dołączonych do oferty. </w:t>
      </w:r>
      <w:r w:rsidRPr="006B2BD1">
        <w:rPr>
          <w:rFonts w:ascii="Times New Roman" w:hAnsi="Times New Roman"/>
          <w:i/>
          <w:sz w:val="22"/>
          <w:szCs w:val="22"/>
        </w:rPr>
        <w:t>Wykonawca musi dołączyć do oferty oryginał pełnomocnictwa lub kopię pełnomocnictwa poświadczoną za zgodność z oryginałem przez notariusza lub mocodawcę;</w:t>
      </w:r>
    </w:p>
    <w:p w:rsidR="00FD6FB9" w:rsidRPr="00864311" w:rsidRDefault="00FD6FB9" w:rsidP="00250284">
      <w:pPr>
        <w:pStyle w:val="Tekstpodstawowy"/>
        <w:numPr>
          <w:ilvl w:val="1"/>
          <w:numId w:val="1"/>
        </w:numPr>
        <w:spacing w:line="276" w:lineRule="auto"/>
        <w:rPr>
          <w:rFonts w:ascii="Times New Roman" w:hAnsi="Times New Roman"/>
          <w:b w:val="0"/>
          <w:i/>
          <w:color w:val="000000"/>
          <w:sz w:val="22"/>
          <w:szCs w:val="22"/>
        </w:rPr>
      </w:pPr>
      <w:r>
        <w:rPr>
          <w:rFonts w:ascii="Times New Roman" w:hAnsi="Times New Roman"/>
          <w:b w:val="0"/>
          <w:sz w:val="22"/>
          <w:szCs w:val="22"/>
        </w:rPr>
        <w:t>Oryginał wypełnionego</w:t>
      </w:r>
      <w:r w:rsidRPr="00864311">
        <w:rPr>
          <w:rFonts w:ascii="Times New Roman" w:hAnsi="Times New Roman"/>
          <w:b w:val="0"/>
          <w:sz w:val="22"/>
          <w:szCs w:val="22"/>
        </w:rPr>
        <w:t xml:space="preserve"> formularz</w:t>
      </w:r>
      <w:r>
        <w:rPr>
          <w:rFonts w:ascii="Times New Roman" w:hAnsi="Times New Roman"/>
          <w:b w:val="0"/>
          <w:sz w:val="22"/>
          <w:szCs w:val="22"/>
        </w:rPr>
        <w:t>a ofertowego</w:t>
      </w:r>
      <w:r w:rsidRPr="00864311">
        <w:rPr>
          <w:rFonts w:ascii="Times New Roman" w:hAnsi="Times New Roman"/>
          <w:b w:val="0"/>
          <w:sz w:val="22"/>
          <w:szCs w:val="22"/>
        </w:rPr>
        <w:t xml:space="preserve"> </w:t>
      </w:r>
      <w:r w:rsidRPr="00A76194">
        <w:rPr>
          <w:rFonts w:ascii="Times New Roman" w:hAnsi="Times New Roman"/>
          <w:sz w:val="22"/>
          <w:szCs w:val="22"/>
        </w:rPr>
        <w:t xml:space="preserve">- </w:t>
      </w:r>
      <w:r w:rsidRPr="00A76194">
        <w:rPr>
          <w:rFonts w:ascii="Times New Roman" w:hAnsi="Times New Roman"/>
          <w:i/>
          <w:sz w:val="22"/>
          <w:szCs w:val="22"/>
        </w:rPr>
        <w:t>załącznik nr 1</w:t>
      </w:r>
      <w:r w:rsidR="00E363D7">
        <w:rPr>
          <w:rFonts w:ascii="Times New Roman" w:hAnsi="Times New Roman"/>
          <w:b w:val="0"/>
          <w:i/>
          <w:sz w:val="22"/>
          <w:szCs w:val="22"/>
        </w:rPr>
        <w:t>.</w:t>
      </w:r>
      <w:r>
        <w:rPr>
          <w:rFonts w:ascii="Times New Roman" w:hAnsi="Times New Roman"/>
          <w:b w:val="0"/>
          <w:i/>
          <w:sz w:val="22"/>
          <w:szCs w:val="22"/>
        </w:rPr>
        <w:t>;</w:t>
      </w:r>
    </w:p>
    <w:p w:rsidR="00FD6FB9" w:rsidRPr="00264732" w:rsidRDefault="00FD6FB9" w:rsidP="00250284">
      <w:pPr>
        <w:pStyle w:val="Tekstpodstawowy"/>
        <w:numPr>
          <w:ilvl w:val="1"/>
          <w:numId w:val="1"/>
        </w:numPr>
        <w:spacing w:line="276" w:lineRule="auto"/>
        <w:rPr>
          <w:rFonts w:ascii="Times New Roman" w:hAnsi="Times New Roman"/>
          <w:b w:val="0"/>
          <w:i/>
          <w:sz w:val="22"/>
          <w:szCs w:val="22"/>
        </w:rPr>
      </w:pPr>
      <w:r>
        <w:rPr>
          <w:rFonts w:ascii="Times New Roman" w:hAnsi="Times New Roman"/>
          <w:b w:val="0"/>
          <w:sz w:val="22"/>
          <w:szCs w:val="22"/>
        </w:rPr>
        <w:t>Oryginał zaakceptowanego</w:t>
      </w:r>
      <w:r w:rsidRPr="00864311">
        <w:rPr>
          <w:rFonts w:ascii="Times New Roman" w:hAnsi="Times New Roman"/>
          <w:b w:val="0"/>
          <w:sz w:val="22"/>
          <w:szCs w:val="22"/>
        </w:rPr>
        <w:t xml:space="preserve"> projekt</w:t>
      </w:r>
      <w:r>
        <w:rPr>
          <w:rFonts w:ascii="Times New Roman" w:hAnsi="Times New Roman"/>
          <w:b w:val="0"/>
          <w:sz w:val="22"/>
          <w:szCs w:val="22"/>
        </w:rPr>
        <w:t>u</w:t>
      </w:r>
      <w:r w:rsidRPr="00864311">
        <w:rPr>
          <w:rFonts w:ascii="Times New Roman" w:hAnsi="Times New Roman"/>
          <w:b w:val="0"/>
          <w:sz w:val="22"/>
          <w:szCs w:val="22"/>
        </w:rPr>
        <w:t xml:space="preserve"> umowy – </w:t>
      </w:r>
      <w:r w:rsidRPr="00A76194">
        <w:rPr>
          <w:rFonts w:ascii="Times New Roman" w:hAnsi="Times New Roman"/>
          <w:i/>
          <w:sz w:val="22"/>
          <w:szCs w:val="22"/>
        </w:rPr>
        <w:t>załącznik nr 2.</w:t>
      </w:r>
      <w:r w:rsidRPr="00864311">
        <w:rPr>
          <w:rFonts w:ascii="Times New Roman" w:hAnsi="Times New Roman"/>
          <w:i/>
          <w:sz w:val="22"/>
          <w:szCs w:val="22"/>
        </w:rPr>
        <w:t xml:space="preserve"> </w:t>
      </w:r>
    </w:p>
    <w:p w:rsidR="004D63AF" w:rsidRDefault="004D63AF" w:rsidP="0001653D"/>
    <w:p w:rsidR="006B2BD1" w:rsidRPr="006B2BD1" w:rsidRDefault="006B2BD1" w:rsidP="006B2BD1">
      <w:pPr>
        <w:pStyle w:val="Tekstpodstawowy"/>
        <w:ind w:right="4"/>
        <w:rPr>
          <w:rFonts w:ascii="Times New Roman" w:hAnsi="Times New Roman"/>
          <w:b w:val="0"/>
          <w:sz w:val="22"/>
          <w:szCs w:val="22"/>
        </w:rPr>
      </w:pPr>
      <w:r w:rsidRPr="006B2BD1">
        <w:rPr>
          <w:rFonts w:ascii="Times New Roman" w:hAnsi="Times New Roman"/>
          <w:sz w:val="22"/>
          <w:szCs w:val="22"/>
        </w:rPr>
        <w:t>Dokumenty i oświadczenia sporządzone w języku obcym są składane wraz tłumaczeniem na język polski, poświadczonym przez Wykonawcę.</w:t>
      </w:r>
    </w:p>
    <w:p w:rsidR="006B2BD1" w:rsidRPr="006B2BD1" w:rsidRDefault="006B2BD1" w:rsidP="006B2BD1">
      <w:pPr>
        <w:jc w:val="both"/>
        <w:rPr>
          <w:rFonts w:ascii="Times New Roman" w:hAnsi="Times New Roman"/>
          <w:b/>
          <w:sz w:val="22"/>
          <w:szCs w:val="22"/>
        </w:rPr>
      </w:pPr>
      <w:r w:rsidRPr="006B2BD1">
        <w:rPr>
          <w:rFonts w:ascii="Times New Roman" w:hAnsi="Times New Roman"/>
          <w:b/>
          <w:sz w:val="22"/>
          <w:szCs w:val="22"/>
        </w:rPr>
        <w:t xml:space="preserve">Ww. dokumenty mogą być przedstawione w formie oryginału lub kserokopii poświadczonej za zgodność z oryginałem (oprócz dokumentów wymienionych </w:t>
      </w:r>
      <w:r>
        <w:rPr>
          <w:rFonts w:ascii="Times New Roman" w:hAnsi="Times New Roman"/>
          <w:b/>
          <w:sz w:val="22"/>
          <w:szCs w:val="22"/>
        </w:rPr>
        <w:t>w pkt 3b-</w:t>
      </w:r>
      <w:r w:rsidRPr="006B2BD1">
        <w:rPr>
          <w:rFonts w:ascii="Times New Roman" w:hAnsi="Times New Roman"/>
          <w:b/>
          <w:sz w:val="22"/>
          <w:szCs w:val="22"/>
        </w:rPr>
        <w:t xml:space="preserve"> -</w:t>
      </w:r>
      <w:r>
        <w:rPr>
          <w:rFonts w:ascii="Times New Roman" w:hAnsi="Times New Roman"/>
          <w:b/>
          <w:sz w:val="22"/>
          <w:szCs w:val="22"/>
        </w:rPr>
        <w:t>3c</w:t>
      </w:r>
      <w:r w:rsidRPr="006B2BD1">
        <w:rPr>
          <w:rFonts w:ascii="Times New Roman" w:hAnsi="Times New Roman"/>
          <w:b/>
          <w:sz w:val="22"/>
          <w:szCs w:val="22"/>
        </w:rPr>
        <w:t>), które mają być przedstawione tylko w formie oryginału; oraz dokumentu 3</w:t>
      </w:r>
      <w:r>
        <w:rPr>
          <w:rFonts w:ascii="Times New Roman" w:hAnsi="Times New Roman"/>
          <w:b/>
          <w:sz w:val="22"/>
          <w:szCs w:val="22"/>
        </w:rPr>
        <w:t>a</w:t>
      </w:r>
      <w:r w:rsidRPr="006B2BD1">
        <w:rPr>
          <w:rFonts w:ascii="Times New Roman" w:hAnsi="Times New Roman"/>
          <w:b/>
          <w:sz w:val="22"/>
          <w:szCs w:val="22"/>
        </w:rPr>
        <w:t xml:space="preserve"> – którego kopia ma być poświadczona za zgodność z oryginałem przez notariusza lub mocodawcę). </w:t>
      </w:r>
    </w:p>
    <w:p w:rsidR="0031504F" w:rsidRDefault="0031504F" w:rsidP="004D63AF">
      <w:pPr>
        <w:spacing w:line="276" w:lineRule="auto"/>
        <w:rPr>
          <w:rFonts w:ascii="Times New Roman" w:hAnsi="Times New Roman"/>
          <w:b/>
          <w:sz w:val="22"/>
          <w:szCs w:val="22"/>
        </w:rPr>
      </w:pPr>
    </w:p>
    <w:p w:rsidR="00E363D7" w:rsidRPr="00F80395" w:rsidRDefault="003F7C4E" w:rsidP="00F80395">
      <w:pPr>
        <w:pStyle w:val="Nagwek1"/>
        <w:rPr>
          <w:rFonts w:ascii="Times New Roman" w:hAnsi="Times New Roman" w:cs="Times New Roman"/>
          <w:color w:val="auto"/>
          <w:sz w:val="22"/>
          <w:u w:val="single"/>
        </w:rPr>
      </w:pPr>
      <w:r w:rsidRPr="00F80395">
        <w:rPr>
          <w:rFonts w:ascii="Times New Roman" w:hAnsi="Times New Roman" w:cs="Times New Roman"/>
          <w:color w:val="auto"/>
          <w:sz w:val="22"/>
          <w:u w:val="single"/>
        </w:rPr>
        <w:t xml:space="preserve">V. </w:t>
      </w:r>
      <w:r w:rsidR="00E201AC" w:rsidRPr="00F80395">
        <w:rPr>
          <w:rFonts w:ascii="Times New Roman" w:hAnsi="Times New Roman" w:cs="Times New Roman"/>
          <w:color w:val="auto"/>
          <w:sz w:val="22"/>
          <w:u w:val="single"/>
        </w:rPr>
        <w:t>KRYTERIA OCENY OFERT</w:t>
      </w:r>
    </w:p>
    <w:p w:rsidR="003F7C4E" w:rsidRPr="003F7C4E" w:rsidRDefault="003F7C4E" w:rsidP="003F7C4E">
      <w:pPr>
        <w:spacing w:line="276" w:lineRule="auto"/>
        <w:ind w:left="360"/>
        <w:rPr>
          <w:rFonts w:ascii="Times New Roman" w:hAnsi="Times New Roman"/>
          <w:b/>
          <w:sz w:val="22"/>
          <w:szCs w:val="22"/>
        </w:rPr>
      </w:pPr>
    </w:p>
    <w:p w:rsidR="00025EDA" w:rsidRDefault="00025EDA" w:rsidP="00025EDA">
      <w:pPr>
        <w:rPr>
          <w:rFonts w:ascii="Times New Roman" w:hAnsi="Times New Roman"/>
        </w:rPr>
      </w:pPr>
      <w:r w:rsidRPr="00025EDA">
        <w:rPr>
          <w:rFonts w:ascii="Times New Roman" w:hAnsi="Times New Roman"/>
        </w:rPr>
        <w:t>1. Przy wyborze oferty Zamawiający będzie kierował się następującymi kryteriami:</w:t>
      </w:r>
    </w:p>
    <w:p w:rsidR="003F7C4E" w:rsidRPr="00025EDA" w:rsidRDefault="003F7C4E" w:rsidP="00025EDA">
      <w:pPr>
        <w:rPr>
          <w:rFonts w:ascii="Times New Roman" w:hAnsi="Times New Roman"/>
        </w:rPr>
      </w:pPr>
    </w:p>
    <w:tbl>
      <w:tblPr>
        <w:tblStyle w:val="Tabela-Siatka"/>
        <w:tblW w:w="0" w:type="auto"/>
        <w:tblLook w:val="04A0" w:firstRow="1" w:lastRow="0" w:firstColumn="1" w:lastColumn="0" w:noHBand="0" w:noVBand="1"/>
      </w:tblPr>
      <w:tblGrid>
        <w:gridCol w:w="704"/>
        <w:gridCol w:w="3969"/>
        <w:gridCol w:w="4389"/>
      </w:tblGrid>
      <w:tr w:rsidR="00025EDA" w:rsidTr="00025EDA">
        <w:tc>
          <w:tcPr>
            <w:tcW w:w="704" w:type="dxa"/>
          </w:tcPr>
          <w:p w:rsidR="00025EDA" w:rsidRPr="0016386B" w:rsidRDefault="00025EDA" w:rsidP="00025EDA">
            <w:pPr>
              <w:rPr>
                <w:rFonts w:ascii="Times New Roman" w:hAnsi="Times New Roman"/>
                <w:b/>
              </w:rPr>
            </w:pPr>
            <w:r w:rsidRPr="0016386B">
              <w:rPr>
                <w:rFonts w:ascii="Times New Roman" w:hAnsi="Times New Roman"/>
                <w:b/>
              </w:rPr>
              <w:t>lp.</w:t>
            </w:r>
          </w:p>
        </w:tc>
        <w:tc>
          <w:tcPr>
            <w:tcW w:w="3969" w:type="dxa"/>
          </w:tcPr>
          <w:p w:rsidR="00025EDA" w:rsidRPr="0016386B" w:rsidRDefault="00025EDA" w:rsidP="00025EDA">
            <w:pPr>
              <w:rPr>
                <w:rFonts w:ascii="Times New Roman" w:hAnsi="Times New Roman"/>
                <w:b/>
              </w:rPr>
            </w:pPr>
            <w:r w:rsidRPr="0016386B">
              <w:rPr>
                <w:rFonts w:ascii="Times New Roman" w:hAnsi="Times New Roman"/>
                <w:b/>
              </w:rPr>
              <w:t>Kryterium /K/</w:t>
            </w:r>
          </w:p>
        </w:tc>
        <w:tc>
          <w:tcPr>
            <w:tcW w:w="4389" w:type="dxa"/>
          </w:tcPr>
          <w:p w:rsidR="00025EDA" w:rsidRPr="0016386B" w:rsidRDefault="00025EDA" w:rsidP="00025EDA">
            <w:pPr>
              <w:rPr>
                <w:rFonts w:ascii="Times New Roman" w:hAnsi="Times New Roman"/>
                <w:b/>
              </w:rPr>
            </w:pPr>
            <w:r w:rsidRPr="0016386B">
              <w:rPr>
                <w:rFonts w:ascii="Times New Roman" w:hAnsi="Times New Roman"/>
                <w:b/>
              </w:rPr>
              <w:t>Ranga /R/ %</w:t>
            </w:r>
          </w:p>
        </w:tc>
      </w:tr>
      <w:tr w:rsidR="00025EDA" w:rsidTr="00025EDA">
        <w:tc>
          <w:tcPr>
            <w:tcW w:w="704" w:type="dxa"/>
          </w:tcPr>
          <w:p w:rsidR="00025EDA" w:rsidRPr="0016386B" w:rsidRDefault="00025EDA" w:rsidP="00025EDA">
            <w:pPr>
              <w:rPr>
                <w:rFonts w:ascii="Times New Roman" w:hAnsi="Times New Roman"/>
                <w:b/>
              </w:rPr>
            </w:pPr>
            <w:r w:rsidRPr="0016386B">
              <w:rPr>
                <w:rFonts w:ascii="Times New Roman" w:hAnsi="Times New Roman"/>
                <w:b/>
              </w:rPr>
              <w:t>1.</w:t>
            </w:r>
          </w:p>
        </w:tc>
        <w:tc>
          <w:tcPr>
            <w:tcW w:w="3969" w:type="dxa"/>
          </w:tcPr>
          <w:p w:rsidR="00025EDA" w:rsidRDefault="00025EDA" w:rsidP="00025EDA">
            <w:pPr>
              <w:rPr>
                <w:rFonts w:ascii="Times New Roman" w:hAnsi="Times New Roman"/>
              </w:rPr>
            </w:pPr>
            <w:r>
              <w:rPr>
                <w:rFonts w:ascii="Times New Roman" w:hAnsi="Times New Roman"/>
              </w:rPr>
              <w:t>Oferowana cena</w:t>
            </w:r>
          </w:p>
        </w:tc>
        <w:tc>
          <w:tcPr>
            <w:tcW w:w="4389" w:type="dxa"/>
          </w:tcPr>
          <w:p w:rsidR="00025EDA" w:rsidRDefault="00025EDA" w:rsidP="00025EDA">
            <w:pPr>
              <w:rPr>
                <w:rFonts w:ascii="Times New Roman" w:hAnsi="Times New Roman"/>
              </w:rPr>
            </w:pPr>
            <w:r>
              <w:rPr>
                <w:rFonts w:ascii="Times New Roman" w:hAnsi="Times New Roman"/>
              </w:rPr>
              <w:t>80</w:t>
            </w:r>
          </w:p>
        </w:tc>
      </w:tr>
      <w:tr w:rsidR="00025EDA" w:rsidTr="00025EDA">
        <w:tc>
          <w:tcPr>
            <w:tcW w:w="704" w:type="dxa"/>
          </w:tcPr>
          <w:p w:rsidR="00025EDA" w:rsidRPr="0016386B" w:rsidRDefault="00025EDA" w:rsidP="00025EDA">
            <w:pPr>
              <w:rPr>
                <w:rFonts w:ascii="Times New Roman" w:hAnsi="Times New Roman"/>
                <w:b/>
              </w:rPr>
            </w:pPr>
            <w:r w:rsidRPr="0016386B">
              <w:rPr>
                <w:rFonts w:ascii="Times New Roman" w:hAnsi="Times New Roman"/>
                <w:b/>
              </w:rPr>
              <w:t>2.</w:t>
            </w:r>
          </w:p>
        </w:tc>
        <w:tc>
          <w:tcPr>
            <w:tcW w:w="3969" w:type="dxa"/>
          </w:tcPr>
          <w:p w:rsidR="00025EDA" w:rsidRDefault="00025EDA" w:rsidP="00025EDA">
            <w:pPr>
              <w:rPr>
                <w:rFonts w:ascii="Times New Roman" w:hAnsi="Times New Roman"/>
              </w:rPr>
            </w:pPr>
            <w:r>
              <w:rPr>
                <w:rFonts w:ascii="Times New Roman" w:hAnsi="Times New Roman"/>
              </w:rPr>
              <w:t>Kod kreskowy</w:t>
            </w:r>
          </w:p>
        </w:tc>
        <w:tc>
          <w:tcPr>
            <w:tcW w:w="4389" w:type="dxa"/>
          </w:tcPr>
          <w:p w:rsidR="00025EDA" w:rsidRDefault="00025EDA" w:rsidP="00025EDA">
            <w:pPr>
              <w:rPr>
                <w:rFonts w:ascii="Times New Roman" w:hAnsi="Times New Roman"/>
              </w:rPr>
            </w:pPr>
            <w:r>
              <w:rPr>
                <w:rFonts w:ascii="Times New Roman" w:hAnsi="Times New Roman"/>
              </w:rPr>
              <w:t>20</w:t>
            </w:r>
          </w:p>
        </w:tc>
      </w:tr>
    </w:tbl>
    <w:p w:rsidR="00025EDA" w:rsidRPr="00025EDA" w:rsidRDefault="00025EDA" w:rsidP="00025EDA">
      <w:pPr>
        <w:tabs>
          <w:tab w:val="center" w:pos="4536"/>
          <w:tab w:val="right" w:pos="9072"/>
        </w:tabs>
        <w:jc w:val="both"/>
        <w:rPr>
          <w:rFonts w:ascii="Times New Roman" w:hAnsi="Times New Roman"/>
          <w:b/>
          <w:szCs w:val="24"/>
          <w:u w:val="single"/>
        </w:rPr>
      </w:pPr>
    </w:p>
    <w:p w:rsidR="00025EDA" w:rsidRPr="004823E4" w:rsidRDefault="00025EDA" w:rsidP="00025EDA">
      <w:pPr>
        <w:tabs>
          <w:tab w:val="center" w:pos="4536"/>
          <w:tab w:val="right" w:pos="9072"/>
        </w:tabs>
        <w:jc w:val="both"/>
        <w:rPr>
          <w:rFonts w:ascii="Times New Roman" w:hAnsi="Times New Roman"/>
          <w:szCs w:val="24"/>
          <w:u w:val="single"/>
        </w:rPr>
      </w:pPr>
      <w:r w:rsidRPr="004823E4">
        <w:rPr>
          <w:rFonts w:ascii="Times New Roman" w:hAnsi="Times New Roman"/>
          <w:szCs w:val="24"/>
          <w:u w:val="single"/>
        </w:rPr>
        <w:t>2. Sposób obliczania wartości punktowej ocenianego kryterium:</w:t>
      </w:r>
    </w:p>
    <w:p w:rsidR="00025EDA" w:rsidRPr="004823E4" w:rsidRDefault="00025EDA" w:rsidP="00025EDA">
      <w:pPr>
        <w:tabs>
          <w:tab w:val="center" w:pos="4536"/>
          <w:tab w:val="right" w:pos="9072"/>
        </w:tabs>
        <w:jc w:val="both"/>
        <w:rPr>
          <w:rFonts w:ascii="Times New Roman" w:hAnsi="Times New Roman"/>
          <w:b/>
          <w:szCs w:val="24"/>
        </w:rPr>
      </w:pPr>
      <w:r w:rsidRPr="004823E4">
        <w:rPr>
          <w:rFonts w:ascii="Times New Roman" w:hAnsi="Times New Roman"/>
          <w:b/>
          <w:szCs w:val="24"/>
        </w:rPr>
        <w:t>2.1.Kryterium z poz. 1 – oferowana cena:</w:t>
      </w:r>
    </w:p>
    <w:p w:rsidR="00025EDA" w:rsidRPr="00025EDA" w:rsidRDefault="00025EDA" w:rsidP="00025EDA">
      <w:pPr>
        <w:tabs>
          <w:tab w:val="center" w:pos="4536"/>
          <w:tab w:val="right" w:pos="9072"/>
        </w:tabs>
        <w:jc w:val="both"/>
        <w:rPr>
          <w:rFonts w:ascii="Times New Roman" w:hAnsi="Times New Roman"/>
          <w:szCs w:val="24"/>
        </w:rPr>
      </w:pPr>
    </w:p>
    <w:p w:rsidR="00025EDA" w:rsidRP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t xml:space="preserve">                                              Najniższa oferowana cena brutto</w:t>
      </w:r>
    </w:p>
    <w:p w:rsidR="00025EDA" w:rsidRP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t xml:space="preserve">Oferowana Cena   =   -------------------------------------------------------  x </w:t>
      </w:r>
      <w:r>
        <w:rPr>
          <w:rFonts w:ascii="Times New Roman" w:hAnsi="Times New Roman"/>
          <w:szCs w:val="24"/>
        </w:rPr>
        <w:t>8</w:t>
      </w:r>
      <w:r w:rsidRPr="00025EDA">
        <w:rPr>
          <w:rFonts w:ascii="Times New Roman" w:hAnsi="Times New Roman"/>
          <w:szCs w:val="24"/>
        </w:rPr>
        <w:t>0% x 100 pkt</w:t>
      </w:r>
    </w:p>
    <w:p w:rsidR="00025EDA" w:rsidRP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t xml:space="preserve">                                                 Cena badanej oferty brutto</w:t>
      </w:r>
    </w:p>
    <w:p w:rsidR="00025EDA" w:rsidRP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t xml:space="preserve">               </w:t>
      </w:r>
    </w:p>
    <w:p w:rsidR="00025EDA" w:rsidRP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lastRenderedPageBreak/>
        <w:t xml:space="preserve">Za kryterium „oferowana cena”  Zamawiający może przyznać ofercie przy randze </w:t>
      </w:r>
      <w:r w:rsidR="003F7C4E">
        <w:rPr>
          <w:rFonts w:ascii="Times New Roman" w:hAnsi="Times New Roman"/>
          <w:szCs w:val="24"/>
        </w:rPr>
        <w:t>®</w:t>
      </w:r>
      <w:r w:rsidRPr="00025EDA">
        <w:rPr>
          <w:rFonts w:ascii="Times New Roman" w:hAnsi="Times New Roman"/>
          <w:szCs w:val="24"/>
        </w:rPr>
        <w:t xml:space="preserve"> </w:t>
      </w:r>
      <w:r>
        <w:rPr>
          <w:rFonts w:ascii="Times New Roman" w:hAnsi="Times New Roman"/>
          <w:szCs w:val="24"/>
        </w:rPr>
        <w:t>8</w:t>
      </w:r>
      <w:r w:rsidRPr="00025EDA">
        <w:rPr>
          <w:rFonts w:ascii="Times New Roman" w:hAnsi="Times New Roman"/>
          <w:szCs w:val="24"/>
        </w:rPr>
        <w:t xml:space="preserve">0%  maksymalnie </w:t>
      </w:r>
      <w:r>
        <w:rPr>
          <w:rFonts w:ascii="Times New Roman" w:hAnsi="Times New Roman"/>
          <w:szCs w:val="24"/>
        </w:rPr>
        <w:t>8</w:t>
      </w:r>
      <w:r w:rsidRPr="00025EDA">
        <w:rPr>
          <w:rFonts w:ascii="Times New Roman" w:hAnsi="Times New Roman"/>
          <w:szCs w:val="24"/>
        </w:rPr>
        <w:t xml:space="preserve">0 pkt. Maksymalną ilość punktów za kryterium 2.1. Zamawiający przyzna ofercie z najniższą ceną. </w:t>
      </w:r>
    </w:p>
    <w:p w:rsidR="00025EDA" w:rsidRP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t>Pozostałe oferty otrzymają proporcjonalnie mniej punktów.</w:t>
      </w:r>
    </w:p>
    <w:p w:rsidR="00025EDA" w:rsidRPr="00025EDA" w:rsidRDefault="00025EDA" w:rsidP="00025EDA">
      <w:pPr>
        <w:tabs>
          <w:tab w:val="center" w:pos="4536"/>
          <w:tab w:val="right" w:pos="9072"/>
        </w:tabs>
        <w:jc w:val="both"/>
        <w:rPr>
          <w:rFonts w:ascii="Times New Roman" w:hAnsi="Times New Roman"/>
          <w:szCs w:val="24"/>
        </w:rPr>
      </w:pPr>
      <w:r w:rsidRPr="00DF6916">
        <w:rPr>
          <w:rFonts w:ascii="Times New Roman" w:hAnsi="Times New Roman"/>
          <w:b/>
          <w:szCs w:val="24"/>
        </w:rPr>
        <w:t>2.2.</w:t>
      </w:r>
      <w:r w:rsidRPr="00025EDA">
        <w:rPr>
          <w:rFonts w:ascii="Times New Roman" w:hAnsi="Times New Roman"/>
          <w:szCs w:val="24"/>
        </w:rPr>
        <w:t xml:space="preserve">  </w:t>
      </w:r>
      <w:r w:rsidRPr="004823E4">
        <w:rPr>
          <w:rFonts w:ascii="Times New Roman" w:hAnsi="Times New Roman"/>
          <w:szCs w:val="24"/>
          <w:u w:val="single"/>
        </w:rPr>
        <w:t>Kryterium z poz.</w:t>
      </w:r>
      <w:r w:rsidR="00E363D7" w:rsidRPr="004823E4">
        <w:rPr>
          <w:rFonts w:ascii="Times New Roman" w:hAnsi="Times New Roman"/>
          <w:szCs w:val="24"/>
          <w:u w:val="single"/>
        </w:rPr>
        <w:t xml:space="preserve"> </w:t>
      </w:r>
      <w:r w:rsidRPr="004823E4">
        <w:rPr>
          <w:rFonts w:ascii="Times New Roman" w:hAnsi="Times New Roman"/>
          <w:szCs w:val="24"/>
          <w:u w:val="single"/>
        </w:rPr>
        <w:t>2  - kod kreskowy:</w:t>
      </w:r>
    </w:p>
    <w:p w:rsidR="00025EDA" w:rsidRDefault="00025EDA" w:rsidP="00025EDA">
      <w:pPr>
        <w:tabs>
          <w:tab w:val="center" w:pos="4536"/>
          <w:tab w:val="right" w:pos="9072"/>
        </w:tabs>
        <w:jc w:val="both"/>
        <w:rPr>
          <w:rFonts w:ascii="Times New Roman" w:hAnsi="Times New Roman"/>
          <w:szCs w:val="24"/>
        </w:rPr>
      </w:pPr>
      <w:r w:rsidRPr="00DF6916">
        <w:rPr>
          <w:rFonts w:ascii="Times New Roman" w:hAnsi="Times New Roman"/>
          <w:b/>
          <w:szCs w:val="24"/>
        </w:rPr>
        <w:t>2.2.1.</w:t>
      </w:r>
      <w:r w:rsidRPr="00025EDA">
        <w:rPr>
          <w:rFonts w:ascii="Times New Roman" w:hAnsi="Times New Roman"/>
          <w:szCs w:val="24"/>
        </w:rPr>
        <w:t xml:space="preserve"> Przez „</w:t>
      </w:r>
      <w:r>
        <w:rPr>
          <w:rFonts w:ascii="Times New Roman" w:hAnsi="Times New Roman"/>
          <w:szCs w:val="24"/>
        </w:rPr>
        <w:t>kod kreskowy</w:t>
      </w:r>
      <w:r w:rsidRPr="00025EDA">
        <w:rPr>
          <w:rFonts w:ascii="Times New Roman" w:hAnsi="Times New Roman"/>
          <w:szCs w:val="24"/>
        </w:rPr>
        <w:t xml:space="preserve">” Zamawiający rozumie, </w:t>
      </w:r>
      <w:r>
        <w:rPr>
          <w:rFonts w:ascii="Times New Roman" w:hAnsi="Times New Roman"/>
          <w:szCs w:val="24"/>
        </w:rPr>
        <w:t xml:space="preserve">że oferowany przez Wykonawcę przedmiot posiada na </w:t>
      </w:r>
      <w:r w:rsidRPr="00025EDA">
        <w:rPr>
          <w:rFonts w:ascii="Times New Roman" w:hAnsi="Times New Roman"/>
          <w:szCs w:val="24"/>
        </w:rPr>
        <w:t xml:space="preserve">opakowaniu jednostkowym oznaczenia: </w:t>
      </w:r>
      <w:r w:rsidR="00FF3770">
        <w:rPr>
          <w:rFonts w:ascii="Times New Roman" w:hAnsi="Times New Roman"/>
          <w:szCs w:val="24"/>
        </w:rPr>
        <w:t>numer katalogowy</w:t>
      </w:r>
      <w:r>
        <w:rPr>
          <w:rFonts w:ascii="Times New Roman" w:hAnsi="Times New Roman"/>
          <w:szCs w:val="24"/>
        </w:rPr>
        <w:t xml:space="preserve"> (REF), nr serii (LOT) w postaci kodu kreskowego. </w:t>
      </w:r>
    </w:p>
    <w:p w:rsidR="00025EDA" w:rsidRP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t>Za kryterium „</w:t>
      </w:r>
      <w:r>
        <w:rPr>
          <w:rFonts w:ascii="Times New Roman" w:hAnsi="Times New Roman"/>
          <w:szCs w:val="24"/>
        </w:rPr>
        <w:t>kod kreskowy</w:t>
      </w:r>
      <w:r w:rsidRPr="00025EDA">
        <w:rPr>
          <w:rFonts w:ascii="Times New Roman" w:hAnsi="Times New Roman"/>
          <w:szCs w:val="24"/>
        </w:rPr>
        <w:t>”  Zamawiający może</w:t>
      </w:r>
      <w:r w:rsidR="003A349B">
        <w:rPr>
          <w:rFonts w:ascii="Times New Roman" w:hAnsi="Times New Roman"/>
          <w:szCs w:val="24"/>
        </w:rPr>
        <w:t xml:space="preserve"> przyznać ofercie  przy  randze</w:t>
      </w:r>
      <w:r w:rsidRPr="00025EDA">
        <w:rPr>
          <w:rFonts w:ascii="Times New Roman" w:hAnsi="Times New Roman"/>
          <w:szCs w:val="24"/>
        </w:rPr>
        <w:t xml:space="preserve"> </w:t>
      </w:r>
      <w:r>
        <w:rPr>
          <w:rFonts w:ascii="Times New Roman" w:hAnsi="Times New Roman"/>
          <w:szCs w:val="24"/>
        </w:rPr>
        <w:t>2</w:t>
      </w:r>
      <w:r w:rsidRPr="00025EDA">
        <w:rPr>
          <w:rFonts w:ascii="Times New Roman" w:hAnsi="Times New Roman"/>
          <w:szCs w:val="24"/>
        </w:rPr>
        <w:t xml:space="preserve">0%  </w:t>
      </w:r>
      <w:r>
        <w:rPr>
          <w:rFonts w:ascii="Times New Roman" w:hAnsi="Times New Roman"/>
          <w:szCs w:val="24"/>
        </w:rPr>
        <w:t>2</w:t>
      </w:r>
      <w:r w:rsidRPr="00025EDA">
        <w:rPr>
          <w:rFonts w:ascii="Times New Roman" w:hAnsi="Times New Roman"/>
          <w:szCs w:val="24"/>
        </w:rPr>
        <w:t xml:space="preserve">0 pkt za spełnienie przez Wykonawcę wyżej opisanego warunku, t. j. </w:t>
      </w:r>
      <w:r>
        <w:rPr>
          <w:rFonts w:ascii="Times New Roman" w:hAnsi="Times New Roman"/>
          <w:szCs w:val="24"/>
        </w:rPr>
        <w:t xml:space="preserve">zaoferowania przedmiotu, który posiada na opakowaniu jednostkowym oznaczenia: </w:t>
      </w:r>
      <w:r w:rsidR="00DF6916">
        <w:rPr>
          <w:rFonts w:ascii="Times New Roman" w:hAnsi="Times New Roman"/>
          <w:szCs w:val="24"/>
        </w:rPr>
        <w:t xml:space="preserve"> numer katalogowy (</w:t>
      </w:r>
      <w:r>
        <w:rPr>
          <w:rFonts w:ascii="Times New Roman" w:hAnsi="Times New Roman"/>
          <w:szCs w:val="24"/>
        </w:rPr>
        <w:t>REF), nr serii (LOT) w postaci kodu kreskowego i</w:t>
      </w:r>
      <w:r w:rsidR="008913D6">
        <w:rPr>
          <w:rFonts w:ascii="Times New Roman" w:hAnsi="Times New Roman"/>
          <w:szCs w:val="24"/>
        </w:rPr>
        <w:t xml:space="preserve"> oświadczy to w formularzu oferto</w:t>
      </w:r>
      <w:r>
        <w:rPr>
          <w:rFonts w:ascii="Times New Roman" w:hAnsi="Times New Roman"/>
          <w:szCs w:val="24"/>
        </w:rPr>
        <w:t>wym</w:t>
      </w:r>
      <w:r w:rsidRPr="00025EDA">
        <w:rPr>
          <w:rFonts w:ascii="Times New Roman" w:hAnsi="Times New Roman"/>
          <w:szCs w:val="24"/>
        </w:rPr>
        <w:t>.</w:t>
      </w:r>
    </w:p>
    <w:p w:rsidR="00025EDA" w:rsidRPr="004823E4" w:rsidRDefault="00025EDA" w:rsidP="00025EDA">
      <w:pPr>
        <w:tabs>
          <w:tab w:val="center" w:pos="4536"/>
          <w:tab w:val="right" w:pos="9072"/>
        </w:tabs>
        <w:jc w:val="both"/>
        <w:rPr>
          <w:rFonts w:ascii="Times New Roman" w:hAnsi="Times New Roman"/>
          <w:b/>
          <w:szCs w:val="24"/>
          <w:u w:val="single"/>
        </w:rPr>
      </w:pPr>
      <w:r w:rsidRPr="00025EDA">
        <w:rPr>
          <w:rFonts w:ascii="Times New Roman" w:hAnsi="Times New Roman"/>
          <w:szCs w:val="24"/>
        </w:rPr>
        <w:t xml:space="preserve">Przyznanie </w:t>
      </w:r>
      <w:r>
        <w:rPr>
          <w:rFonts w:ascii="Times New Roman" w:hAnsi="Times New Roman"/>
          <w:szCs w:val="24"/>
        </w:rPr>
        <w:t>2</w:t>
      </w:r>
      <w:r w:rsidRPr="00025EDA">
        <w:rPr>
          <w:rFonts w:ascii="Times New Roman" w:hAnsi="Times New Roman"/>
          <w:szCs w:val="24"/>
        </w:rPr>
        <w:t>0 pkt  za kryterium  „</w:t>
      </w:r>
      <w:r>
        <w:rPr>
          <w:rFonts w:ascii="Times New Roman" w:hAnsi="Times New Roman"/>
          <w:szCs w:val="24"/>
        </w:rPr>
        <w:t>kod kreskowy</w:t>
      </w:r>
      <w:r w:rsidRPr="00025EDA">
        <w:rPr>
          <w:rFonts w:ascii="Times New Roman" w:hAnsi="Times New Roman"/>
          <w:szCs w:val="24"/>
        </w:rPr>
        <w:t xml:space="preserve">” nastąpi na podstawie oświadczenia Wykonawcy znajdującego się w  złożonej ofercie w przedmiotowym postępowaniu – </w:t>
      </w:r>
      <w:r w:rsidRPr="00DF6916">
        <w:rPr>
          <w:rFonts w:ascii="Times New Roman" w:hAnsi="Times New Roman"/>
          <w:szCs w:val="24"/>
          <w:u w:val="single"/>
        </w:rPr>
        <w:t xml:space="preserve">patrz </w:t>
      </w:r>
      <w:r w:rsidRPr="00DF6916">
        <w:rPr>
          <w:rFonts w:ascii="Times New Roman" w:hAnsi="Times New Roman"/>
          <w:i/>
          <w:szCs w:val="24"/>
          <w:u w:val="single"/>
        </w:rPr>
        <w:t xml:space="preserve">załącznik ofertowy nr </w:t>
      </w:r>
      <w:r w:rsidR="00E363D7" w:rsidRPr="00DF6916">
        <w:rPr>
          <w:rFonts w:ascii="Times New Roman" w:hAnsi="Times New Roman"/>
          <w:i/>
          <w:szCs w:val="24"/>
          <w:u w:val="single"/>
        </w:rPr>
        <w:t>1</w:t>
      </w:r>
      <w:r w:rsidRPr="00DF6916">
        <w:rPr>
          <w:rFonts w:ascii="Times New Roman" w:hAnsi="Times New Roman"/>
          <w:i/>
          <w:szCs w:val="24"/>
          <w:u w:val="single"/>
        </w:rPr>
        <w:t xml:space="preserve">. </w:t>
      </w:r>
      <w:r w:rsidR="00BB35EA">
        <w:rPr>
          <w:rFonts w:ascii="Times New Roman" w:hAnsi="Times New Roman"/>
          <w:i/>
          <w:szCs w:val="24"/>
          <w:u w:val="single"/>
        </w:rPr>
        <w:t>d</w:t>
      </w:r>
      <w:r w:rsidRPr="00DF6916">
        <w:rPr>
          <w:rFonts w:ascii="Times New Roman" w:hAnsi="Times New Roman"/>
          <w:i/>
          <w:szCs w:val="24"/>
          <w:u w:val="single"/>
        </w:rPr>
        <w:t>o SIWZ</w:t>
      </w:r>
      <w:r w:rsidRPr="00DF6916">
        <w:rPr>
          <w:rFonts w:ascii="Times New Roman" w:hAnsi="Times New Roman"/>
          <w:szCs w:val="24"/>
          <w:u w:val="single"/>
        </w:rPr>
        <w:t xml:space="preserve"> – </w:t>
      </w:r>
      <w:r w:rsidRPr="00DF6916">
        <w:rPr>
          <w:rFonts w:ascii="Times New Roman" w:hAnsi="Times New Roman"/>
          <w:b/>
          <w:szCs w:val="24"/>
          <w:u w:val="single"/>
        </w:rPr>
        <w:t xml:space="preserve">pkt </w:t>
      </w:r>
      <w:r w:rsidR="00B0079D" w:rsidRPr="00DF6916">
        <w:rPr>
          <w:rFonts w:ascii="Times New Roman" w:hAnsi="Times New Roman"/>
          <w:b/>
          <w:szCs w:val="24"/>
          <w:u w:val="single"/>
        </w:rPr>
        <w:t>2.1</w:t>
      </w:r>
      <w:r w:rsidR="00B0079D" w:rsidRPr="00DF6916">
        <w:rPr>
          <w:rFonts w:ascii="Times New Roman" w:hAnsi="Times New Roman"/>
          <w:szCs w:val="24"/>
          <w:u w:val="single"/>
        </w:rPr>
        <w:t xml:space="preserve"> – </w:t>
      </w:r>
      <w:r w:rsidR="00B0079D" w:rsidRPr="004823E4">
        <w:rPr>
          <w:rFonts w:ascii="Times New Roman" w:hAnsi="Times New Roman"/>
          <w:b/>
          <w:szCs w:val="24"/>
          <w:u w:val="single"/>
        </w:rPr>
        <w:t>tabela</w:t>
      </w:r>
      <w:r w:rsidR="004823E4" w:rsidRPr="004823E4">
        <w:rPr>
          <w:rFonts w:ascii="Times New Roman" w:hAnsi="Times New Roman"/>
          <w:b/>
          <w:szCs w:val="24"/>
          <w:u w:val="single"/>
        </w:rPr>
        <w:t xml:space="preserve"> nr 1.</w:t>
      </w:r>
      <w:r w:rsidR="00B0079D" w:rsidRPr="004823E4">
        <w:rPr>
          <w:rFonts w:ascii="Times New Roman" w:hAnsi="Times New Roman"/>
          <w:b/>
          <w:szCs w:val="24"/>
          <w:u w:val="single"/>
        </w:rPr>
        <w:t xml:space="preserve"> – </w:t>
      </w:r>
      <w:r w:rsidR="00E363D7" w:rsidRPr="004823E4">
        <w:rPr>
          <w:rFonts w:ascii="Times New Roman" w:hAnsi="Times New Roman"/>
          <w:b/>
          <w:szCs w:val="24"/>
          <w:u w:val="single"/>
        </w:rPr>
        <w:t>pozycja</w:t>
      </w:r>
      <w:r w:rsidR="00B0079D" w:rsidRPr="004823E4">
        <w:rPr>
          <w:rFonts w:ascii="Times New Roman" w:hAnsi="Times New Roman"/>
          <w:b/>
          <w:szCs w:val="24"/>
          <w:u w:val="single"/>
        </w:rPr>
        <w:t xml:space="preserve"> </w:t>
      </w:r>
      <w:r w:rsidR="004823E4" w:rsidRPr="006B2BD1">
        <w:rPr>
          <w:rFonts w:ascii="Times New Roman" w:hAnsi="Times New Roman"/>
          <w:b/>
          <w:szCs w:val="24"/>
          <w:u w:val="single"/>
        </w:rPr>
        <w:t>10</w:t>
      </w:r>
      <w:r w:rsidRPr="006B2BD1">
        <w:rPr>
          <w:rFonts w:ascii="Times New Roman" w:hAnsi="Times New Roman"/>
          <w:b/>
          <w:szCs w:val="24"/>
          <w:u w:val="single"/>
        </w:rPr>
        <w:t>.</w:t>
      </w:r>
    </w:p>
    <w:p w:rsidR="00025EDA" w:rsidRDefault="00025EDA" w:rsidP="00025EDA">
      <w:pPr>
        <w:tabs>
          <w:tab w:val="center" w:pos="4536"/>
          <w:tab w:val="right" w:pos="9072"/>
        </w:tabs>
        <w:jc w:val="both"/>
        <w:rPr>
          <w:rFonts w:ascii="Times New Roman" w:hAnsi="Times New Roman"/>
          <w:szCs w:val="24"/>
        </w:rPr>
      </w:pPr>
      <w:r w:rsidRPr="00DF6916">
        <w:rPr>
          <w:rFonts w:ascii="Times New Roman" w:hAnsi="Times New Roman"/>
          <w:b/>
          <w:szCs w:val="24"/>
        </w:rPr>
        <w:t>2.2.2.</w:t>
      </w:r>
      <w:r w:rsidRPr="00025EDA">
        <w:rPr>
          <w:rFonts w:ascii="Times New Roman" w:hAnsi="Times New Roman"/>
          <w:szCs w:val="24"/>
        </w:rPr>
        <w:t xml:space="preserve"> W przypadku braku wpisu lub zadeklarowanie przez Wykonawcę  w  w/w oświadczeniu </w:t>
      </w:r>
      <w:r>
        <w:rPr>
          <w:rFonts w:ascii="Times New Roman" w:hAnsi="Times New Roman"/>
          <w:szCs w:val="24"/>
        </w:rPr>
        <w:t>braku kodu kreskowego na opakowaniu jednostkowym</w:t>
      </w:r>
      <w:r w:rsidRPr="00025EDA">
        <w:rPr>
          <w:rFonts w:ascii="Times New Roman" w:hAnsi="Times New Roman"/>
          <w:szCs w:val="24"/>
        </w:rPr>
        <w:t>,  spowoduje przyznanie za kryterium  „</w:t>
      </w:r>
      <w:r>
        <w:rPr>
          <w:rFonts w:ascii="Times New Roman" w:hAnsi="Times New Roman"/>
          <w:szCs w:val="24"/>
        </w:rPr>
        <w:t>kod kreskowy</w:t>
      </w:r>
      <w:r w:rsidRPr="00025EDA">
        <w:rPr>
          <w:rFonts w:ascii="Times New Roman" w:hAnsi="Times New Roman"/>
          <w:szCs w:val="24"/>
        </w:rPr>
        <w:t xml:space="preserve">”  0 pkt.  </w:t>
      </w:r>
    </w:p>
    <w:p w:rsidR="00025EDA" w:rsidRPr="00025EDA" w:rsidRDefault="00025EDA" w:rsidP="00025EDA">
      <w:pPr>
        <w:tabs>
          <w:tab w:val="center" w:pos="4536"/>
          <w:tab w:val="right" w:pos="9072"/>
        </w:tabs>
        <w:jc w:val="both"/>
        <w:rPr>
          <w:rFonts w:ascii="Times New Roman" w:hAnsi="Times New Roman"/>
          <w:szCs w:val="24"/>
        </w:rPr>
      </w:pPr>
      <w:r w:rsidRPr="00DF6916">
        <w:rPr>
          <w:rFonts w:ascii="Times New Roman" w:hAnsi="Times New Roman"/>
          <w:b/>
          <w:szCs w:val="24"/>
        </w:rPr>
        <w:t>2.3.</w:t>
      </w:r>
      <w:r w:rsidRPr="00025EDA">
        <w:rPr>
          <w:rFonts w:ascii="Times New Roman" w:hAnsi="Times New Roman"/>
          <w:szCs w:val="24"/>
        </w:rPr>
        <w:t xml:space="preserve"> Ocenę końcową oferty stanowi suma uzyskanych punktów za poszczególne kryteria o</w:t>
      </w:r>
      <w:r>
        <w:rPr>
          <w:rFonts w:ascii="Times New Roman" w:hAnsi="Times New Roman"/>
          <w:szCs w:val="24"/>
        </w:rPr>
        <w:t xml:space="preserve">ceny ofert, </w:t>
      </w:r>
      <w:r w:rsidRPr="00025EDA">
        <w:rPr>
          <w:rFonts w:ascii="Times New Roman" w:hAnsi="Times New Roman"/>
          <w:szCs w:val="24"/>
        </w:rPr>
        <w:t xml:space="preserve">tj. 2.1. i 2.2., czyli wartość punktowa kryterium „oferowana cena” za całość przedmiotu zamówienia podanego w ofercie </w:t>
      </w:r>
      <w:r w:rsidR="003F7C4E">
        <w:rPr>
          <w:rFonts w:ascii="Times New Roman" w:hAnsi="Times New Roman"/>
          <w:szCs w:val="24"/>
        </w:rPr>
        <w:t>–</w:t>
      </w:r>
      <w:r w:rsidRPr="00025EDA">
        <w:rPr>
          <w:rFonts w:ascii="Times New Roman" w:hAnsi="Times New Roman"/>
          <w:szCs w:val="24"/>
        </w:rPr>
        <w:t xml:space="preserve"> 2.1. + wartość punktowa kryterium </w:t>
      </w:r>
      <w:r w:rsidR="003F7C4E">
        <w:rPr>
          <w:rFonts w:ascii="Times New Roman" w:hAnsi="Times New Roman"/>
          <w:szCs w:val="24"/>
        </w:rPr>
        <w:t>–</w:t>
      </w:r>
      <w:r w:rsidRPr="00025EDA">
        <w:rPr>
          <w:rFonts w:ascii="Times New Roman" w:hAnsi="Times New Roman"/>
          <w:szCs w:val="24"/>
        </w:rPr>
        <w:t xml:space="preserve"> „</w:t>
      </w:r>
      <w:r>
        <w:rPr>
          <w:rFonts w:ascii="Times New Roman" w:hAnsi="Times New Roman"/>
          <w:szCs w:val="24"/>
        </w:rPr>
        <w:t>kod kreskowy</w:t>
      </w:r>
      <w:r w:rsidRPr="00025EDA">
        <w:rPr>
          <w:rFonts w:ascii="Times New Roman" w:hAnsi="Times New Roman"/>
          <w:szCs w:val="24"/>
        </w:rPr>
        <w:t xml:space="preserve">”  - 2. 2. </w:t>
      </w:r>
    </w:p>
    <w:p w:rsidR="00025EDA" w:rsidRPr="00025EDA" w:rsidRDefault="00025EDA" w:rsidP="00025EDA">
      <w:pPr>
        <w:tabs>
          <w:tab w:val="center" w:pos="4536"/>
          <w:tab w:val="right" w:pos="9072"/>
        </w:tabs>
        <w:jc w:val="both"/>
        <w:rPr>
          <w:rFonts w:ascii="Times New Roman" w:hAnsi="Times New Roman"/>
          <w:szCs w:val="24"/>
        </w:rPr>
      </w:pPr>
      <w:r w:rsidRPr="00DF6916">
        <w:rPr>
          <w:rFonts w:ascii="Times New Roman" w:hAnsi="Times New Roman"/>
          <w:b/>
          <w:szCs w:val="24"/>
        </w:rPr>
        <w:t>2.3.1</w:t>
      </w:r>
      <w:r w:rsidRPr="00025EDA">
        <w:rPr>
          <w:rFonts w:ascii="Times New Roman" w:hAnsi="Times New Roman"/>
          <w:szCs w:val="24"/>
        </w:rPr>
        <w:t>. Za najkorzystniejszą zostanie uznana oferta, która uzyska najwięcej punktów obliczonych w oparciu o ustalone kryteria i przyjętą metodę oceny ofert. 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 Wykonawcy, składając oferty dodatkowe, nie mogą zaoferować cen lub kosztów wyższych niż zaoferowane w złożonych ofertach.</w:t>
      </w:r>
    </w:p>
    <w:p w:rsidR="00D4619A" w:rsidRDefault="00D4619A" w:rsidP="0037493A">
      <w:pPr>
        <w:tabs>
          <w:tab w:val="center" w:pos="4536"/>
          <w:tab w:val="right" w:pos="9072"/>
        </w:tabs>
        <w:jc w:val="center"/>
        <w:rPr>
          <w:rFonts w:ascii="Times New Roman" w:hAnsi="Times New Roman"/>
          <w:b/>
          <w:szCs w:val="24"/>
        </w:rPr>
      </w:pPr>
    </w:p>
    <w:p w:rsidR="00025EDA" w:rsidRPr="003F7C4E" w:rsidRDefault="00025EDA" w:rsidP="0037493A">
      <w:pPr>
        <w:tabs>
          <w:tab w:val="center" w:pos="4536"/>
          <w:tab w:val="right" w:pos="9072"/>
        </w:tabs>
        <w:jc w:val="center"/>
        <w:rPr>
          <w:rFonts w:ascii="Times New Roman" w:hAnsi="Times New Roman"/>
          <w:b/>
          <w:szCs w:val="24"/>
        </w:rPr>
      </w:pPr>
      <w:r w:rsidRPr="003F7C4E">
        <w:rPr>
          <w:rFonts w:ascii="Times New Roman" w:hAnsi="Times New Roman"/>
          <w:b/>
          <w:szCs w:val="24"/>
        </w:rPr>
        <w:t>Ocena Końcowa (OK)  wyliczona będzie wg poniższego wzoru:</w:t>
      </w:r>
    </w:p>
    <w:p w:rsidR="00025EDA" w:rsidRPr="003F7C4E" w:rsidRDefault="00025EDA" w:rsidP="0037493A">
      <w:pPr>
        <w:tabs>
          <w:tab w:val="center" w:pos="4536"/>
          <w:tab w:val="right" w:pos="9072"/>
        </w:tabs>
        <w:jc w:val="center"/>
        <w:rPr>
          <w:rFonts w:ascii="Times New Roman" w:hAnsi="Times New Roman"/>
          <w:b/>
          <w:szCs w:val="24"/>
        </w:rPr>
      </w:pPr>
      <w:r w:rsidRPr="003F7C4E">
        <w:rPr>
          <w:rFonts w:ascii="Times New Roman" w:hAnsi="Times New Roman"/>
          <w:b/>
          <w:szCs w:val="24"/>
        </w:rPr>
        <w:t>OK= OC + KK</w:t>
      </w:r>
    </w:p>
    <w:p w:rsidR="00025EDA" w:rsidRPr="00025EDA" w:rsidRDefault="00025EDA" w:rsidP="00025EDA">
      <w:pPr>
        <w:tabs>
          <w:tab w:val="center" w:pos="4536"/>
          <w:tab w:val="right" w:pos="9072"/>
        </w:tabs>
        <w:jc w:val="both"/>
        <w:rPr>
          <w:rFonts w:ascii="Times New Roman" w:hAnsi="Times New Roman"/>
          <w:szCs w:val="24"/>
        </w:rPr>
      </w:pPr>
      <w:r w:rsidRPr="00E44669">
        <w:rPr>
          <w:rFonts w:ascii="Times New Roman" w:hAnsi="Times New Roman"/>
          <w:szCs w:val="24"/>
          <w:u w:val="single"/>
        </w:rPr>
        <w:t>gdzie</w:t>
      </w:r>
      <w:r w:rsidRPr="00025EDA">
        <w:rPr>
          <w:rFonts w:ascii="Times New Roman" w:hAnsi="Times New Roman"/>
          <w:szCs w:val="24"/>
        </w:rPr>
        <w:t>:</w:t>
      </w:r>
    </w:p>
    <w:p w:rsidR="00025EDA" w:rsidRP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t>OC- ilość punktów uzyskana w kryterium „oferowana cena”</w:t>
      </w:r>
    </w:p>
    <w:p w:rsidR="00E201AC" w:rsidRPr="00025EDA" w:rsidRDefault="0037493A" w:rsidP="00025EDA">
      <w:pPr>
        <w:tabs>
          <w:tab w:val="center" w:pos="4536"/>
          <w:tab w:val="right" w:pos="9072"/>
        </w:tabs>
        <w:jc w:val="both"/>
        <w:rPr>
          <w:rFonts w:ascii="Times New Roman" w:hAnsi="Times New Roman"/>
          <w:szCs w:val="24"/>
        </w:rPr>
      </w:pPr>
      <w:r>
        <w:rPr>
          <w:rFonts w:ascii="Times New Roman" w:hAnsi="Times New Roman"/>
          <w:szCs w:val="24"/>
        </w:rPr>
        <w:t>KK</w:t>
      </w:r>
      <w:r w:rsidR="00025EDA" w:rsidRPr="00025EDA">
        <w:rPr>
          <w:rFonts w:ascii="Times New Roman" w:hAnsi="Times New Roman"/>
          <w:szCs w:val="24"/>
        </w:rPr>
        <w:t xml:space="preserve"> – ilość punktów uzyskana w kryterium „</w:t>
      </w:r>
      <w:r w:rsidR="00025EDA">
        <w:rPr>
          <w:rFonts w:ascii="Times New Roman" w:hAnsi="Times New Roman"/>
          <w:szCs w:val="24"/>
        </w:rPr>
        <w:t>kod kreskowy</w:t>
      </w:r>
      <w:r w:rsidR="00025EDA" w:rsidRPr="00025EDA">
        <w:rPr>
          <w:rFonts w:ascii="Times New Roman" w:hAnsi="Times New Roman"/>
          <w:szCs w:val="24"/>
        </w:rPr>
        <w:t>”</w:t>
      </w:r>
    </w:p>
    <w:p w:rsidR="003F7C4E" w:rsidRPr="00F80395" w:rsidRDefault="003F7C4E" w:rsidP="00F80395">
      <w:pPr>
        <w:pStyle w:val="Nagwek1"/>
        <w:rPr>
          <w:rFonts w:ascii="Times New Roman" w:hAnsi="Times New Roman" w:cs="Times New Roman"/>
          <w:color w:val="auto"/>
          <w:sz w:val="22"/>
          <w:u w:val="single"/>
        </w:rPr>
      </w:pPr>
      <w:r w:rsidRPr="00F80395">
        <w:rPr>
          <w:rFonts w:ascii="Times New Roman" w:hAnsi="Times New Roman" w:cs="Times New Roman"/>
          <w:color w:val="auto"/>
          <w:sz w:val="22"/>
          <w:u w:val="single"/>
        </w:rPr>
        <w:t>VI. ROZLICZENIA FINANSOWE</w:t>
      </w:r>
    </w:p>
    <w:p w:rsidR="003F7C4E" w:rsidRDefault="003F7C4E" w:rsidP="003F7C4E">
      <w:pPr>
        <w:pStyle w:val="Nagwek"/>
        <w:rPr>
          <w:rFonts w:ascii="Times New Roman" w:hAnsi="Times New Roman"/>
          <w:b/>
          <w:bCs/>
          <w:szCs w:val="24"/>
        </w:rPr>
      </w:pPr>
    </w:p>
    <w:p w:rsidR="003F7C4E" w:rsidRDefault="003F7C4E" w:rsidP="003F7C4E">
      <w:pPr>
        <w:pStyle w:val="Lista2"/>
        <w:numPr>
          <w:ilvl w:val="0"/>
          <w:numId w:val="37"/>
        </w:numPr>
        <w:tabs>
          <w:tab w:val="clear" w:pos="360"/>
          <w:tab w:val="num" w:pos="426"/>
          <w:tab w:val="num" w:pos="2340"/>
        </w:tabs>
        <w:rPr>
          <w:sz w:val="24"/>
          <w:szCs w:val="24"/>
        </w:rPr>
      </w:pPr>
      <w:r>
        <w:rPr>
          <w:sz w:val="24"/>
          <w:szCs w:val="24"/>
        </w:rPr>
        <w:t>Rozliczenia finansowe pomiędzy Zamawiającym a wybranym Wykonawcą prowadzone będą w PLN.</w:t>
      </w:r>
    </w:p>
    <w:p w:rsidR="003F7C4E" w:rsidRDefault="003F7C4E" w:rsidP="003F7C4E">
      <w:pPr>
        <w:pStyle w:val="Tekstpodstawowy"/>
        <w:numPr>
          <w:ilvl w:val="0"/>
          <w:numId w:val="37"/>
        </w:numPr>
        <w:tabs>
          <w:tab w:val="clear" w:pos="360"/>
          <w:tab w:val="num" w:pos="426"/>
        </w:tabs>
        <w:rPr>
          <w:rFonts w:ascii="Times New Roman" w:hAnsi="Times New Roman"/>
          <w:b w:val="0"/>
          <w:szCs w:val="24"/>
        </w:rPr>
      </w:pPr>
      <w:r>
        <w:rPr>
          <w:rFonts w:ascii="Times New Roman" w:hAnsi="Times New Roman"/>
          <w:b w:val="0"/>
          <w:szCs w:val="24"/>
        </w:rPr>
        <w:t xml:space="preserve">Cena netto nie może ulec podwyższeniu w okresie trwania umowy.    </w:t>
      </w:r>
    </w:p>
    <w:p w:rsidR="003F7C4E" w:rsidRDefault="003F7C4E" w:rsidP="003F7C4E">
      <w:pPr>
        <w:pStyle w:val="Akapitzlist"/>
        <w:numPr>
          <w:ilvl w:val="0"/>
          <w:numId w:val="37"/>
        </w:numPr>
        <w:spacing w:line="276" w:lineRule="auto"/>
        <w:contextualSpacing/>
        <w:jc w:val="both"/>
        <w:rPr>
          <w:rFonts w:ascii="Times New Roman" w:hAnsi="Times New Roman"/>
        </w:rPr>
      </w:pPr>
      <w:r>
        <w:rPr>
          <w:rFonts w:ascii="Times New Roman" w:hAnsi="Times New Roman"/>
        </w:rPr>
        <w:t>Termin płatności za zrealizowaną dostawę, wykonaną zgodnie z umową wynosi 30 dni od daty dostarczenia faktury VAT do siedziby Zamawiającego. Za datę zapłaty przyjmuje dzień obciążenia rachunku bankowego Zamawiającego.</w:t>
      </w:r>
    </w:p>
    <w:p w:rsidR="003F7C4E" w:rsidRDefault="003F7C4E" w:rsidP="003F7C4E">
      <w:pPr>
        <w:pStyle w:val="Akapitzlist"/>
        <w:numPr>
          <w:ilvl w:val="0"/>
          <w:numId w:val="37"/>
        </w:numPr>
        <w:spacing w:line="276" w:lineRule="auto"/>
        <w:contextualSpacing/>
        <w:jc w:val="both"/>
        <w:rPr>
          <w:rFonts w:ascii="Times New Roman" w:hAnsi="Times New Roman"/>
        </w:rPr>
      </w:pPr>
      <w:r>
        <w:rPr>
          <w:rFonts w:ascii="Times New Roman" w:hAnsi="Times New Roman"/>
        </w:rPr>
        <w:t xml:space="preserve">Płatność będzie dokonywana przelewem na wskazane w fakturze konto Wykonawcy, </w:t>
      </w:r>
      <w:r>
        <w:rPr>
          <w:rFonts w:ascii="Times New Roman" w:hAnsi="Times New Roman"/>
          <w:color w:val="000000"/>
        </w:rPr>
        <w:t xml:space="preserve">Wykonawca ma obowiązek załączyć do każdej dostawy WZ / fakturę (oryginał) zawierającą dane zgodne z dostawą i umową oraz z ofertą z dn. ____2019r., t. j. nazwę i </w:t>
      </w:r>
      <w:r>
        <w:rPr>
          <w:rFonts w:ascii="Times New Roman" w:hAnsi="Times New Roman"/>
          <w:color w:val="000000"/>
        </w:rPr>
        <w:lastRenderedPageBreak/>
        <w:t>numer katalogowy produktu wg producenta, ponadto na fakturze powinien być zamieszczony numer umowy.</w:t>
      </w:r>
    </w:p>
    <w:p w:rsidR="003F7C4E" w:rsidRDefault="003F7C4E" w:rsidP="003F7C4E">
      <w:pPr>
        <w:tabs>
          <w:tab w:val="center" w:pos="4536"/>
          <w:tab w:val="right" w:pos="9072"/>
        </w:tabs>
        <w:ind w:left="360"/>
        <w:jc w:val="both"/>
        <w:rPr>
          <w:rFonts w:ascii="Times New Roman" w:hAnsi="Times New Roman"/>
          <w:b/>
          <w:szCs w:val="24"/>
        </w:rPr>
      </w:pPr>
    </w:p>
    <w:p w:rsidR="00025EDA" w:rsidRDefault="003F7C4E" w:rsidP="00F80395">
      <w:pPr>
        <w:pStyle w:val="Nagwek1"/>
        <w:rPr>
          <w:rFonts w:ascii="Times New Roman" w:hAnsi="Times New Roman" w:cs="Times New Roman"/>
          <w:color w:val="auto"/>
          <w:sz w:val="22"/>
          <w:u w:val="single"/>
        </w:rPr>
      </w:pPr>
      <w:r w:rsidRPr="00F80395">
        <w:rPr>
          <w:rFonts w:ascii="Times New Roman" w:hAnsi="Times New Roman" w:cs="Times New Roman"/>
          <w:color w:val="auto"/>
          <w:sz w:val="22"/>
          <w:u w:val="single"/>
        </w:rPr>
        <w:t>VII. GWARANCJA</w:t>
      </w:r>
    </w:p>
    <w:p w:rsidR="00F80395" w:rsidRPr="00F80395" w:rsidRDefault="00F80395" w:rsidP="00F80395"/>
    <w:p w:rsidR="003F7C4E" w:rsidRDefault="003F7C4E" w:rsidP="003F7C4E">
      <w:pPr>
        <w:pStyle w:val="Akapitzlist1"/>
        <w:numPr>
          <w:ilvl w:val="0"/>
          <w:numId w:val="38"/>
        </w:numPr>
        <w:spacing w:line="276" w:lineRule="auto"/>
        <w:jc w:val="both"/>
        <w:rPr>
          <w:rFonts w:ascii="Times New Roman" w:hAnsi="Times New Roman"/>
          <w:sz w:val="22"/>
          <w:szCs w:val="22"/>
        </w:rPr>
      </w:pPr>
      <w:r>
        <w:rPr>
          <w:rFonts w:ascii="Times New Roman" w:hAnsi="Times New Roman"/>
          <w:sz w:val="22"/>
          <w:szCs w:val="22"/>
        </w:rPr>
        <w:t xml:space="preserve">Wykonawca udziela 12- miesięcznej gwarancji na przedmiot zamówienia liczony od daty dostawy danej partii towaru do siedziby Zamawiającego. </w:t>
      </w:r>
    </w:p>
    <w:p w:rsidR="003F7C4E" w:rsidRDefault="003F7C4E" w:rsidP="003F7C4E">
      <w:pPr>
        <w:pStyle w:val="Akapitzlist1"/>
        <w:numPr>
          <w:ilvl w:val="0"/>
          <w:numId w:val="38"/>
        </w:numPr>
        <w:spacing w:line="276" w:lineRule="auto"/>
        <w:jc w:val="both"/>
        <w:rPr>
          <w:rFonts w:ascii="Times New Roman" w:hAnsi="Times New Roman"/>
          <w:sz w:val="22"/>
          <w:szCs w:val="22"/>
        </w:rPr>
      </w:pPr>
      <w:r>
        <w:rPr>
          <w:rFonts w:ascii="Times New Roman" w:hAnsi="Times New Roman"/>
          <w:sz w:val="22"/>
          <w:szCs w:val="22"/>
        </w:rPr>
        <w:t>Zamawiający przy odbiorze partii towaru dokonuje sprawdzenia zgodności pod względem ilościowym z fakturą lub WZ. Zgłoszenie przez Zamawiającego reklamacji ilościowej jest równoznaczne z niedostarczeniem danej partii towaru.</w:t>
      </w:r>
    </w:p>
    <w:p w:rsidR="003F7C4E" w:rsidRDefault="003F7C4E" w:rsidP="003F7C4E">
      <w:pPr>
        <w:pStyle w:val="Akapitzlist1"/>
        <w:numPr>
          <w:ilvl w:val="0"/>
          <w:numId w:val="38"/>
        </w:numPr>
        <w:spacing w:line="276" w:lineRule="auto"/>
        <w:jc w:val="both"/>
        <w:rPr>
          <w:rFonts w:ascii="Times New Roman" w:hAnsi="Times New Roman"/>
          <w:sz w:val="22"/>
          <w:szCs w:val="22"/>
        </w:rPr>
      </w:pPr>
      <w:r>
        <w:rPr>
          <w:rFonts w:ascii="Times New Roman" w:hAnsi="Times New Roman"/>
          <w:sz w:val="22"/>
          <w:szCs w:val="22"/>
        </w:rPr>
        <w:t>Jeżeli dostarczona przez Wykonawcę ilość zamówionego asortymentu okaże się niezgodna z zamówieniem, Wykonawca będzie zobowiązany do dostarczenia (na swój koszt) brakującej ilości towaru w ciągu 3 dni roboczych od pisemnego złożenia reklamacji .</w:t>
      </w:r>
    </w:p>
    <w:p w:rsidR="003F7C4E" w:rsidRDefault="003F7C4E" w:rsidP="003F7C4E">
      <w:pPr>
        <w:pStyle w:val="Akapitzlist1"/>
        <w:numPr>
          <w:ilvl w:val="0"/>
          <w:numId w:val="38"/>
        </w:numPr>
        <w:spacing w:line="276" w:lineRule="auto"/>
        <w:jc w:val="both"/>
        <w:rPr>
          <w:rFonts w:ascii="Times New Roman" w:hAnsi="Times New Roman"/>
          <w:sz w:val="22"/>
          <w:szCs w:val="22"/>
        </w:rPr>
      </w:pPr>
      <w:r>
        <w:rPr>
          <w:rFonts w:ascii="Times New Roman" w:hAnsi="Times New Roman"/>
          <w:sz w:val="22"/>
          <w:szCs w:val="22"/>
        </w:rPr>
        <w:t>Zamawiający zgłasza telefonicznie i na piśmie reklamacje ilościowe i jakościowe niezwłocznie po ich ujawnieniu (dopuszcza się drogę faksową oraz drogę elektroniczną – e-mail).</w:t>
      </w:r>
    </w:p>
    <w:p w:rsidR="003F7C4E" w:rsidRDefault="003F7C4E" w:rsidP="003F7C4E">
      <w:pPr>
        <w:pStyle w:val="Akapitzlist1"/>
        <w:numPr>
          <w:ilvl w:val="0"/>
          <w:numId w:val="38"/>
        </w:numPr>
        <w:spacing w:line="276" w:lineRule="auto"/>
        <w:jc w:val="both"/>
        <w:rPr>
          <w:rFonts w:ascii="Times New Roman" w:hAnsi="Times New Roman"/>
          <w:sz w:val="22"/>
          <w:szCs w:val="22"/>
        </w:rPr>
      </w:pPr>
      <w:r>
        <w:rPr>
          <w:rFonts w:ascii="Times New Roman" w:hAnsi="Times New Roman"/>
          <w:sz w:val="22"/>
          <w:szCs w:val="22"/>
        </w:rPr>
        <w:t xml:space="preserve">W wyniku złej jakości składnika krwi powstałej na skutek wadliwego pojemnika  lub złej sterylizacji (hemoliza, nie jałowość, przerwanie ciągłości układu zamkniętego, itp.) Wykonawca zostanie obciążony kosztami wyprodukowania danego składnika krwi oraz kosztami zakupu  i transportu danego składnika krwi w innym centrum krwiodawstwa. </w:t>
      </w:r>
    </w:p>
    <w:p w:rsidR="003F7C4E" w:rsidRDefault="003F7C4E" w:rsidP="003F7C4E">
      <w:pPr>
        <w:pStyle w:val="Akapitzlist1"/>
        <w:numPr>
          <w:ilvl w:val="0"/>
          <w:numId w:val="38"/>
        </w:numPr>
        <w:spacing w:line="276" w:lineRule="auto"/>
        <w:jc w:val="both"/>
        <w:rPr>
          <w:rFonts w:ascii="Times New Roman" w:hAnsi="Times New Roman"/>
          <w:sz w:val="22"/>
          <w:szCs w:val="22"/>
        </w:rPr>
      </w:pPr>
      <w:r>
        <w:rPr>
          <w:rFonts w:ascii="Times New Roman" w:hAnsi="Times New Roman"/>
          <w:sz w:val="22"/>
          <w:szCs w:val="22"/>
        </w:rPr>
        <w:t>Wykonawca jest zobowiązany do pisemnego rozpatrzenia reklamacji w ciągu 14 dni roboczych od daty jej zgłoszenia,</w:t>
      </w:r>
    </w:p>
    <w:p w:rsidR="003F7C4E" w:rsidRDefault="003F7C4E" w:rsidP="003F7C4E">
      <w:pPr>
        <w:pStyle w:val="Akapitzlist1"/>
        <w:numPr>
          <w:ilvl w:val="0"/>
          <w:numId w:val="38"/>
        </w:numPr>
        <w:spacing w:line="276" w:lineRule="auto"/>
        <w:jc w:val="both"/>
        <w:rPr>
          <w:rFonts w:ascii="Times New Roman" w:hAnsi="Times New Roman"/>
          <w:sz w:val="22"/>
          <w:szCs w:val="22"/>
        </w:rPr>
      </w:pPr>
      <w:r>
        <w:rPr>
          <w:rFonts w:ascii="Times New Roman" w:hAnsi="Times New Roman"/>
          <w:sz w:val="22"/>
          <w:szCs w:val="22"/>
        </w:rPr>
        <w:t>Stanowisko Wykonawcy dotyczące reklamacji, powinna być dostarczone Zamawiającemu niezwłocznie, lecz nie później niż w 15-stym dniu po jej zgłoszeniu.</w:t>
      </w:r>
    </w:p>
    <w:p w:rsidR="003F7C4E" w:rsidRDefault="003F7C4E" w:rsidP="003F7C4E">
      <w:pPr>
        <w:pStyle w:val="Akapitzlist1"/>
        <w:numPr>
          <w:ilvl w:val="0"/>
          <w:numId w:val="38"/>
        </w:numPr>
        <w:spacing w:line="276" w:lineRule="auto"/>
        <w:jc w:val="both"/>
        <w:rPr>
          <w:rFonts w:ascii="Times New Roman" w:hAnsi="Times New Roman"/>
          <w:sz w:val="22"/>
          <w:szCs w:val="22"/>
        </w:rPr>
      </w:pPr>
      <w:r>
        <w:rPr>
          <w:rFonts w:ascii="Times New Roman" w:hAnsi="Times New Roman"/>
          <w:sz w:val="22"/>
          <w:szCs w:val="22"/>
        </w:rPr>
        <w:t xml:space="preserve">Odbiór wadliwego towaru odbywa się niezwłocznie w terminie ustalonym z Zamawiającym na koszt Wykonawcy </w:t>
      </w:r>
    </w:p>
    <w:p w:rsidR="003F7C4E" w:rsidRDefault="003F7C4E" w:rsidP="003F7C4E">
      <w:pPr>
        <w:pStyle w:val="Akapitzlist1"/>
        <w:numPr>
          <w:ilvl w:val="0"/>
          <w:numId w:val="38"/>
        </w:numPr>
        <w:spacing w:line="276" w:lineRule="auto"/>
        <w:jc w:val="both"/>
        <w:rPr>
          <w:rFonts w:ascii="Times New Roman" w:hAnsi="Times New Roman"/>
          <w:sz w:val="22"/>
          <w:szCs w:val="22"/>
        </w:rPr>
      </w:pPr>
      <w:r>
        <w:rPr>
          <w:rFonts w:ascii="Times New Roman" w:hAnsi="Times New Roman"/>
          <w:sz w:val="22"/>
          <w:szCs w:val="22"/>
        </w:rPr>
        <w:t xml:space="preserve">W razie odrzucenia reklamacji jakościowej przez Wykonawcę, Zamawiający może wystąpić z wnioskiem o ekspertyzę. Jeżeli reklamacja Zamawiającego okaże się uzasadniona, koszty związane z przeprowadzeniem ekspertyzy ponosi Wykonawca. </w:t>
      </w:r>
    </w:p>
    <w:p w:rsidR="003F7C4E" w:rsidRDefault="003F7C4E" w:rsidP="003F7C4E">
      <w:pPr>
        <w:pStyle w:val="Akapitzlist1"/>
        <w:numPr>
          <w:ilvl w:val="0"/>
          <w:numId w:val="38"/>
        </w:numPr>
        <w:spacing w:line="276" w:lineRule="auto"/>
        <w:jc w:val="both"/>
        <w:rPr>
          <w:rFonts w:ascii="Times New Roman" w:hAnsi="Times New Roman"/>
          <w:sz w:val="22"/>
          <w:szCs w:val="22"/>
        </w:rPr>
      </w:pPr>
      <w:r>
        <w:rPr>
          <w:rFonts w:ascii="Times New Roman" w:hAnsi="Times New Roman"/>
          <w:sz w:val="22"/>
          <w:szCs w:val="22"/>
        </w:rPr>
        <w:t>Wykonawca jest zobowiązany do dostarczenia towaru wolnego od wad w terminie 3 dni roboczych od powzięcia informacji o wynikach ekspertyzy.</w:t>
      </w:r>
    </w:p>
    <w:p w:rsidR="003668ED" w:rsidRDefault="003668ED" w:rsidP="00025EDA">
      <w:pPr>
        <w:tabs>
          <w:tab w:val="center" w:pos="4536"/>
          <w:tab w:val="right" w:pos="9072"/>
        </w:tabs>
        <w:jc w:val="both"/>
        <w:rPr>
          <w:rFonts w:ascii="Times New Roman" w:hAnsi="Times New Roman"/>
          <w:b/>
          <w:szCs w:val="24"/>
        </w:rPr>
      </w:pPr>
    </w:p>
    <w:p w:rsidR="003F7C4E" w:rsidRDefault="003668ED" w:rsidP="00F80395">
      <w:pPr>
        <w:pStyle w:val="Nagwek1"/>
        <w:rPr>
          <w:rFonts w:ascii="Times New Roman" w:hAnsi="Times New Roman" w:cs="Times New Roman"/>
          <w:color w:val="auto"/>
          <w:sz w:val="22"/>
          <w:u w:val="single"/>
        </w:rPr>
      </w:pPr>
      <w:r w:rsidRPr="00F80395">
        <w:rPr>
          <w:rFonts w:ascii="Times New Roman" w:hAnsi="Times New Roman" w:cs="Times New Roman"/>
          <w:color w:val="auto"/>
          <w:sz w:val="22"/>
          <w:u w:val="single"/>
        </w:rPr>
        <w:t>VIII. ZŁOŻENIE DOKUMENTÓW</w:t>
      </w:r>
    </w:p>
    <w:p w:rsidR="00F80395" w:rsidRPr="00F80395" w:rsidRDefault="00F80395" w:rsidP="00F80395"/>
    <w:p w:rsidR="0094699E" w:rsidRPr="006B2BD1" w:rsidRDefault="0094699E" w:rsidP="0094699E">
      <w:pPr>
        <w:pStyle w:val="Tekstpodstawowy"/>
        <w:tabs>
          <w:tab w:val="left" w:pos="567"/>
        </w:tabs>
        <w:rPr>
          <w:rFonts w:ascii="Times New Roman" w:hAnsi="Times New Roman"/>
          <w:b w:val="0"/>
          <w:sz w:val="22"/>
          <w:szCs w:val="24"/>
        </w:rPr>
      </w:pPr>
      <w:r w:rsidRPr="00D4619A">
        <w:rPr>
          <w:rFonts w:ascii="Times New Roman" w:hAnsi="Times New Roman"/>
          <w:b w:val="0"/>
          <w:sz w:val="22"/>
          <w:szCs w:val="24"/>
        </w:rPr>
        <w:t xml:space="preserve">Ofertę wraz z dokumentami z rozdz. IV. powyżej, należy złożyć w formie pisemnej do sekretariatu </w:t>
      </w:r>
      <w:r w:rsidRPr="006B2BD1">
        <w:rPr>
          <w:rFonts w:ascii="Times New Roman" w:hAnsi="Times New Roman"/>
          <w:b w:val="0"/>
          <w:sz w:val="22"/>
          <w:szCs w:val="24"/>
        </w:rPr>
        <w:t>Zamawiającego – S3.07, ul. Czerwonego Krzyża 5/9, 50-345 Wrocław</w:t>
      </w:r>
      <w:r w:rsidR="003A349B" w:rsidRPr="006B2BD1">
        <w:rPr>
          <w:rFonts w:ascii="Times New Roman" w:hAnsi="Times New Roman"/>
          <w:b w:val="0"/>
          <w:sz w:val="22"/>
          <w:szCs w:val="24"/>
        </w:rPr>
        <w:t xml:space="preserve">                                                           </w:t>
      </w:r>
      <w:r w:rsidRPr="006B2BD1">
        <w:rPr>
          <w:rFonts w:ascii="Times New Roman" w:hAnsi="Times New Roman"/>
          <w:b w:val="0"/>
          <w:sz w:val="22"/>
          <w:szCs w:val="24"/>
        </w:rPr>
        <w:t xml:space="preserve"> – </w:t>
      </w:r>
      <w:r w:rsidRPr="006B2BD1">
        <w:rPr>
          <w:rFonts w:ascii="Times New Roman" w:hAnsi="Times New Roman"/>
          <w:sz w:val="22"/>
          <w:szCs w:val="24"/>
        </w:rPr>
        <w:t>do dnia</w:t>
      </w:r>
      <w:r w:rsidR="003A349B" w:rsidRPr="006B2BD1">
        <w:rPr>
          <w:rFonts w:ascii="Times New Roman" w:hAnsi="Times New Roman"/>
          <w:sz w:val="22"/>
          <w:szCs w:val="24"/>
        </w:rPr>
        <w:t xml:space="preserve"> 1</w:t>
      </w:r>
      <w:r w:rsidR="006B2BD1" w:rsidRPr="006B2BD1">
        <w:rPr>
          <w:rFonts w:ascii="Times New Roman" w:hAnsi="Times New Roman"/>
          <w:sz w:val="22"/>
          <w:szCs w:val="24"/>
        </w:rPr>
        <w:t>2</w:t>
      </w:r>
      <w:r w:rsidR="003A349B" w:rsidRPr="006B2BD1">
        <w:rPr>
          <w:rFonts w:ascii="Times New Roman" w:hAnsi="Times New Roman"/>
          <w:sz w:val="22"/>
          <w:szCs w:val="24"/>
        </w:rPr>
        <w:t xml:space="preserve"> lipca 2019r., do godziny 13:3</w:t>
      </w:r>
      <w:r w:rsidRPr="006B2BD1">
        <w:rPr>
          <w:rFonts w:ascii="Times New Roman" w:hAnsi="Times New Roman"/>
          <w:sz w:val="22"/>
          <w:szCs w:val="24"/>
        </w:rPr>
        <w:t xml:space="preserve">0 </w:t>
      </w:r>
      <w:r w:rsidRPr="006B2BD1">
        <w:rPr>
          <w:rFonts w:ascii="Times New Roman" w:hAnsi="Times New Roman"/>
          <w:b w:val="0"/>
          <w:sz w:val="22"/>
          <w:szCs w:val="24"/>
        </w:rPr>
        <w:t xml:space="preserve">w zamkniętej kopercie opisanej: </w:t>
      </w:r>
    </w:p>
    <w:p w:rsidR="003F7C4E" w:rsidRPr="006B2BD1" w:rsidRDefault="003F7C4E" w:rsidP="00025EDA">
      <w:pPr>
        <w:tabs>
          <w:tab w:val="center" w:pos="4536"/>
          <w:tab w:val="right" w:pos="9072"/>
        </w:tabs>
        <w:jc w:val="both"/>
        <w:rPr>
          <w:rFonts w:ascii="Times New Roman" w:hAnsi="Times New Roman"/>
          <w:b/>
          <w:sz w:val="22"/>
          <w:szCs w:val="24"/>
          <w:u w:val="single"/>
        </w:rPr>
      </w:pPr>
    </w:p>
    <w:p w:rsidR="0094699E" w:rsidRPr="006B2BD1" w:rsidRDefault="0094699E" w:rsidP="0094699E">
      <w:pPr>
        <w:pStyle w:val="Tekstpodstawowy"/>
        <w:tabs>
          <w:tab w:val="left" w:pos="567"/>
        </w:tabs>
        <w:jc w:val="center"/>
        <w:rPr>
          <w:rFonts w:ascii="Times New Roman" w:hAnsi="Times New Roman"/>
          <w:sz w:val="22"/>
          <w:szCs w:val="24"/>
        </w:rPr>
      </w:pPr>
      <w:r w:rsidRPr="006B2BD1">
        <w:rPr>
          <w:rFonts w:ascii="Times New Roman" w:hAnsi="Times New Roman"/>
          <w:sz w:val="22"/>
          <w:szCs w:val="24"/>
        </w:rPr>
        <w:t>OFERTA</w:t>
      </w:r>
    </w:p>
    <w:p w:rsidR="0094699E" w:rsidRPr="006B2BD1" w:rsidRDefault="0094699E" w:rsidP="0094699E">
      <w:pPr>
        <w:pStyle w:val="Tekstpodstawowy"/>
        <w:tabs>
          <w:tab w:val="left" w:pos="567"/>
        </w:tabs>
        <w:jc w:val="center"/>
        <w:rPr>
          <w:rFonts w:ascii="Times New Roman" w:hAnsi="Times New Roman"/>
          <w:sz w:val="22"/>
          <w:szCs w:val="24"/>
        </w:rPr>
      </w:pPr>
      <w:r w:rsidRPr="006B2BD1">
        <w:rPr>
          <w:rFonts w:ascii="Times New Roman" w:hAnsi="Times New Roman"/>
          <w:sz w:val="22"/>
          <w:szCs w:val="24"/>
        </w:rPr>
        <w:t>w postępowaniu poniżej 30 tysięcy euro:</w:t>
      </w:r>
    </w:p>
    <w:p w:rsidR="0094699E" w:rsidRPr="006B2BD1" w:rsidRDefault="0094699E" w:rsidP="0094699E">
      <w:pPr>
        <w:jc w:val="center"/>
        <w:rPr>
          <w:rFonts w:ascii="Times New Roman" w:eastAsia="SimSun" w:hAnsi="Times New Roman"/>
          <w:b/>
          <w:sz w:val="22"/>
          <w:szCs w:val="24"/>
          <w:lang w:eastAsia="ar-SA"/>
        </w:rPr>
      </w:pPr>
      <w:r w:rsidRPr="006B2BD1">
        <w:rPr>
          <w:rFonts w:ascii="Times New Roman" w:eastAsia="SimSun" w:hAnsi="Times New Roman"/>
          <w:b/>
          <w:sz w:val="22"/>
          <w:szCs w:val="24"/>
          <w:lang w:eastAsia="ar-SA"/>
        </w:rPr>
        <w:tab/>
        <w:t>„Dostawa igieł z drenem do pobierania osocza metodą plazmaferezy automatycznej w okresie 12 miesięcy do Regionalnego Centrum Krwiodawstwa i Krwiolecznictwa im. prof. dr. hab. Tade</w:t>
      </w:r>
      <w:r w:rsidR="006B2BD1">
        <w:rPr>
          <w:rFonts w:ascii="Times New Roman" w:eastAsia="SimSun" w:hAnsi="Times New Roman"/>
          <w:b/>
          <w:sz w:val="22"/>
          <w:szCs w:val="24"/>
          <w:lang w:eastAsia="ar-SA"/>
        </w:rPr>
        <w:t xml:space="preserve">usza </w:t>
      </w:r>
      <w:proofErr w:type="spellStart"/>
      <w:r w:rsidR="006B2BD1">
        <w:rPr>
          <w:rFonts w:ascii="Times New Roman" w:eastAsia="SimSun" w:hAnsi="Times New Roman"/>
          <w:b/>
          <w:sz w:val="22"/>
          <w:szCs w:val="24"/>
          <w:lang w:eastAsia="ar-SA"/>
        </w:rPr>
        <w:t>Dorobisza</w:t>
      </w:r>
      <w:proofErr w:type="spellEnd"/>
      <w:r w:rsidR="006B2BD1">
        <w:rPr>
          <w:rFonts w:ascii="Times New Roman" w:eastAsia="SimSun" w:hAnsi="Times New Roman"/>
          <w:b/>
          <w:sz w:val="22"/>
          <w:szCs w:val="24"/>
          <w:lang w:eastAsia="ar-SA"/>
        </w:rPr>
        <w:t xml:space="preserve"> we Wrocławiu”  </w:t>
      </w:r>
      <w:bookmarkStart w:id="1" w:name="_GoBack"/>
      <w:bookmarkEnd w:id="1"/>
      <w:r w:rsidRPr="006B2BD1">
        <w:rPr>
          <w:rFonts w:ascii="Times New Roman" w:eastAsia="SimSun" w:hAnsi="Times New Roman"/>
          <w:b/>
          <w:sz w:val="22"/>
          <w:szCs w:val="24"/>
          <w:lang w:eastAsia="ar-SA"/>
        </w:rPr>
        <w:t xml:space="preserve"> – nr sprawy 15/Z/2019</w:t>
      </w:r>
    </w:p>
    <w:p w:rsidR="0094699E" w:rsidRPr="00D4619A" w:rsidRDefault="003A349B" w:rsidP="0094699E">
      <w:pPr>
        <w:jc w:val="center"/>
        <w:rPr>
          <w:rFonts w:ascii="Times New Roman" w:eastAsia="SimSun" w:hAnsi="Times New Roman"/>
          <w:b/>
          <w:sz w:val="22"/>
          <w:szCs w:val="24"/>
          <w:lang w:eastAsia="ar-SA"/>
        </w:rPr>
      </w:pPr>
      <w:r w:rsidRPr="006B2BD1">
        <w:rPr>
          <w:rFonts w:ascii="Times New Roman" w:eastAsia="SimSun" w:hAnsi="Times New Roman"/>
          <w:b/>
          <w:sz w:val="22"/>
          <w:szCs w:val="24"/>
          <w:lang w:eastAsia="ar-SA"/>
        </w:rPr>
        <w:t>Dostarczyć do 1</w:t>
      </w:r>
      <w:r w:rsidR="006B2BD1" w:rsidRPr="006B2BD1">
        <w:rPr>
          <w:rFonts w:ascii="Times New Roman" w:eastAsia="SimSun" w:hAnsi="Times New Roman"/>
          <w:b/>
          <w:sz w:val="22"/>
          <w:szCs w:val="24"/>
          <w:lang w:eastAsia="ar-SA"/>
        </w:rPr>
        <w:t>2</w:t>
      </w:r>
      <w:r w:rsidRPr="006B2BD1">
        <w:rPr>
          <w:rFonts w:ascii="Times New Roman" w:eastAsia="SimSun" w:hAnsi="Times New Roman"/>
          <w:b/>
          <w:sz w:val="22"/>
          <w:szCs w:val="24"/>
          <w:lang w:eastAsia="ar-SA"/>
        </w:rPr>
        <w:t>-07-</w:t>
      </w:r>
      <w:r w:rsidR="0094699E" w:rsidRPr="006B2BD1">
        <w:rPr>
          <w:rFonts w:ascii="Times New Roman" w:eastAsia="SimSun" w:hAnsi="Times New Roman"/>
          <w:b/>
          <w:sz w:val="22"/>
          <w:szCs w:val="24"/>
          <w:lang w:eastAsia="ar-SA"/>
        </w:rPr>
        <w:t>2019 r. do godziny 1</w:t>
      </w:r>
      <w:r w:rsidR="00E47297" w:rsidRPr="006B2BD1">
        <w:rPr>
          <w:rFonts w:ascii="Times New Roman" w:eastAsia="SimSun" w:hAnsi="Times New Roman"/>
          <w:b/>
          <w:sz w:val="22"/>
          <w:szCs w:val="24"/>
          <w:lang w:eastAsia="ar-SA"/>
        </w:rPr>
        <w:t>3:3</w:t>
      </w:r>
      <w:r w:rsidR="0094699E" w:rsidRPr="006B2BD1">
        <w:rPr>
          <w:rFonts w:ascii="Times New Roman" w:eastAsia="SimSun" w:hAnsi="Times New Roman"/>
          <w:b/>
          <w:sz w:val="22"/>
          <w:szCs w:val="24"/>
          <w:lang w:eastAsia="ar-SA"/>
        </w:rPr>
        <w:t>0</w:t>
      </w:r>
    </w:p>
    <w:p w:rsidR="003F7C4E" w:rsidRPr="00D4619A" w:rsidRDefault="003F7C4E" w:rsidP="00025EDA">
      <w:pPr>
        <w:tabs>
          <w:tab w:val="center" w:pos="4536"/>
          <w:tab w:val="right" w:pos="9072"/>
        </w:tabs>
        <w:jc w:val="both"/>
        <w:rPr>
          <w:rFonts w:ascii="Times New Roman" w:hAnsi="Times New Roman"/>
          <w:b/>
          <w:sz w:val="22"/>
          <w:szCs w:val="24"/>
          <w:u w:val="single"/>
        </w:rPr>
      </w:pPr>
    </w:p>
    <w:p w:rsidR="0031504F" w:rsidRPr="00F80395" w:rsidRDefault="00AC28A7" w:rsidP="00F80395">
      <w:pPr>
        <w:pStyle w:val="Nagwek1"/>
        <w:rPr>
          <w:rFonts w:ascii="Times New Roman" w:hAnsi="Times New Roman" w:cs="Times New Roman"/>
          <w:color w:val="auto"/>
          <w:sz w:val="22"/>
          <w:szCs w:val="22"/>
          <w:u w:val="single"/>
        </w:rPr>
      </w:pPr>
      <w:r w:rsidRPr="00F80395">
        <w:rPr>
          <w:rFonts w:ascii="Times New Roman" w:hAnsi="Times New Roman" w:cs="Times New Roman"/>
          <w:color w:val="auto"/>
          <w:sz w:val="22"/>
          <w:szCs w:val="22"/>
          <w:u w:val="single"/>
        </w:rPr>
        <w:lastRenderedPageBreak/>
        <w:t>IX</w:t>
      </w:r>
      <w:r w:rsidR="003F7C4E" w:rsidRPr="00F80395">
        <w:rPr>
          <w:rFonts w:ascii="Times New Roman" w:hAnsi="Times New Roman" w:cs="Times New Roman"/>
          <w:color w:val="auto"/>
          <w:sz w:val="22"/>
          <w:szCs w:val="22"/>
          <w:u w:val="single"/>
        </w:rPr>
        <w:t xml:space="preserve">. </w:t>
      </w:r>
      <w:r w:rsidR="0094699E" w:rsidRPr="00F80395">
        <w:rPr>
          <w:rFonts w:ascii="Times New Roman" w:hAnsi="Times New Roman" w:cs="Times New Roman"/>
          <w:color w:val="auto"/>
          <w:sz w:val="22"/>
          <w:szCs w:val="22"/>
          <w:u w:val="single"/>
        </w:rPr>
        <w:t>UNIEWAŻNIENIE</w:t>
      </w:r>
    </w:p>
    <w:p w:rsidR="00305AEC" w:rsidRPr="00D4619A" w:rsidRDefault="00305AEC" w:rsidP="00305AEC">
      <w:pPr>
        <w:jc w:val="center"/>
        <w:rPr>
          <w:rFonts w:ascii="Times New Roman" w:eastAsia="Calibri" w:hAnsi="Times New Roman"/>
          <w:sz w:val="22"/>
          <w:szCs w:val="24"/>
          <w:lang w:eastAsia="en-US"/>
        </w:rPr>
      </w:pPr>
    </w:p>
    <w:p w:rsidR="00E201AC" w:rsidRPr="00D4619A" w:rsidRDefault="00E201AC" w:rsidP="00E201AC">
      <w:pPr>
        <w:spacing w:line="276" w:lineRule="auto"/>
        <w:jc w:val="both"/>
        <w:rPr>
          <w:rFonts w:ascii="Times New Roman" w:eastAsia="Calibri" w:hAnsi="Times New Roman"/>
          <w:sz w:val="22"/>
          <w:szCs w:val="24"/>
          <w:lang w:eastAsia="en-US"/>
        </w:rPr>
      </w:pPr>
      <w:r w:rsidRPr="00D4619A">
        <w:rPr>
          <w:rFonts w:ascii="Times New Roman" w:eastAsia="Calibri" w:hAnsi="Times New Roman"/>
          <w:sz w:val="22"/>
          <w:szCs w:val="24"/>
          <w:lang w:eastAsia="en-US"/>
        </w:rPr>
        <w:t>Zamawiający zastrzega sobie prawo do możliwości unieważnienia zapytania o</w:t>
      </w:r>
      <w:r w:rsidR="0037493A" w:rsidRPr="00D4619A">
        <w:rPr>
          <w:rFonts w:ascii="Times New Roman" w:eastAsia="Calibri" w:hAnsi="Times New Roman"/>
          <w:sz w:val="22"/>
          <w:szCs w:val="24"/>
          <w:lang w:eastAsia="en-US"/>
        </w:rPr>
        <w:t>fertowego bez podania przyczyny – zarówno w całości jak i co do poszczególnych zadań.</w:t>
      </w:r>
    </w:p>
    <w:p w:rsidR="001E76C4" w:rsidRPr="00111E54" w:rsidRDefault="001E76C4" w:rsidP="001E76C4">
      <w:pPr>
        <w:pStyle w:val="Nagwek1"/>
        <w:rPr>
          <w:rFonts w:ascii="Times New Roman" w:eastAsia="Times New Roman" w:hAnsi="Times New Roman" w:cs="Times New Roman"/>
          <w:color w:val="auto"/>
          <w:sz w:val="22"/>
          <w:szCs w:val="22"/>
        </w:rPr>
      </w:pPr>
      <w:r w:rsidRPr="00111E54">
        <w:rPr>
          <w:rFonts w:ascii="Times New Roman" w:hAnsi="Times New Roman" w:cs="Times New Roman"/>
          <w:color w:val="auto"/>
          <w:sz w:val="22"/>
          <w:szCs w:val="22"/>
        </w:rPr>
        <w:t>X.</w:t>
      </w:r>
      <w:r w:rsidRPr="00111E54">
        <w:rPr>
          <w:rFonts w:ascii="Times New Roman" w:eastAsia="Times New Roman" w:hAnsi="Times New Roman" w:cs="Times New Roman"/>
          <w:color w:val="auto"/>
          <w:sz w:val="22"/>
          <w:szCs w:val="22"/>
        </w:rPr>
        <w:t xml:space="preserve"> </w:t>
      </w:r>
      <w:r w:rsidRPr="00111E54">
        <w:rPr>
          <w:rFonts w:ascii="Times New Roman" w:eastAsia="Times New Roman" w:hAnsi="Times New Roman" w:cs="Times New Roman"/>
          <w:color w:val="FF0000"/>
          <w:sz w:val="22"/>
          <w:szCs w:val="22"/>
        </w:rPr>
        <w:t xml:space="preserve"> </w:t>
      </w:r>
      <w:r w:rsidRPr="00111E54">
        <w:rPr>
          <w:rFonts w:ascii="Times New Roman" w:eastAsia="Times New Roman" w:hAnsi="Times New Roman" w:cs="Times New Roman"/>
          <w:color w:val="auto"/>
          <w:sz w:val="22"/>
          <w:szCs w:val="22"/>
          <w:u w:val="single"/>
        </w:rPr>
        <w:t>KLAUZULA INFORMACYJNA W SPRAWIE RODO W ZWIĄZKU Z POSTĘPOWANIEM O UDZIELENIE ZAMÓWIENIA PUBLICZNEGO</w:t>
      </w:r>
      <w:r w:rsidRPr="00111E54">
        <w:rPr>
          <w:rFonts w:ascii="Times New Roman" w:eastAsia="Times New Roman" w:hAnsi="Times New Roman" w:cs="Times New Roman"/>
          <w:color w:val="auto"/>
          <w:sz w:val="22"/>
          <w:szCs w:val="22"/>
        </w:rPr>
        <w:t xml:space="preserve">. </w:t>
      </w:r>
    </w:p>
    <w:p w:rsidR="001E76C4" w:rsidRPr="00111E54" w:rsidRDefault="001E76C4" w:rsidP="001E76C4">
      <w:pPr>
        <w:pStyle w:val="Tekstpodstawowy"/>
        <w:spacing w:line="276" w:lineRule="auto"/>
        <w:rPr>
          <w:rFonts w:ascii="Times New Roman" w:hAnsi="Times New Roman"/>
          <w:b w:val="0"/>
          <w:sz w:val="22"/>
          <w:szCs w:val="22"/>
        </w:rPr>
      </w:pPr>
      <w:r w:rsidRPr="00111E54">
        <w:rPr>
          <w:rFonts w:ascii="Times New Roman" w:hAnsi="Times New Roman"/>
          <w:sz w:val="22"/>
          <w:szCs w:val="22"/>
        </w:rPr>
        <w:t>1.</w:t>
      </w:r>
      <w:r w:rsidRPr="00111E54">
        <w:rPr>
          <w:rFonts w:ascii="Times New Roman" w:hAnsi="Times New Roman"/>
          <w:b w:val="0"/>
          <w:sz w:val="22"/>
          <w:szCs w:val="22"/>
        </w:rPr>
        <w:t xml:space="preserve"> Klauzula informacyjna dotyczy osób fizycznych, w szczególności są to: </w:t>
      </w:r>
    </w:p>
    <w:p w:rsidR="001E76C4" w:rsidRPr="00111E54" w:rsidRDefault="001E76C4" w:rsidP="001E76C4">
      <w:pPr>
        <w:pStyle w:val="Tekstpodstawowy"/>
        <w:spacing w:line="276" w:lineRule="auto"/>
        <w:rPr>
          <w:rFonts w:ascii="Times New Roman" w:hAnsi="Times New Roman"/>
          <w:b w:val="0"/>
          <w:sz w:val="22"/>
          <w:szCs w:val="22"/>
        </w:rPr>
      </w:pPr>
      <w:r w:rsidRPr="00111E54">
        <w:rPr>
          <w:rFonts w:ascii="Times New Roman" w:hAnsi="Times New Roman"/>
          <w:b w:val="0"/>
          <w:sz w:val="22"/>
          <w:szCs w:val="22"/>
        </w:rPr>
        <w:t xml:space="preserve">Wykonawca będący osobą fizyczną; </w:t>
      </w:r>
    </w:p>
    <w:p w:rsidR="001E76C4" w:rsidRPr="00111E54" w:rsidRDefault="001E76C4" w:rsidP="001E76C4">
      <w:pPr>
        <w:pStyle w:val="Tekstpodstawowy"/>
        <w:spacing w:line="276" w:lineRule="auto"/>
        <w:rPr>
          <w:rFonts w:ascii="Times New Roman" w:hAnsi="Times New Roman"/>
          <w:b w:val="0"/>
          <w:sz w:val="22"/>
          <w:szCs w:val="22"/>
        </w:rPr>
      </w:pPr>
      <w:r w:rsidRPr="00111E54">
        <w:rPr>
          <w:rFonts w:ascii="Times New Roman" w:hAnsi="Times New Roman"/>
          <w:b w:val="0"/>
          <w:sz w:val="22"/>
          <w:szCs w:val="22"/>
        </w:rPr>
        <w:t xml:space="preserve">Wykonawca będący osobą fizyczną prowadzącą działalność gospodarczą; </w:t>
      </w:r>
    </w:p>
    <w:p w:rsidR="001E76C4" w:rsidRPr="00111E54" w:rsidRDefault="001E76C4" w:rsidP="001E76C4">
      <w:pPr>
        <w:pStyle w:val="Tekstpodstawowy"/>
        <w:spacing w:line="276" w:lineRule="auto"/>
        <w:rPr>
          <w:rFonts w:ascii="Times New Roman" w:hAnsi="Times New Roman"/>
          <w:b w:val="0"/>
          <w:sz w:val="22"/>
          <w:szCs w:val="22"/>
        </w:rPr>
      </w:pPr>
      <w:r w:rsidRPr="00111E54">
        <w:rPr>
          <w:rFonts w:ascii="Times New Roman" w:hAnsi="Times New Roman"/>
          <w:b w:val="0"/>
          <w:sz w:val="22"/>
          <w:szCs w:val="22"/>
        </w:rPr>
        <w:t xml:space="preserve">Pełnomocnik Wykonawcy będący osobą fizyczną; </w:t>
      </w:r>
    </w:p>
    <w:p w:rsidR="001E76C4" w:rsidRPr="00111E54" w:rsidRDefault="001E76C4" w:rsidP="001E76C4">
      <w:pPr>
        <w:pStyle w:val="Tekstpodstawowy"/>
        <w:spacing w:line="276" w:lineRule="auto"/>
        <w:rPr>
          <w:rFonts w:ascii="Times New Roman" w:hAnsi="Times New Roman"/>
          <w:b w:val="0"/>
          <w:sz w:val="22"/>
          <w:szCs w:val="22"/>
        </w:rPr>
      </w:pPr>
      <w:r w:rsidRPr="00111E54">
        <w:rPr>
          <w:rFonts w:ascii="Times New Roman" w:hAnsi="Times New Roman"/>
          <w:b w:val="0"/>
          <w:sz w:val="22"/>
          <w:szCs w:val="22"/>
        </w:rPr>
        <w:t xml:space="preserve">Członek organu zarządzającego Wykonawcy będący osobą fizyczną; </w:t>
      </w:r>
    </w:p>
    <w:p w:rsidR="001E76C4" w:rsidRPr="00111E54" w:rsidRDefault="001E76C4" w:rsidP="001E76C4">
      <w:pPr>
        <w:pStyle w:val="Tekstpodstawowy"/>
        <w:spacing w:line="276" w:lineRule="auto"/>
        <w:rPr>
          <w:rFonts w:ascii="Times New Roman" w:hAnsi="Times New Roman"/>
          <w:b w:val="0"/>
          <w:sz w:val="22"/>
          <w:szCs w:val="22"/>
        </w:rPr>
      </w:pPr>
      <w:r w:rsidRPr="00111E54">
        <w:rPr>
          <w:rFonts w:ascii="Times New Roman" w:hAnsi="Times New Roman"/>
          <w:sz w:val="22"/>
          <w:szCs w:val="22"/>
        </w:rPr>
        <w:t>2.</w:t>
      </w:r>
      <w:r w:rsidRPr="00111E54">
        <w:rPr>
          <w:rFonts w:ascii="Times New Roman" w:hAnsi="Times New Roman"/>
          <w:b w:val="0"/>
          <w:sz w:val="22"/>
          <w:szCs w:val="22"/>
        </w:rPr>
        <w:t xml:space="preserve"> Zgodnie z art. 13 ust. 1 i 2rozporządzenia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1),dalej „RODO”,  Regionalne Centrum informuje, że: </w:t>
      </w:r>
    </w:p>
    <w:p w:rsidR="001E76C4" w:rsidRPr="00111E54" w:rsidRDefault="001E76C4" w:rsidP="001E76C4">
      <w:pPr>
        <w:pStyle w:val="Tekstpodstawowy"/>
        <w:spacing w:line="276" w:lineRule="auto"/>
        <w:rPr>
          <w:rFonts w:ascii="Times New Roman" w:hAnsi="Times New Roman"/>
          <w:b w:val="0"/>
          <w:sz w:val="22"/>
          <w:szCs w:val="22"/>
        </w:rPr>
      </w:pPr>
      <w:bookmarkStart w:id="2" w:name="_Hlk514912785"/>
      <w:r w:rsidRPr="00111E54">
        <w:rPr>
          <w:rFonts w:ascii="Times New Roman" w:hAnsi="Times New Roman"/>
          <w:b w:val="0"/>
          <w:sz w:val="22"/>
          <w:szCs w:val="22"/>
        </w:rPr>
        <w:t xml:space="preserve">Administratorem Pani/Pana danych osobowych jest Regionalne Centrum Krwiodawstwa i Krwiolecznictwa im. prof. dr. hab. Tadeusza </w:t>
      </w:r>
      <w:proofErr w:type="spellStart"/>
      <w:r w:rsidRPr="00111E54">
        <w:rPr>
          <w:rFonts w:ascii="Times New Roman" w:hAnsi="Times New Roman"/>
          <w:b w:val="0"/>
          <w:sz w:val="22"/>
          <w:szCs w:val="22"/>
        </w:rPr>
        <w:t>Dorobisza</w:t>
      </w:r>
      <w:proofErr w:type="spellEnd"/>
      <w:r w:rsidRPr="00111E54">
        <w:rPr>
          <w:rFonts w:ascii="Times New Roman" w:hAnsi="Times New Roman"/>
          <w:b w:val="0"/>
          <w:sz w:val="22"/>
          <w:szCs w:val="22"/>
        </w:rPr>
        <w:t xml:space="preserve">, 50-345 Wrocław, ul. Czerwonego Krzyża 5/9 (Regionalne Centrum). </w:t>
      </w:r>
      <w:bookmarkEnd w:id="2"/>
      <w:r w:rsidRPr="00111E54">
        <w:rPr>
          <w:rFonts w:ascii="Times New Roman" w:hAnsi="Times New Roman"/>
          <w:b w:val="0"/>
          <w:sz w:val="22"/>
          <w:szCs w:val="22"/>
        </w:rPr>
        <w:t>Inspektorem ochrony danych Regionalnego Centrum jest Pan Szymon Żywicki, kontakt za pomocą - poczty mail:</w:t>
      </w:r>
      <w:hyperlink r:id="rId10" w:history="1">
        <w:r w:rsidRPr="00111E54">
          <w:rPr>
            <w:rStyle w:val="Hipercze"/>
            <w:rFonts w:ascii="Times New Roman" w:hAnsi="Times New Roman"/>
            <w:b w:val="0"/>
            <w:sz w:val="22"/>
            <w:szCs w:val="22"/>
          </w:rPr>
          <w:t>odo@rckik.wroclaw.pl</w:t>
        </w:r>
      </w:hyperlink>
      <w:r w:rsidRPr="00111E54">
        <w:rPr>
          <w:rFonts w:ascii="Times New Roman" w:hAnsi="Times New Roman"/>
          <w:b w:val="0"/>
          <w:sz w:val="22"/>
          <w:szCs w:val="22"/>
        </w:rPr>
        <w:t xml:space="preserve"> oraz w dni robocze od 7 do 14:30; tel. kom. 509 226 728, tel. (71) 371 59 31. Jest on osobą upoważnioną do kontaktu w razie pytań lub wątpliwości dotyczących Pani/Pana danych osobowych. </w:t>
      </w:r>
    </w:p>
    <w:p w:rsidR="001E76C4" w:rsidRPr="00111E54" w:rsidRDefault="001E76C4" w:rsidP="001E76C4">
      <w:pPr>
        <w:pStyle w:val="Tekstpodstawowy"/>
        <w:spacing w:line="276" w:lineRule="auto"/>
        <w:rPr>
          <w:rFonts w:ascii="Times New Roman" w:hAnsi="Times New Roman"/>
          <w:b w:val="0"/>
          <w:sz w:val="22"/>
          <w:szCs w:val="22"/>
        </w:rPr>
      </w:pPr>
      <w:r w:rsidRPr="00111E54">
        <w:rPr>
          <w:rFonts w:ascii="Times New Roman" w:hAnsi="Times New Roman"/>
          <w:sz w:val="22"/>
          <w:szCs w:val="22"/>
        </w:rPr>
        <w:t>3.</w:t>
      </w:r>
      <w:r w:rsidRPr="00111E54">
        <w:rPr>
          <w:rFonts w:ascii="Times New Roman" w:hAnsi="Times New Roman"/>
          <w:b w:val="0"/>
          <w:sz w:val="22"/>
          <w:szCs w:val="22"/>
        </w:rPr>
        <w:t xml:space="preserve"> Pani/Pana dane osobowe przetwarzane będą na podstawie art. 6 ust. 1 lit. c RODO w celu związanym z postępowaniem o udzielenie zamówienia publicznego nr </w:t>
      </w:r>
      <w:r w:rsidR="0094699E" w:rsidRPr="006B2BD1">
        <w:rPr>
          <w:rFonts w:ascii="Times New Roman" w:hAnsi="Times New Roman"/>
          <w:sz w:val="22"/>
          <w:szCs w:val="22"/>
        </w:rPr>
        <w:t>15</w:t>
      </w:r>
      <w:r w:rsidRPr="006B2BD1">
        <w:rPr>
          <w:rFonts w:ascii="Times New Roman" w:hAnsi="Times New Roman"/>
          <w:sz w:val="22"/>
          <w:szCs w:val="22"/>
        </w:rPr>
        <w:t>/Z/2019</w:t>
      </w:r>
      <w:r w:rsidRPr="00111E54">
        <w:rPr>
          <w:rFonts w:ascii="Times New Roman" w:hAnsi="Times New Roman"/>
          <w:b w:val="0"/>
          <w:sz w:val="22"/>
          <w:szCs w:val="22"/>
        </w:rPr>
        <w:t xml:space="preserve"> ;odbiorcami Pani/Pana danych osobowych będą upoważnieni pracownicy Regionalnego Centrum, podmioty współpracujące z Regionalnym Centrum, podmioty, którym Regionalne Centrum powierzy Pani/Pana dane osobowe do przetwarzania na podstawie umów powierzenia danych osobowych oraz osoby lub podmioty, którym udostępniona zostanie dokumentacja postępowania w oparciu o art. 8 oraz art. 96 ust. 3 ustawy z dnia 29 stycznia 2004 r. – Prawo zamówień publicznych (Dz. U. z 2018 r. poz. 1986 ze zm.), dalej „ustawa P. z. p.”; </w:t>
      </w:r>
    </w:p>
    <w:p w:rsidR="001E76C4" w:rsidRPr="00111E54" w:rsidRDefault="001E76C4" w:rsidP="001E76C4">
      <w:pPr>
        <w:pStyle w:val="Tekstpodstawowy"/>
        <w:spacing w:line="276" w:lineRule="auto"/>
        <w:rPr>
          <w:rFonts w:ascii="Times New Roman" w:hAnsi="Times New Roman"/>
          <w:b w:val="0"/>
          <w:sz w:val="22"/>
          <w:szCs w:val="22"/>
        </w:rPr>
      </w:pPr>
      <w:r w:rsidRPr="00111E54">
        <w:rPr>
          <w:rFonts w:ascii="Times New Roman" w:hAnsi="Times New Roman"/>
          <w:sz w:val="22"/>
          <w:szCs w:val="22"/>
        </w:rPr>
        <w:t>4.</w:t>
      </w:r>
      <w:r w:rsidRPr="00111E54">
        <w:rPr>
          <w:rFonts w:ascii="Times New Roman" w:hAnsi="Times New Roman"/>
          <w:b w:val="0"/>
          <w:sz w:val="22"/>
          <w:szCs w:val="22"/>
        </w:rPr>
        <w:t xml:space="preserve"> Pani/Pana dane osobowe będą przechowywane, zgodnie z art. 97 ust. 1 ustawy </w:t>
      </w:r>
      <w:proofErr w:type="spellStart"/>
      <w:r w:rsidRPr="00111E54">
        <w:rPr>
          <w:rFonts w:ascii="Times New Roman" w:hAnsi="Times New Roman"/>
          <w:b w:val="0"/>
          <w:sz w:val="22"/>
          <w:szCs w:val="22"/>
        </w:rPr>
        <w:t>Pzp</w:t>
      </w:r>
      <w:proofErr w:type="spellEnd"/>
      <w:r w:rsidRPr="00111E54">
        <w:rPr>
          <w:rFonts w:ascii="Times New Roman" w:hAnsi="Times New Roman"/>
          <w:b w:val="0"/>
          <w:sz w:val="22"/>
          <w:szCs w:val="22"/>
        </w:rPr>
        <w:t xml:space="preserve">, przez okres 4 lat od dnia zakończenia postępowania o udzielenie zamówienia, a jeżeli czas trwania umowy przekracza 4 lata, okres przechowywania obejmuje cały czas trwania umowy; </w:t>
      </w:r>
    </w:p>
    <w:p w:rsidR="001E76C4" w:rsidRPr="00111E54" w:rsidRDefault="001E76C4" w:rsidP="001E76C4">
      <w:pPr>
        <w:pStyle w:val="Tekstpodstawowy"/>
        <w:spacing w:line="276" w:lineRule="auto"/>
        <w:rPr>
          <w:rFonts w:ascii="Times New Roman" w:hAnsi="Times New Roman"/>
          <w:b w:val="0"/>
          <w:sz w:val="22"/>
          <w:szCs w:val="22"/>
        </w:rPr>
      </w:pPr>
      <w:r w:rsidRPr="00111E54">
        <w:rPr>
          <w:rFonts w:ascii="Times New Roman" w:hAnsi="Times New Roman"/>
          <w:sz w:val="22"/>
          <w:szCs w:val="22"/>
        </w:rPr>
        <w:t>5.</w:t>
      </w:r>
      <w:r w:rsidRPr="00111E54">
        <w:rPr>
          <w:rFonts w:ascii="Times New Roman" w:hAnsi="Times New Roman"/>
          <w:b w:val="0"/>
          <w:sz w:val="22"/>
          <w:szCs w:val="22"/>
        </w:rPr>
        <w:t xml:space="preserve"> Obowiązek podania przez Panią/Pana danych osobowych bezpośrednio Pani/Pana dotyczących jest wymogiem ustawowym określonym w przepisach ustawy </w:t>
      </w:r>
      <w:proofErr w:type="spellStart"/>
      <w:r w:rsidRPr="00111E54">
        <w:rPr>
          <w:rFonts w:ascii="Times New Roman" w:hAnsi="Times New Roman"/>
          <w:b w:val="0"/>
          <w:sz w:val="22"/>
          <w:szCs w:val="22"/>
        </w:rPr>
        <w:t>Pzp</w:t>
      </w:r>
      <w:proofErr w:type="spellEnd"/>
      <w:r w:rsidRPr="00111E54">
        <w:rPr>
          <w:rFonts w:ascii="Times New Roman" w:hAnsi="Times New Roman"/>
          <w:b w:val="0"/>
          <w:sz w:val="22"/>
          <w:szCs w:val="22"/>
        </w:rPr>
        <w:t>, związanym z udziałem w postępowaniu o udzielenie zamówienia publicznego; konsekwencje niepodania określonych danych wynikają z ustawy P. z. p.; w odniesieniu do Pani/Pana danych osobowych decyzje nie będą podejmowane w sposób zautomatyzowany, stosowanie do art. 22 RODO; posiada Pani/Pan: na podstawie art. 15 RODO prawo dostępu do danych osobowych Pani/Pana dotyczących; na podstawie art. 16 RODO prawo do sprostowania Pani/Pana danych osobowych</w:t>
      </w:r>
      <w:r w:rsidRPr="00111E54">
        <w:rPr>
          <w:rFonts w:ascii="Times New Roman" w:hAnsi="Times New Roman"/>
          <w:b w:val="0"/>
          <w:bCs/>
          <w:sz w:val="22"/>
          <w:szCs w:val="22"/>
          <w:vertAlign w:val="superscript"/>
        </w:rPr>
        <w:t>1</w:t>
      </w:r>
      <w:r w:rsidRPr="00111E54">
        <w:rPr>
          <w:rFonts w:ascii="Times New Roman" w:hAnsi="Times New Roman"/>
          <w:b w:val="0"/>
          <w:sz w:val="22"/>
          <w:szCs w:val="22"/>
        </w:rPr>
        <w:t>; na podstawie art. 18 RODO prawo żądania od administratora ograniczenia przetwarzania danych osobowych z zastrzeżeniem przypadków, o których mowa w art. 18 ust. 2 RODO</w:t>
      </w:r>
      <w:r w:rsidRPr="00111E54">
        <w:rPr>
          <w:rFonts w:ascii="Times New Roman" w:hAnsi="Times New Roman"/>
          <w:b w:val="0"/>
          <w:sz w:val="22"/>
          <w:szCs w:val="22"/>
          <w:vertAlign w:val="superscript"/>
        </w:rPr>
        <w:t>2</w:t>
      </w:r>
      <w:r w:rsidRPr="00111E54">
        <w:rPr>
          <w:rFonts w:ascii="Times New Roman" w:hAnsi="Times New Roman"/>
          <w:b w:val="0"/>
          <w:sz w:val="22"/>
          <w:szCs w:val="22"/>
        </w:rPr>
        <w:t xml:space="preserve">;prawo do wniesienia skargi do Prezesa Urzędu Ochrony Danych Osobowych, gdy uzna Pani/Pan, że przetwarzanie danych osobowych Pani/Pana dotyczących narusza przepisy RODO; nie przysługuje Pani/Panu: w związku z art. 17 ust. 3 lit. b, d lub lit. e RODO prawo do usunięcia danych osobowych; prawo do przenoszenia danych osobowych, o którym mowa w art. 20 RODO; na podstawie art. 21 RODO prawo sprzeciwu, wobec przetwarzania </w:t>
      </w:r>
      <w:r w:rsidRPr="00111E54">
        <w:rPr>
          <w:rFonts w:ascii="Times New Roman" w:hAnsi="Times New Roman"/>
          <w:b w:val="0"/>
          <w:sz w:val="22"/>
          <w:szCs w:val="22"/>
        </w:rPr>
        <w:lastRenderedPageBreak/>
        <w:t xml:space="preserve">danych osobowych, gdyż podstawą prawną przetwarzania Pani/Pana danych osobowych jest art. 6 ust. 1 lit. c RODO. </w:t>
      </w:r>
    </w:p>
    <w:p w:rsidR="001E76C4" w:rsidRPr="00111E54" w:rsidRDefault="001E76C4" w:rsidP="001E76C4">
      <w:pPr>
        <w:pStyle w:val="Tekstpodstawowy"/>
        <w:spacing w:line="276" w:lineRule="auto"/>
        <w:rPr>
          <w:rFonts w:ascii="Times New Roman" w:hAnsi="Times New Roman"/>
          <w:b w:val="0"/>
          <w:sz w:val="22"/>
          <w:szCs w:val="22"/>
        </w:rPr>
      </w:pPr>
    </w:p>
    <w:p w:rsidR="001E76C4" w:rsidRPr="00111E54" w:rsidRDefault="001E76C4" w:rsidP="001E76C4">
      <w:pPr>
        <w:pStyle w:val="Tekstpodstawowy"/>
        <w:spacing w:line="276" w:lineRule="auto"/>
        <w:rPr>
          <w:rFonts w:ascii="Times New Roman" w:hAnsi="Times New Roman"/>
          <w:b w:val="0"/>
          <w:sz w:val="22"/>
          <w:szCs w:val="22"/>
        </w:rPr>
      </w:pPr>
      <w:r w:rsidRPr="00111E54">
        <w:rPr>
          <w:rFonts w:ascii="Times New Roman" w:hAnsi="Times New Roman"/>
          <w:b w:val="0"/>
          <w:bCs/>
          <w:i/>
          <w:iCs/>
          <w:sz w:val="22"/>
          <w:szCs w:val="22"/>
          <w:vertAlign w:val="superscript"/>
        </w:rPr>
        <w:t>1</w:t>
      </w:r>
      <w:r w:rsidRPr="00111E54">
        <w:rPr>
          <w:rFonts w:ascii="Times New Roman" w:hAnsi="Times New Roman"/>
          <w:b w:val="0"/>
          <w:bCs/>
          <w:i/>
          <w:iCs/>
          <w:sz w:val="22"/>
          <w:szCs w:val="22"/>
        </w:rPr>
        <w:t>Wyjaśnienie:</w:t>
      </w:r>
      <w:r w:rsidRPr="00111E54">
        <w:rPr>
          <w:rFonts w:ascii="Times New Roman" w:hAnsi="Times New Roman"/>
          <w:b w:val="0"/>
          <w:i/>
          <w:iCs/>
          <w:sz w:val="22"/>
          <w:szCs w:val="22"/>
        </w:rPr>
        <w:t xml:space="preserve">skorzystanie z prawa do sprostowania nie może skutkować zmianą wyniku postępowania o udzielenie zamówienia publicznego ani zmianą postanowień umowy w zakresie niezgodnym z ustawą </w:t>
      </w:r>
      <w:proofErr w:type="spellStart"/>
      <w:r w:rsidRPr="00111E54">
        <w:rPr>
          <w:rFonts w:ascii="Times New Roman" w:hAnsi="Times New Roman"/>
          <w:b w:val="0"/>
          <w:i/>
          <w:iCs/>
          <w:sz w:val="22"/>
          <w:szCs w:val="22"/>
        </w:rPr>
        <w:t>Pzp</w:t>
      </w:r>
      <w:proofErr w:type="spellEnd"/>
      <w:r w:rsidRPr="00111E54">
        <w:rPr>
          <w:rFonts w:ascii="Times New Roman" w:hAnsi="Times New Roman"/>
          <w:b w:val="0"/>
          <w:i/>
          <w:iCs/>
          <w:sz w:val="22"/>
          <w:szCs w:val="22"/>
        </w:rPr>
        <w:t xml:space="preserve"> oraz nie może naruszać integralności protokołu oraz jego załączników.</w:t>
      </w:r>
      <w:r w:rsidRPr="00111E54">
        <w:rPr>
          <w:rFonts w:ascii="Times New Roman" w:hAnsi="Times New Roman"/>
          <w:b w:val="0"/>
          <w:sz w:val="22"/>
          <w:szCs w:val="22"/>
        </w:rPr>
        <w:t xml:space="preserve"> </w:t>
      </w:r>
    </w:p>
    <w:p w:rsidR="001E76C4" w:rsidRPr="00111E54" w:rsidRDefault="001E76C4" w:rsidP="001E76C4">
      <w:pPr>
        <w:pStyle w:val="Tekstpodstawowy"/>
        <w:spacing w:line="276" w:lineRule="auto"/>
        <w:rPr>
          <w:rFonts w:ascii="Times New Roman" w:hAnsi="Times New Roman"/>
          <w:b w:val="0"/>
          <w:sz w:val="22"/>
          <w:szCs w:val="22"/>
        </w:rPr>
      </w:pPr>
      <w:r w:rsidRPr="00111E54">
        <w:rPr>
          <w:rFonts w:ascii="Times New Roman" w:hAnsi="Times New Roman"/>
          <w:b w:val="0"/>
          <w:bCs/>
          <w:i/>
          <w:iCs/>
          <w:sz w:val="22"/>
          <w:szCs w:val="22"/>
          <w:vertAlign w:val="superscript"/>
        </w:rPr>
        <w:t>2</w:t>
      </w:r>
      <w:r w:rsidRPr="00111E54">
        <w:rPr>
          <w:rFonts w:ascii="Times New Roman" w:hAnsi="Times New Roman"/>
          <w:b w:val="0"/>
          <w:bCs/>
          <w:i/>
          <w:iCs/>
          <w:sz w:val="22"/>
          <w:szCs w:val="22"/>
        </w:rPr>
        <w:t>Wyjaśnienie:</w:t>
      </w:r>
      <w:r w:rsidRPr="00111E54">
        <w:rPr>
          <w:rFonts w:ascii="Times New Roman" w:hAnsi="Times New Roman"/>
          <w:b w:val="0"/>
          <w:i/>
          <w:iCs/>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111E54">
        <w:rPr>
          <w:rFonts w:ascii="Times New Roman" w:hAnsi="Times New Roman"/>
          <w:b w:val="0"/>
          <w:sz w:val="22"/>
          <w:szCs w:val="22"/>
        </w:rPr>
        <w:t xml:space="preserve"> </w:t>
      </w:r>
    </w:p>
    <w:p w:rsidR="00857FE5" w:rsidRPr="00111E54" w:rsidRDefault="00857FE5">
      <w:pPr>
        <w:spacing w:after="200" w:line="276" w:lineRule="auto"/>
        <w:rPr>
          <w:rFonts w:ascii="Times New Roman" w:hAnsi="Times New Roman"/>
          <w:color w:val="000000"/>
          <w:sz w:val="22"/>
          <w:szCs w:val="22"/>
          <w:u w:val="single"/>
        </w:rPr>
      </w:pPr>
      <w:r w:rsidRPr="00111E54">
        <w:rPr>
          <w:rFonts w:ascii="Times New Roman" w:hAnsi="Times New Roman"/>
          <w:b/>
          <w:color w:val="000000"/>
          <w:sz w:val="22"/>
          <w:szCs w:val="22"/>
          <w:u w:val="single"/>
        </w:rPr>
        <w:br w:type="page"/>
      </w:r>
    </w:p>
    <w:p w:rsidR="00F552A8" w:rsidRPr="005D155F" w:rsidRDefault="00F552A8" w:rsidP="005D155F">
      <w:pPr>
        <w:pStyle w:val="Nagwek3"/>
        <w:jc w:val="right"/>
        <w:rPr>
          <w:rFonts w:ascii="Times New Roman" w:hAnsi="Times New Roman" w:cs="Times New Roman"/>
          <w:i/>
          <w:color w:val="auto"/>
          <w:u w:val="single"/>
        </w:rPr>
      </w:pPr>
      <w:r w:rsidRPr="005D155F">
        <w:rPr>
          <w:rFonts w:ascii="Times New Roman" w:hAnsi="Times New Roman" w:cs="Times New Roman"/>
          <w:i/>
          <w:color w:val="auto"/>
          <w:u w:val="single"/>
        </w:rPr>
        <w:lastRenderedPageBreak/>
        <w:t>załącznik nr 2</w:t>
      </w:r>
      <w:r w:rsidR="0037502A" w:rsidRPr="005D155F">
        <w:rPr>
          <w:rFonts w:ascii="Times New Roman" w:hAnsi="Times New Roman" w:cs="Times New Roman"/>
          <w:i/>
          <w:color w:val="auto"/>
          <w:u w:val="single"/>
        </w:rPr>
        <w:t>.</w:t>
      </w:r>
      <w:r w:rsidR="005D155F">
        <w:rPr>
          <w:rFonts w:ascii="Times New Roman" w:hAnsi="Times New Roman" w:cs="Times New Roman"/>
          <w:i/>
          <w:color w:val="auto"/>
          <w:u w:val="single"/>
        </w:rPr>
        <w:t>- wzór umowy</w:t>
      </w:r>
    </w:p>
    <w:p w:rsidR="005D155F" w:rsidRDefault="005D155F" w:rsidP="00130904">
      <w:pPr>
        <w:tabs>
          <w:tab w:val="left" w:pos="6804"/>
        </w:tabs>
        <w:jc w:val="center"/>
        <w:rPr>
          <w:rFonts w:ascii="Times New Roman" w:hAnsi="Times New Roman"/>
          <w:b/>
          <w:sz w:val="22"/>
          <w:szCs w:val="22"/>
        </w:rPr>
      </w:pPr>
    </w:p>
    <w:p w:rsidR="00130904" w:rsidRDefault="00130904" w:rsidP="00130904">
      <w:pPr>
        <w:tabs>
          <w:tab w:val="left" w:pos="6804"/>
        </w:tabs>
        <w:jc w:val="center"/>
        <w:rPr>
          <w:rFonts w:ascii="Times New Roman" w:hAnsi="Times New Roman"/>
          <w:b/>
          <w:sz w:val="22"/>
          <w:szCs w:val="22"/>
        </w:rPr>
      </w:pPr>
      <w:r>
        <w:rPr>
          <w:rFonts w:ascii="Times New Roman" w:hAnsi="Times New Roman"/>
          <w:b/>
          <w:sz w:val="22"/>
          <w:szCs w:val="22"/>
        </w:rPr>
        <w:t>UM</w:t>
      </w:r>
      <w:r w:rsidR="00133780">
        <w:rPr>
          <w:rFonts w:ascii="Times New Roman" w:hAnsi="Times New Roman"/>
          <w:b/>
          <w:sz w:val="22"/>
          <w:szCs w:val="22"/>
        </w:rPr>
        <w:t>OWA NR 15/Z</w:t>
      </w:r>
      <w:r w:rsidR="0037493A">
        <w:rPr>
          <w:rFonts w:ascii="Times New Roman" w:hAnsi="Times New Roman"/>
          <w:b/>
          <w:sz w:val="22"/>
          <w:szCs w:val="22"/>
        </w:rPr>
        <w:t>/</w:t>
      </w:r>
      <w:r>
        <w:rPr>
          <w:rFonts w:ascii="Times New Roman" w:hAnsi="Times New Roman"/>
          <w:b/>
          <w:sz w:val="22"/>
          <w:szCs w:val="22"/>
        </w:rPr>
        <w:t>201</w:t>
      </w:r>
      <w:r w:rsidR="00133780">
        <w:rPr>
          <w:rFonts w:ascii="Times New Roman" w:hAnsi="Times New Roman"/>
          <w:b/>
          <w:sz w:val="22"/>
          <w:szCs w:val="22"/>
        </w:rPr>
        <w:t>9</w:t>
      </w:r>
      <w:r>
        <w:rPr>
          <w:rFonts w:ascii="Times New Roman" w:hAnsi="Times New Roman"/>
          <w:b/>
          <w:sz w:val="22"/>
          <w:szCs w:val="22"/>
        </w:rPr>
        <w:t xml:space="preserve"> – projekt</w:t>
      </w:r>
    </w:p>
    <w:p w:rsidR="00130904" w:rsidRDefault="00130904" w:rsidP="00130904">
      <w:pPr>
        <w:tabs>
          <w:tab w:val="left" w:pos="4795"/>
        </w:tabs>
        <w:ind w:left="2832" w:firstLine="708"/>
        <w:rPr>
          <w:rFonts w:ascii="Times New Roman" w:hAnsi="Times New Roman"/>
          <w:sz w:val="22"/>
          <w:szCs w:val="22"/>
        </w:rPr>
      </w:pPr>
      <w:r>
        <w:rPr>
          <w:rFonts w:ascii="Times New Roman" w:hAnsi="Times New Roman"/>
          <w:sz w:val="22"/>
          <w:szCs w:val="22"/>
        </w:rPr>
        <w:tab/>
      </w:r>
    </w:p>
    <w:p w:rsidR="00130904" w:rsidRDefault="00130904" w:rsidP="00130904">
      <w:pPr>
        <w:jc w:val="both"/>
        <w:rPr>
          <w:rFonts w:ascii="Times New Roman" w:hAnsi="Times New Roman"/>
          <w:b/>
          <w:sz w:val="22"/>
          <w:szCs w:val="22"/>
        </w:rPr>
      </w:pPr>
      <w:r>
        <w:rPr>
          <w:rFonts w:ascii="Times New Roman" w:hAnsi="Times New Roman"/>
          <w:sz w:val="22"/>
          <w:szCs w:val="22"/>
        </w:rPr>
        <w:t xml:space="preserve">Podpisana w dniu </w:t>
      </w:r>
      <w:r>
        <w:rPr>
          <w:rFonts w:ascii="Times New Roman" w:hAnsi="Times New Roman"/>
          <w:b/>
          <w:sz w:val="22"/>
          <w:szCs w:val="22"/>
        </w:rPr>
        <w:t>……………</w:t>
      </w:r>
      <w:r>
        <w:rPr>
          <w:rFonts w:ascii="Times New Roman" w:hAnsi="Times New Roman"/>
          <w:sz w:val="22"/>
          <w:szCs w:val="22"/>
        </w:rPr>
        <w:t xml:space="preserve"> we Wrocławiu pomiędzy: </w:t>
      </w:r>
    </w:p>
    <w:p w:rsidR="00130904" w:rsidRDefault="00130904" w:rsidP="00130904">
      <w:pPr>
        <w:jc w:val="both"/>
        <w:rPr>
          <w:rFonts w:ascii="Times New Roman" w:hAnsi="Times New Roman"/>
          <w:b/>
          <w:sz w:val="22"/>
          <w:szCs w:val="22"/>
        </w:rPr>
      </w:pPr>
      <w:r>
        <w:rPr>
          <w:rFonts w:ascii="Times New Roman" w:hAnsi="Times New Roman"/>
          <w:b/>
          <w:sz w:val="22"/>
          <w:szCs w:val="22"/>
        </w:rPr>
        <w:t xml:space="preserve">Regionalnym Centrum Krwiodawstwa i Krwiolecznictwa im. prof. dr hab. Tadeusza </w:t>
      </w:r>
      <w:proofErr w:type="spellStart"/>
      <w:r>
        <w:rPr>
          <w:rFonts w:ascii="Times New Roman" w:hAnsi="Times New Roman"/>
          <w:b/>
          <w:sz w:val="22"/>
          <w:szCs w:val="22"/>
        </w:rPr>
        <w:t>Dorobisza</w:t>
      </w:r>
      <w:proofErr w:type="spellEnd"/>
      <w:r>
        <w:rPr>
          <w:b/>
          <w:sz w:val="22"/>
          <w:szCs w:val="22"/>
        </w:rPr>
        <w:t xml:space="preserve"> </w:t>
      </w:r>
      <w:r>
        <w:rPr>
          <w:rFonts w:ascii="Times New Roman" w:hAnsi="Times New Roman"/>
          <w:b/>
          <w:sz w:val="22"/>
          <w:szCs w:val="22"/>
        </w:rPr>
        <w:t xml:space="preserve"> </w:t>
      </w:r>
    </w:p>
    <w:p w:rsidR="00130904" w:rsidRDefault="00130904" w:rsidP="00130904">
      <w:pPr>
        <w:jc w:val="both"/>
        <w:rPr>
          <w:rFonts w:ascii="Times New Roman" w:eastAsia="Calibri" w:hAnsi="Times New Roman"/>
          <w:b/>
          <w:sz w:val="22"/>
          <w:szCs w:val="22"/>
        </w:rPr>
      </w:pPr>
      <w:r>
        <w:rPr>
          <w:rFonts w:ascii="Times New Roman" w:hAnsi="Times New Roman"/>
          <w:b/>
          <w:sz w:val="22"/>
          <w:szCs w:val="22"/>
        </w:rPr>
        <w:t xml:space="preserve">we Wrocławiu, ul. Czerwonego Krzyża 5/9, 50-345 Wrocław, </w:t>
      </w:r>
      <w:r>
        <w:rPr>
          <w:rFonts w:ascii="Times New Roman" w:hAnsi="Times New Roman"/>
          <w:sz w:val="22"/>
          <w:szCs w:val="22"/>
        </w:rPr>
        <w:t xml:space="preserve">zarejestrowanym w Sądzie Rejonowym dla Wrocławia – Fabrycznej we Wrocławiu VI Wydział Gospodarczy KRS pod numerem 0000034677, zwanym w treści umowy </w:t>
      </w:r>
      <w:r>
        <w:rPr>
          <w:rFonts w:ascii="Times New Roman" w:hAnsi="Times New Roman"/>
          <w:b/>
          <w:sz w:val="22"/>
          <w:szCs w:val="22"/>
        </w:rPr>
        <w:t>„Zamawiającym”</w:t>
      </w:r>
      <w:r>
        <w:rPr>
          <w:rFonts w:ascii="Times New Roman" w:hAnsi="Times New Roman"/>
          <w:sz w:val="22"/>
          <w:szCs w:val="22"/>
        </w:rPr>
        <w:t>, w imieniu którego działają:</w:t>
      </w:r>
    </w:p>
    <w:p w:rsidR="00130904" w:rsidRDefault="00130904" w:rsidP="00130904">
      <w:pPr>
        <w:rPr>
          <w:rFonts w:ascii="Times New Roman" w:eastAsia="Calibri" w:hAnsi="Times New Roman"/>
          <w:b/>
          <w:sz w:val="22"/>
          <w:szCs w:val="22"/>
        </w:rPr>
      </w:pPr>
      <w:r>
        <w:rPr>
          <w:rFonts w:ascii="Times New Roman" w:eastAsia="Calibri" w:hAnsi="Times New Roman"/>
          <w:b/>
          <w:sz w:val="22"/>
          <w:szCs w:val="22"/>
        </w:rPr>
        <w:t>1.Dyrektor – Krzysztof Dworak</w:t>
      </w:r>
    </w:p>
    <w:p w:rsidR="00130904" w:rsidRDefault="00130904" w:rsidP="00130904">
      <w:pPr>
        <w:jc w:val="both"/>
        <w:rPr>
          <w:rFonts w:ascii="Times New Roman" w:hAnsi="Times New Roman"/>
          <w:b/>
          <w:sz w:val="22"/>
          <w:szCs w:val="22"/>
        </w:rPr>
      </w:pPr>
      <w:r>
        <w:rPr>
          <w:rFonts w:ascii="Times New Roman" w:eastAsia="Calibri" w:hAnsi="Times New Roman"/>
          <w:b/>
          <w:sz w:val="22"/>
          <w:szCs w:val="22"/>
        </w:rPr>
        <w:t xml:space="preserve">2. Z-ca Dyrektora ds. Medycznych – Małgorzata Szymczyk - </w:t>
      </w:r>
      <w:proofErr w:type="spellStart"/>
      <w:r>
        <w:rPr>
          <w:rFonts w:ascii="Times New Roman" w:eastAsia="Calibri" w:hAnsi="Times New Roman"/>
          <w:b/>
          <w:sz w:val="22"/>
          <w:szCs w:val="22"/>
        </w:rPr>
        <w:t>Nużka</w:t>
      </w:r>
      <w:proofErr w:type="spellEnd"/>
    </w:p>
    <w:p w:rsidR="00130904" w:rsidRDefault="00130904" w:rsidP="00130904">
      <w:pPr>
        <w:jc w:val="both"/>
        <w:rPr>
          <w:rFonts w:ascii="Times New Roman" w:hAnsi="Times New Roman"/>
          <w:b/>
          <w:sz w:val="22"/>
          <w:szCs w:val="22"/>
        </w:rPr>
      </w:pPr>
    </w:p>
    <w:p w:rsidR="00130904" w:rsidRDefault="00130904" w:rsidP="00130904">
      <w:pPr>
        <w:jc w:val="both"/>
        <w:rPr>
          <w:rFonts w:ascii="Times New Roman" w:hAnsi="Times New Roman"/>
          <w:b/>
          <w:sz w:val="22"/>
          <w:szCs w:val="22"/>
        </w:rPr>
      </w:pPr>
      <w:r>
        <w:rPr>
          <w:rFonts w:ascii="Times New Roman" w:hAnsi="Times New Roman"/>
          <w:b/>
          <w:sz w:val="22"/>
          <w:szCs w:val="22"/>
        </w:rPr>
        <w:t xml:space="preserve">a </w:t>
      </w:r>
    </w:p>
    <w:p w:rsidR="00130904" w:rsidRDefault="00130904" w:rsidP="00130904">
      <w:pPr>
        <w:jc w:val="both"/>
        <w:rPr>
          <w:rFonts w:ascii="Times New Roman" w:hAnsi="Times New Roman"/>
          <w:b/>
          <w:sz w:val="22"/>
          <w:szCs w:val="22"/>
        </w:rPr>
      </w:pPr>
    </w:p>
    <w:p w:rsidR="00130904" w:rsidRDefault="00130904" w:rsidP="00130904">
      <w:pPr>
        <w:jc w:val="both"/>
        <w:rPr>
          <w:rFonts w:ascii="Times New Roman" w:hAnsi="Times New Roman"/>
          <w:b/>
          <w:sz w:val="22"/>
          <w:szCs w:val="22"/>
        </w:rPr>
      </w:pPr>
      <w:r>
        <w:rPr>
          <w:rFonts w:ascii="Times New Roman" w:hAnsi="Times New Roman"/>
          <w:b/>
          <w:i/>
          <w:sz w:val="22"/>
          <w:szCs w:val="22"/>
        </w:rPr>
        <w:t>/</w:t>
      </w:r>
      <w:r>
        <w:rPr>
          <w:rFonts w:ascii="Times New Roman" w:hAnsi="Times New Roman"/>
          <w:i/>
          <w:sz w:val="22"/>
          <w:szCs w:val="22"/>
        </w:rPr>
        <w:t>dane i reprezentacja Wykonawcy/</w:t>
      </w:r>
    </w:p>
    <w:p w:rsidR="00130904" w:rsidRDefault="00130904" w:rsidP="00130904">
      <w:pPr>
        <w:jc w:val="center"/>
        <w:rPr>
          <w:rFonts w:ascii="Times New Roman" w:hAnsi="Times New Roman"/>
          <w:b/>
          <w:sz w:val="22"/>
          <w:szCs w:val="22"/>
        </w:rPr>
      </w:pPr>
      <w:r>
        <w:rPr>
          <w:rFonts w:ascii="Times New Roman" w:hAnsi="Times New Roman"/>
          <w:b/>
          <w:sz w:val="22"/>
          <w:szCs w:val="22"/>
        </w:rPr>
        <w:t>§ 1</w:t>
      </w:r>
    </w:p>
    <w:p w:rsidR="00130904" w:rsidRDefault="00130904" w:rsidP="00130904">
      <w:pPr>
        <w:jc w:val="center"/>
        <w:rPr>
          <w:rFonts w:ascii="Times New Roman" w:hAnsi="Times New Roman"/>
          <w:sz w:val="22"/>
          <w:szCs w:val="22"/>
        </w:rPr>
      </w:pPr>
      <w:r>
        <w:rPr>
          <w:rFonts w:ascii="Times New Roman" w:hAnsi="Times New Roman"/>
          <w:b/>
          <w:sz w:val="22"/>
          <w:szCs w:val="22"/>
        </w:rPr>
        <w:t>wstęp</w:t>
      </w:r>
    </w:p>
    <w:p w:rsidR="00130904" w:rsidRPr="00A3659C" w:rsidRDefault="00130904" w:rsidP="00A3659C">
      <w:pPr>
        <w:pStyle w:val="Akapitzlist"/>
        <w:numPr>
          <w:ilvl w:val="0"/>
          <w:numId w:val="16"/>
        </w:numPr>
        <w:jc w:val="both"/>
        <w:rPr>
          <w:rFonts w:ascii="Times New Roman" w:eastAsia="SimSun" w:hAnsi="Times New Roman" w:cs="Times New Roman"/>
          <w:b/>
          <w:sz w:val="22"/>
          <w:szCs w:val="22"/>
          <w:lang w:eastAsia="ar-SA"/>
        </w:rPr>
      </w:pPr>
      <w:r w:rsidRPr="00A3659C">
        <w:rPr>
          <w:rFonts w:ascii="Times New Roman" w:hAnsi="Times New Roman"/>
          <w:sz w:val="22"/>
          <w:szCs w:val="22"/>
        </w:rPr>
        <w:t>Niniejsza umowa została poprzedzona rozeznaniem rynku na podstawie zapytania ofertowego poniżej 30 000 euro na:</w:t>
      </w:r>
      <w:r w:rsidRPr="00A3659C">
        <w:rPr>
          <w:rFonts w:ascii="Times New Roman" w:eastAsia="SimSun" w:hAnsi="Times New Roman"/>
          <w:b/>
          <w:sz w:val="22"/>
          <w:szCs w:val="22"/>
        </w:rPr>
        <w:t xml:space="preserve"> </w:t>
      </w:r>
      <w:r w:rsidR="00A3659C" w:rsidRPr="00A3659C">
        <w:rPr>
          <w:rFonts w:ascii="Times New Roman" w:eastAsia="SimSun" w:hAnsi="Times New Roman" w:cs="Times New Roman"/>
          <w:b/>
          <w:sz w:val="22"/>
          <w:szCs w:val="22"/>
          <w:lang w:eastAsia="ar-SA"/>
        </w:rPr>
        <w:t xml:space="preserve">„Dostawa igieł z drenem do pobierania osocza metodą plazmaferezy automatycznej w okresie </w:t>
      </w:r>
      <w:r w:rsidR="00FF3770">
        <w:rPr>
          <w:rFonts w:ascii="Times New Roman" w:eastAsia="SimSun" w:hAnsi="Times New Roman" w:cs="Times New Roman"/>
          <w:b/>
          <w:sz w:val="22"/>
          <w:szCs w:val="22"/>
          <w:lang w:eastAsia="ar-SA"/>
        </w:rPr>
        <w:t>12</w:t>
      </w:r>
      <w:r w:rsidR="00A3659C" w:rsidRPr="00A3659C">
        <w:rPr>
          <w:rFonts w:ascii="Times New Roman" w:eastAsia="SimSun" w:hAnsi="Times New Roman" w:cs="Times New Roman"/>
          <w:b/>
          <w:sz w:val="22"/>
          <w:szCs w:val="22"/>
          <w:lang w:eastAsia="ar-SA"/>
        </w:rPr>
        <w:t xml:space="preserve"> miesięcy do Regionalnego Centrum Krwiodawstwa i Krwiolecznictwa im. prof. dr hab. Tadeusza </w:t>
      </w:r>
      <w:proofErr w:type="spellStart"/>
      <w:r w:rsidR="00A3659C" w:rsidRPr="00A3659C">
        <w:rPr>
          <w:rFonts w:ascii="Times New Roman" w:eastAsia="SimSun" w:hAnsi="Times New Roman" w:cs="Times New Roman"/>
          <w:b/>
          <w:sz w:val="22"/>
          <w:szCs w:val="22"/>
          <w:lang w:eastAsia="ar-SA"/>
        </w:rPr>
        <w:t>Doro</w:t>
      </w:r>
      <w:r w:rsidR="00816F8D">
        <w:rPr>
          <w:rFonts w:ascii="Times New Roman" w:eastAsia="SimSun" w:hAnsi="Times New Roman" w:cs="Times New Roman"/>
          <w:b/>
          <w:sz w:val="22"/>
          <w:szCs w:val="22"/>
          <w:lang w:eastAsia="ar-SA"/>
        </w:rPr>
        <w:t>bisza</w:t>
      </w:r>
      <w:proofErr w:type="spellEnd"/>
      <w:r w:rsidR="00816F8D">
        <w:rPr>
          <w:rFonts w:ascii="Times New Roman" w:eastAsia="SimSun" w:hAnsi="Times New Roman" w:cs="Times New Roman"/>
          <w:b/>
          <w:sz w:val="22"/>
          <w:szCs w:val="22"/>
          <w:lang w:eastAsia="ar-SA"/>
        </w:rPr>
        <w:t xml:space="preserve"> we Wrocławiu”– nr sprawy 15</w:t>
      </w:r>
      <w:r w:rsidR="00A3659C" w:rsidRPr="00A3659C">
        <w:rPr>
          <w:rFonts w:ascii="Times New Roman" w:eastAsia="SimSun" w:hAnsi="Times New Roman" w:cs="Times New Roman"/>
          <w:b/>
          <w:sz w:val="22"/>
          <w:szCs w:val="22"/>
          <w:lang w:eastAsia="ar-SA"/>
        </w:rPr>
        <w:t>/Z/</w:t>
      </w:r>
      <w:r w:rsidR="00816F8D">
        <w:rPr>
          <w:rFonts w:ascii="Times New Roman" w:eastAsia="SimSun" w:hAnsi="Times New Roman" w:cs="Times New Roman"/>
          <w:b/>
          <w:sz w:val="22"/>
          <w:szCs w:val="22"/>
          <w:lang w:eastAsia="ar-SA"/>
        </w:rPr>
        <w:t>2019.</w:t>
      </w:r>
    </w:p>
    <w:p w:rsidR="00130904" w:rsidRDefault="00130904" w:rsidP="00130904">
      <w:pPr>
        <w:pStyle w:val="Akapitzlist1"/>
        <w:numPr>
          <w:ilvl w:val="0"/>
          <w:numId w:val="16"/>
        </w:numPr>
        <w:jc w:val="both"/>
        <w:rPr>
          <w:rFonts w:ascii="Times New Roman" w:hAnsi="Times New Roman"/>
          <w:color w:val="000000"/>
          <w:sz w:val="22"/>
          <w:szCs w:val="22"/>
        </w:rPr>
      </w:pPr>
      <w:r>
        <w:rPr>
          <w:rFonts w:ascii="Times New Roman" w:hAnsi="Times New Roman"/>
          <w:sz w:val="22"/>
          <w:szCs w:val="22"/>
        </w:rPr>
        <w:t>Umowę zawarto na podstawie  „Regulaminu Udzielania Zamówień Publicznych o wartości nie przekraczającej 30.000 euro określonej w art. 4 pkt 8 Ustawy z dnia 29 stycznia 2004 r. Prawo Zamówień Publicznych”.</w:t>
      </w:r>
    </w:p>
    <w:p w:rsidR="00130904" w:rsidRDefault="00130904" w:rsidP="00130904">
      <w:pPr>
        <w:pStyle w:val="Akapitzlist1"/>
        <w:numPr>
          <w:ilvl w:val="0"/>
          <w:numId w:val="16"/>
        </w:numPr>
        <w:jc w:val="both"/>
        <w:rPr>
          <w:rFonts w:ascii="Times New Roman" w:hAnsi="Times New Roman"/>
          <w:color w:val="000000"/>
          <w:sz w:val="22"/>
          <w:szCs w:val="22"/>
        </w:rPr>
      </w:pPr>
      <w:r>
        <w:rPr>
          <w:rFonts w:ascii="Times New Roman" w:hAnsi="Times New Roman"/>
          <w:color w:val="000000"/>
          <w:sz w:val="22"/>
          <w:szCs w:val="22"/>
        </w:rPr>
        <w:t xml:space="preserve">Oferta Wykonawcy  z dnia  …  stanowi integralną część umowy, a postanowienia oraz  oświadczenia w niej zawarte są dla Wykonawcy wiążące.   </w:t>
      </w:r>
      <w:r>
        <w:rPr>
          <w:rFonts w:ascii="Times New Roman" w:eastAsia="Calibri" w:hAnsi="Times New Roman"/>
          <w:sz w:val="22"/>
          <w:szCs w:val="22"/>
        </w:rPr>
        <w:t xml:space="preserve">                                                                                                                                                                         </w:t>
      </w:r>
    </w:p>
    <w:p w:rsidR="00130904" w:rsidRDefault="00130904" w:rsidP="00130904">
      <w:pPr>
        <w:jc w:val="both"/>
        <w:rPr>
          <w:rFonts w:ascii="Times New Roman" w:hAnsi="Times New Roman"/>
          <w:color w:val="000000"/>
          <w:sz w:val="22"/>
          <w:szCs w:val="22"/>
        </w:rPr>
      </w:pPr>
    </w:p>
    <w:p w:rsidR="00130904" w:rsidRDefault="00130904" w:rsidP="00130904">
      <w:pPr>
        <w:jc w:val="center"/>
        <w:rPr>
          <w:rFonts w:ascii="Times New Roman" w:hAnsi="Times New Roman"/>
          <w:b/>
          <w:sz w:val="22"/>
          <w:szCs w:val="22"/>
        </w:rPr>
      </w:pPr>
      <w:r>
        <w:rPr>
          <w:rFonts w:ascii="Times New Roman" w:hAnsi="Times New Roman"/>
          <w:b/>
          <w:sz w:val="22"/>
          <w:szCs w:val="22"/>
        </w:rPr>
        <w:t>§ 2</w:t>
      </w:r>
    </w:p>
    <w:p w:rsidR="00130904" w:rsidRDefault="00130904" w:rsidP="00130904">
      <w:pPr>
        <w:jc w:val="center"/>
        <w:rPr>
          <w:rFonts w:ascii="Times New Roman" w:hAnsi="Times New Roman"/>
          <w:sz w:val="22"/>
          <w:szCs w:val="22"/>
        </w:rPr>
      </w:pPr>
      <w:r>
        <w:rPr>
          <w:rFonts w:ascii="Times New Roman" w:hAnsi="Times New Roman"/>
          <w:b/>
          <w:sz w:val="22"/>
          <w:szCs w:val="22"/>
        </w:rPr>
        <w:t>przedmiot umowy</w:t>
      </w:r>
    </w:p>
    <w:p w:rsidR="00130904" w:rsidRDefault="00130904" w:rsidP="00130904">
      <w:pPr>
        <w:jc w:val="both"/>
        <w:rPr>
          <w:rFonts w:ascii="Times New Roman" w:hAnsi="Times New Roman"/>
          <w:sz w:val="22"/>
          <w:szCs w:val="22"/>
        </w:rPr>
      </w:pPr>
      <w:r>
        <w:rPr>
          <w:rFonts w:ascii="Times New Roman" w:hAnsi="Times New Roman"/>
          <w:sz w:val="22"/>
          <w:szCs w:val="22"/>
        </w:rPr>
        <w:t>Przedmiotem zamówienia</w:t>
      </w:r>
      <w:r w:rsidR="00111E54">
        <w:rPr>
          <w:rFonts w:ascii="Times New Roman" w:hAnsi="Times New Roman"/>
          <w:sz w:val="22"/>
          <w:szCs w:val="22"/>
        </w:rPr>
        <w:t xml:space="preserve"> jest sukcesywna dostawa w/w materiałów </w:t>
      </w:r>
      <w:r>
        <w:rPr>
          <w:rFonts w:ascii="Times New Roman" w:hAnsi="Times New Roman"/>
          <w:sz w:val="22"/>
          <w:szCs w:val="22"/>
        </w:rPr>
        <w:t xml:space="preserve">na podstawie oferty Wykonawcy, </w:t>
      </w:r>
      <w:r w:rsidR="0094699E">
        <w:rPr>
          <w:rFonts w:ascii="Times New Roman" w:hAnsi="Times New Roman"/>
          <w:sz w:val="22"/>
          <w:szCs w:val="22"/>
        </w:rPr>
        <w:t xml:space="preserve">                      </w:t>
      </w:r>
      <w:r>
        <w:rPr>
          <w:rFonts w:ascii="Times New Roman" w:hAnsi="Times New Roman"/>
          <w:sz w:val="22"/>
          <w:szCs w:val="22"/>
        </w:rPr>
        <w:t>w następujących ilościach i parametrach:</w:t>
      </w:r>
    </w:p>
    <w:p w:rsidR="00130904" w:rsidRDefault="00130904" w:rsidP="00130904">
      <w:pPr>
        <w:pStyle w:val="Akapitzlist1"/>
        <w:rPr>
          <w:rFonts w:ascii="Times New Roman" w:hAnsi="Times New Roman"/>
          <w:sz w:val="22"/>
          <w:szCs w:val="22"/>
        </w:rPr>
      </w:pPr>
    </w:p>
    <w:tbl>
      <w:tblPr>
        <w:tblW w:w="0" w:type="auto"/>
        <w:tblLayout w:type="fixed"/>
        <w:tblLook w:val="0000" w:firstRow="0" w:lastRow="0" w:firstColumn="0" w:lastColumn="0" w:noHBand="0" w:noVBand="0"/>
      </w:tblPr>
      <w:tblGrid>
        <w:gridCol w:w="713"/>
        <w:gridCol w:w="3211"/>
        <w:gridCol w:w="1146"/>
        <w:gridCol w:w="1559"/>
        <w:gridCol w:w="1303"/>
        <w:gridCol w:w="1129"/>
      </w:tblGrid>
      <w:tr w:rsidR="00130904" w:rsidTr="0094699E">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130904" w:rsidRDefault="00130904" w:rsidP="00431ED9">
            <w:pPr>
              <w:spacing w:line="254" w:lineRule="auto"/>
              <w:jc w:val="center"/>
              <w:rPr>
                <w:rFonts w:ascii="Times New Roman" w:hAnsi="Times New Roman"/>
                <w:b/>
                <w:sz w:val="22"/>
                <w:szCs w:val="22"/>
              </w:rPr>
            </w:pPr>
            <w:r>
              <w:rPr>
                <w:rFonts w:ascii="Times New Roman" w:hAnsi="Times New Roman"/>
                <w:b/>
                <w:sz w:val="22"/>
                <w:szCs w:val="22"/>
              </w:rPr>
              <w:t>L.P.</w:t>
            </w:r>
          </w:p>
        </w:tc>
        <w:tc>
          <w:tcPr>
            <w:tcW w:w="3211" w:type="dxa"/>
            <w:tcBorders>
              <w:top w:val="single" w:sz="4" w:space="0" w:color="000000"/>
              <w:left w:val="single" w:sz="4" w:space="0" w:color="000000"/>
              <w:bottom w:val="single" w:sz="4" w:space="0" w:color="000000"/>
              <w:right w:val="single" w:sz="4" w:space="0" w:color="000000"/>
            </w:tcBorders>
            <w:shd w:val="clear" w:color="auto" w:fill="auto"/>
          </w:tcPr>
          <w:p w:rsidR="00130904" w:rsidRDefault="00130904" w:rsidP="00431ED9">
            <w:pPr>
              <w:spacing w:line="254" w:lineRule="auto"/>
              <w:jc w:val="center"/>
              <w:rPr>
                <w:rFonts w:ascii="Times New Roman" w:hAnsi="Times New Roman"/>
                <w:b/>
                <w:sz w:val="22"/>
                <w:szCs w:val="22"/>
              </w:rPr>
            </w:pPr>
            <w:r>
              <w:rPr>
                <w:rFonts w:ascii="Times New Roman" w:hAnsi="Times New Roman"/>
                <w:b/>
                <w:sz w:val="22"/>
                <w:szCs w:val="22"/>
              </w:rPr>
              <w:t>Nazwa produktu</w:t>
            </w:r>
          </w:p>
        </w:tc>
        <w:tc>
          <w:tcPr>
            <w:tcW w:w="1146" w:type="dxa"/>
            <w:tcBorders>
              <w:top w:val="single" w:sz="4" w:space="0" w:color="000000"/>
              <w:left w:val="single" w:sz="4" w:space="0" w:color="000000"/>
              <w:bottom w:val="single" w:sz="4" w:space="0" w:color="000000"/>
              <w:right w:val="single" w:sz="4" w:space="0" w:color="000000"/>
            </w:tcBorders>
            <w:shd w:val="clear" w:color="auto" w:fill="auto"/>
          </w:tcPr>
          <w:p w:rsidR="00130904" w:rsidRDefault="0094699E" w:rsidP="00431ED9">
            <w:pPr>
              <w:spacing w:line="254" w:lineRule="auto"/>
              <w:jc w:val="center"/>
              <w:rPr>
                <w:rFonts w:ascii="Times New Roman" w:hAnsi="Times New Roman"/>
                <w:b/>
                <w:sz w:val="22"/>
                <w:szCs w:val="22"/>
              </w:rPr>
            </w:pPr>
            <w:r>
              <w:rPr>
                <w:rFonts w:ascii="Times New Roman" w:hAnsi="Times New Roman"/>
                <w:b/>
                <w:sz w:val="22"/>
                <w:szCs w:val="22"/>
              </w:rPr>
              <w:t>I</w:t>
            </w:r>
            <w:r w:rsidR="00130904">
              <w:rPr>
                <w:rFonts w:ascii="Times New Roman" w:hAnsi="Times New Roman"/>
                <w:b/>
                <w:sz w:val="22"/>
                <w:szCs w:val="22"/>
              </w:rPr>
              <w:t>lość</w:t>
            </w:r>
            <w:r>
              <w:rPr>
                <w:rFonts w:ascii="Times New Roman" w:hAnsi="Times New Roman"/>
                <w:b/>
                <w:sz w:val="22"/>
                <w:szCs w:val="22"/>
              </w:rPr>
              <w:t xml:space="preserve"> na 12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30904" w:rsidRDefault="00130904" w:rsidP="00431ED9">
            <w:pPr>
              <w:spacing w:line="254" w:lineRule="auto"/>
              <w:jc w:val="center"/>
              <w:rPr>
                <w:rFonts w:ascii="Times New Roman" w:hAnsi="Times New Roman"/>
                <w:b/>
                <w:sz w:val="22"/>
                <w:szCs w:val="22"/>
              </w:rPr>
            </w:pPr>
            <w:r>
              <w:rPr>
                <w:rFonts w:ascii="Times New Roman" w:hAnsi="Times New Roman"/>
                <w:b/>
                <w:sz w:val="22"/>
                <w:szCs w:val="22"/>
              </w:rPr>
              <w:t>Cena netto w PLN</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130904" w:rsidRDefault="00130904" w:rsidP="00431ED9">
            <w:pPr>
              <w:spacing w:line="254" w:lineRule="auto"/>
              <w:jc w:val="center"/>
              <w:rPr>
                <w:rFonts w:ascii="Times New Roman" w:hAnsi="Times New Roman"/>
                <w:b/>
                <w:sz w:val="22"/>
                <w:szCs w:val="22"/>
              </w:rPr>
            </w:pPr>
            <w:r>
              <w:rPr>
                <w:rFonts w:ascii="Times New Roman" w:hAnsi="Times New Roman"/>
                <w:b/>
                <w:sz w:val="22"/>
                <w:szCs w:val="22"/>
              </w:rPr>
              <w:t>Wartość netto w PLN</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130904" w:rsidRDefault="00130904" w:rsidP="00431ED9">
            <w:pPr>
              <w:spacing w:line="254" w:lineRule="auto"/>
              <w:jc w:val="center"/>
            </w:pPr>
            <w:r>
              <w:rPr>
                <w:rFonts w:ascii="Times New Roman" w:hAnsi="Times New Roman"/>
                <w:b/>
                <w:sz w:val="22"/>
                <w:szCs w:val="22"/>
              </w:rPr>
              <w:t>Wartość brutto w PLN</w:t>
            </w:r>
          </w:p>
        </w:tc>
      </w:tr>
      <w:tr w:rsidR="00130904" w:rsidTr="0094699E">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130904" w:rsidRPr="0094699E" w:rsidRDefault="00130904" w:rsidP="00431ED9">
            <w:pPr>
              <w:spacing w:line="254" w:lineRule="auto"/>
              <w:jc w:val="center"/>
              <w:rPr>
                <w:rFonts w:ascii="Times New Roman" w:hAnsi="Times New Roman"/>
                <w:b/>
                <w:sz w:val="22"/>
                <w:szCs w:val="22"/>
              </w:rPr>
            </w:pPr>
            <w:r w:rsidRPr="0094699E">
              <w:rPr>
                <w:rFonts w:ascii="Times New Roman" w:hAnsi="Times New Roman"/>
                <w:b/>
                <w:sz w:val="22"/>
                <w:szCs w:val="22"/>
              </w:rPr>
              <w:t>1.</w:t>
            </w:r>
          </w:p>
        </w:tc>
        <w:tc>
          <w:tcPr>
            <w:tcW w:w="3211" w:type="dxa"/>
            <w:tcBorders>
              <w:top w:val="single" w:sz="4" w:space="0" w:color="000000"/>
              <w:left w:val="single" w:sz="4" w:space="0" w:color="000000"/>
              <w:bottom w:val="single" w:sz="4" w:space="0" w:color="000000"/>
              <w:right w:val="single" w:sz="4" w:space="0" w:color="000000"/>
            </w:tcBorders>
            <w:shd w:val="clear" w:color="auto" w:fill="auto"/>
          </w:tcPr>
          <w:p w:rsidR="00130904" w:rsidRDefault="00130904" w:rsidP="00431ED9">
            <w:pPr>
              <w:spacing w:line="254" w:lineRule="auto"/>
              <w:rPr>
                <w:rFonts w:ascii="Times New Roman" w:hAnsi="Times New Roman"/>
                <w:b/>
                <w:sz w:val="22"/>
                <w:szCs w:val="22"/>
              </w:rPr>
            </w:pPr>
          </w:p>
          <w:p w:rsidR="00816F8D" w:rsidRDefault="00816F8D" w:rsidP="00431ED9">
            <w:pPr>
              <w:spacing w:line="254" w:lineRule="auto"/>
              <w:rPr>
                <w:rFonts w:ascii="Times New Roman" w:hAnsi="Times New Roman"/>
                <w:b/>
                <w:sz w:val="22"/>
                <w:szCs w:val="22"/>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0904" w:rsidRPr="0094699E" w:rsidRDefault="0094699E" w:rsidP="00431ED9">
            <w:pPr>
              <w:spacing w:line="254" w:lineRule="auto"/>
              <w:jc w:val="center"/>
              <w:rPr>
                <w:rFonts w:ascii="Times New Roman" w:hAnsi="Times New Roman"/>
                <w:b/>
                <w:sz w:val="22"/>
                <w:szCs w:val="22"/>
              </w:rPr>
            </w:pPr>
            <w:r w:rsidRPr="0094699E">
              <w:rPr>
                <w:rFonts w:ascii="Times New Roman" w:hAnsi="Times New Roman"/>
                <w:b/>
                <w:sz w:val="22"/>
                <w:szCs w:val="22"/>
              </w:rPr>
              <w:t>4000</w:t>
            </w:r>
            <w:r w:rsidR="00722D3A">
              <w:rPr>
                <w:rFonts w:ascii="Times New Roman" w:hAnsi="Times New Roman"/>
                <w:b/>
                <w:sz w:val="22"/>
                <w:szCs w:val="22"/>
              </w:rPr>
              <w:t xml:space="preserve"> </w:t>
            </w:r>
            <w:r w:rsidRPr="0094699E">
              <w:rPr>
                <w:rFonts w:ascii="Times New Roman" w:hAnsi="Times New Roman"/>
                <w:b/>
                <w:sz w:val="22"/>
                <w:szCs w:val="22"/>
              </w:rPr>
              <w:t>szt</w:t>
            </w:r>
            <w:r w:rsidR="003A349B">
              <w:rPr>
                <w:rFonts w:ascii="Times New Roman" w:hAnsi="Times New Roman"/>
                <w:b/>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30904" w:rsidRDefault="00130904" w:rsidP="00431ED9">
            <w:pPr>
              <w:spacing w:line="254" w:lineRule="auto"/>
              <w:jc w:val="center"/>
              <w:rPr>
                <w:rFonts w:ascii="Times New Roman" w:hAnsi="Times New Roman"/>
                <w:sz w:val="22"/>
                <w:szCs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130904" w:rsidRDefault="00130904" w:rsidP="00431ED9">
            <w:pPr>
              <w:spacing w:line="254" w:lineRule="auto"/>
              <w:jc w:val="center"/>
              <w:rPr>
                <w:rFonts w:ascii="Times New Roman" w:hAnsi="Times New Roman"/>
                <w:sz w:val="22"/>
                <w:szCs w:val="22"/>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130904" w:rsidRDefault="00130904" w:rsidP="00431ED9">
            <w:pPr>
              <w:spacing w:line="254" w:lineRule="auto"/>
              <w:jc w:val="center"/>
              <w:rPr>
                <w:rFonts w:ascii="Times New Roman" w:hAnsi="Times New Roman"/>
                <w:sz w:val="22"/>
                <w:szCs w:val="22"/>
              </w:rPr>
            </w:pPr>
          </w:p>
        </w:tc>
      </w:tr>
    </w:tbl>
    <w:p w:rsidR="00130904" w:rsidRDefault="00130904" w:rsidP="00130904">
      <w:pPr>
        <w:ind w:left="360"/>
        <w:jc w:val="both"/>
        <w:rPr>
          <w:rFonts w:ascii="Times New Roman" w:hAnsi="Times New Roman"/>
          <w:b/>
          <w:sz w:val="22"/>
          <w:szCs w:val="22"/>
        </w:rPr>
      </w:pPr>
    </w:p>
    <w:p w:rsidR="00130904" w:rsidRDefault="00130904" w:rsidP="00130904">
      <w:pPr>
        <w:jc w:val="center"/>
        <w:rPr>
          <w:rFonts w:ascii="Times New Roman" w:hAnsi="Times New Roman"/>
          <w:b/>
          <w:sz w:val="22"/>
          <w:szCs w:val="22"/>
        </w:rPr>
      </w:pPr>
      <w:r>
        <w:rPr>
          <w:rFonts w:ascii="Times New Roman" w:hAnsi="Times New Roman"/>
          <w:b/>
          <w:sz w:val="22"/>
          <w:szCs w:val="22"/>
        </w:rPr>
        <w:t>§ 3</w:t>
      </w:r>
    </w:p>
    <w:p w:rsidR="00130904" w:rsidRDefault="00130904" w:rsidP="00130904">
      <w:pPr>
        <w:jc w:val="center"/>
        <w:rPr>
          <w:rFonts w:ascii="Times New Roman" w:hAnsi="Times New Roman"/>
          <w:color w:val="00000A"/>
          <w:sz w:val="22"/>
          <w:szCs w:val="22"/>
        </w:rPr>
      </w:pPr>
      <w:r>
        <w:rPr>
          <w:rFonts w:ascii="Times New Roman" w:hAnsi="Times New Roman"/>
          <w:b/>
          <w:sz w:val="22"/>
          <w:szCs w:val="22"/>
        </w:rPr>
        <w:t>warunki i termin dostawy</w:t>
      </w:r>
    </w:p>
    <w:p w:rsidR="00130904" w:rsidRDefault="00130904" w:rsidP="00130904">
      <w:pPr>
        <w:pStyle w:val="Default"/>
        <w:numPr>
          <w:ilvl w:val="0"/>
          <w:numId w:val="17"/>
        </w:numPr>
        <w:spacing w:line="276" w:lineRule="auto"/>
        <w:jc w:val="both"/>
        <w:rPr>
          <w:rFonts w:ascii="Times New Roman" w:hAnsi="Times New Roman" w:cs="Times New Roman"/>
          <w:color w:val="00000A"/>
          <w:sz w:val="22"/>
          <w:szCs w:val="22"/>
        </w:rPr>
      </w:pPr>
      <w:r>
        <w:rPr>
          <w:rFonts w:ascii="Times New Roman" w:hAnsi="Times New Roman" w:cs="Times New Roman"/>
          <w:color w:val="00000A"/>
          <w:sz w:val="22"/>
          <w:szCs w:val="22"/>
        </w:rPr>
        <w:t xml:space="preserve">Dostawy będą realizowane w miarę potrzeb Zamawiającego – w terminie do 5 dni roboczych od wysłania pisemnego zamówienia faksem na nr … lub mailem na adres </w:t>
      </w:r>
      <w:r>
        <w:rPr>
          <w:rFonts w:ascii="Times New Roman" w:hAnsi="Times New Roman" w:cs="Times New Roman"/>
          <w:sz w:val="22"/>
          <w:szCs w:val="22"/>
        </w:rPr>
        <w:t xml:space="preserve">… </w:t>
      </w:r>
      <w:r>
        <w:rPr>
          <w:rFonts w:ascii="Times New Roman" w:hAnsi="Times New Roman" w:cs="Times New Roman"/>
          <w:color w:val="00000A"/>
          <w:sz w:val="22"/>
          <w:szCs w:val="22"/>
        </w:rPr>
        <w:t>Wykonawca niezwłocznie potwierdzi otrzymanie zamówienia</w:t>
      </w:r>
      <w:r w:rsidR="003A349B">
        <w:rPr>
          <w:rFonts w:ascii="Times New Roman" w:hAnsi="Times New Roman" w:cs="Times New Roman"/>
          <w:color w:val="00000A"/>
          <w:sz w:val="22"/>
          <w:szCs w:val="22"/>
        </w:rPr>
        <w:t xml:space="preserve"> na nr faksu 71 328 17 13 </w:t>
      </w:r>
      <w:r w:rsidR="003A349B">
        <w:rPr>
          <w:rFonts w:ascii="Times New Roman" w:hAnsi="Times New Roman"/>
          <w:sz w:val="22"/>
          <w:szCs w:val="22"/>
        </w:rPr>
        <w:t xml:space="preserve">lub na adres mailowy: </w:t>
      </w:r>
      <w:hyperlink r:id="rId11" w:history="1">
        <w:r w:rsidR="003A349B">
          <w:rPr>
            <w:rStyle w:val="Hipercze"/>
            <w:rFonts w:ascii="Times New Roman" w:hAnsi="Times New Roman"/>
            <w:sz w:val="22"/>
            <w:szCs w:val="22"/>
          </w:rPr>
          <w:t>centrum@rckik.wroclaw.pl</w:t>
        </w:r>
      </w:hyperlink>
      <w:r w:rsidR="003A349B">
        <w:rPr>
          <w:rFonts w:ascii="Times New Roman" w:hAnsi="Times New Roman"/>
          <w:sz w:val="22"/>
          <w:szCs w:val="22"/>
        </w:rPr>
        <w:t xml:space="preserve"> </w:t>
      </w:r>
      <w:r w:rsidR="003A349B">
        <w:rPr>
          <w:rFonts w:ascii="Times New Roman" w:hAnsi="Times New Roman" w:cs="Times New Roman"/>
          <w:color w:val="00000A"/>
          <w:sz w:val="22"/>
          <w:szCs w:val="22"/>
        </w:rPr>
        <w:t xml:space="preserve">. </w:t>
      </w:r>
      <w:r>
        <w:rPr>
          <w:rFonts w:ascii="Times New Roman" w:hAnsi="Times New Roman" w:cs="Times New Roman"/>
          <w:color w:val="00000A"/>
          <w:sz w:val="22"/>
          <w:szCs w:val="22"/>
        </w:rPr>
        <w:t>Dostawy będą się odbywać na koszt i ryzyko Wykonawcy.</w:t>
      </w:r>
    </w:p>
    <w:p w:rsidR="000E2315" w:rsidRDefault="000E2315" w:rsidP="000E2315">
      <w:pPr>
        <w:pStyle w:val="Default"/>
        <w:numPr>
          <w:ilvl w:val="0"/>
          <w:numId w:val="17"/>
        </w:numPr>
        <w:autoSpaceDN w:val="0"/>
        <w:spacing w:line="276" w:lineRule="auto"/>
        <w:jc w:val="both"/>
        <w:rPr>
          <w:rFonts w:ascii="Times New Roman" w:hAnsi="Times New Roman" w:cs="Times New Roman"/>
          <w:color w:val="00000A"/>
          <w:sz w:val="22"/>
          <w:szCs w:val="22"/>
        </w:rPr>
      </w:pPr>
      <w:r>
        <w:rPr>
          <w:rFonts w:ascii="Times New Roman" w:hAnsi="Times New Roman" w:cs="Times New Roman"/>
          <w:color w:val="00000A"/>
          <w:sz w:val="22"/>
          <w:szCs w:val="22"/>
        </w:rPr>
        <w:t>Wykonawca zobowiązuje się do wykonania dostawy na cito – w czasie maksymalnie do 2 dni roboczych od daty złożenia zamówienia faksem lub drogą elektroniczną w przypadku, gdy Zamawiający umieści w zamówieniu informację, że jest to zamówienie na cito.</w:t>
      </w:r>
    </w:p>
    <w:p w:rsidR="00130904" w:rsidRPr="001C1B24" w:rsidRDefault="00130904" w:rsidP="00130904">
      <w:pPr>
        <w:pStyle w:val="Default"/>
        <w:numPr>
          <w:ilvl w:val="0"/>
          <w:numId w:val="17"/>
        </w:numPr>
        <w:spacing w:line="276" w:lineRule="auto"/>
        <w:jc w:val="both"/>
        <w:rPr>
          <w:rFonts w:ascii="Times New Roman" w:hAnsi="Times New Roman" w:cs="Times New Roman"/>
          <w:color w:val="00000A"/>
          <w:sz w:val="22"/>
          <w:szCs w:val="22"/>
        </w:rPr>
      </w:pPr>
      <w:r>
        <w:rPr>
          <w:rFonts w:ascii="Times New Roman" w:hAnsi="Times New Roman" w:cs="Times New Roman"/>
          <w:color w:val="00000A"/>
          <w:sz w:val="22"/>
          <w:szCs w:val="22"/>
        </w:rPr>
        <w:t xml:space="preserve">Jednostkową dostawę uważa się za zrealizowaną po dostarczeniu zamówionej ilości i rodzaju zamawianego asortymentu </w:t>
      </w:r>
      <w:r>
        <w:rPr>
          <w:rFonts w:ascii="Times New Roman" w:hAnsi="Times New Roman" w:cs="Times New Roman"/>
          <w:sz w:val="22"/>
          <w:szCs w:val="22"/>
        </w:rPr>
        <w:t xml:space="preserve">do wskazanego pomieszczenia w magazynie </w:t>
      </w:r>
      <w:proofErr w:type="spellStart"/>
      <w:r>
        <w:rPr>
          <w:rFonts w:ascii="Times New Roman" w:hAnsi="Times New Roman" w:cs="Times New Roman"/>
          <w:color w:val="00000A"/>
          <w:sz w:val="22"/>
          <w:szCs w:val="22"/>
        </w:rPr>
        <w:t>RCKiK</w:t>
      </w:r>
      <w:proofErr w:type="spellEnd"/>
      <w:r>
        <w:rPr>
          <w:rFonts w:ascii="Times New Roman" w:hAnsi="Times New Roman" w:cs="Times New Roman"/>
          <w:sz w:val="22"/>
          <w:szCs w:val="22"/>
        </w:rPr>
        <w:t xml:space="preserve"> mieszczącego się w  siedzibie Zamawiającego we Wrocławiu, ul. Czerwonego Krzyża 5/9 od poniedziałku do piątku w godz. 8.00 – 13.00</w:t>
      </w:r>
      <w:r>
        <w:rPr>
          <w:rFonts w:ascii="Times New Roman" w:hAnsi="Times New Roman" w:cs="Times New Roman"/>
          <w:color w:val="00000A"/>
          <w:sz w:val="22"/>
          <w:szCs w:val="22"/>
        </w:rPr>
        <w:t>.</w:t>
      </w:r>
      <w:r w:rsidRPr="001C1B24">
        <w:rPr>
          <w:rFonts w:ascii="Times New Roman" w:hAnsi="Times New Roman" w:cs="Times New Roman"/>
          <w:color w:val="00000A"/>
          <w:sz w:val="22"/>
          <w:szCs w:val="22"/>
        </w:rPr>
        <w:t xml:space="preserve"> </w:t>
      </w:r>
    </w:p>
    <w:p w:rsidR="00130904" w:rsidRPr="005228BE" w:rsidRDefault="00130904" w:rsidP="00130904">
      <w:pPr>
        <w:pStyle w:val="Default"/>
        <w:numPr>
          <w:ilvl w:val="0"/>
          <w:numId w:val="17"/>
        </w:numPr>
        <w:spacing w:line="276" w:lineRule="auto"/>
        <w:jc w:val="both"/>
        <w:rPr>
          <w:rFonts w:ascii="Times New Roman" w:hAnsi="Times New Roman"/>
          <w:b/>
          <w:sz w:val="22"/>
          <w:szCs w:val="22"/>
        </w:rPr>
      </w:pPr>
      <w:r w:rsidRPr="005228BE">
        <w:rPr>
          <w:rFonts w:ascii="Times New Roman" w:hAnsi="Times New Roman" w:cs="Times New Roman"/>
          <w:color w:val="00000A"/>
          <w:sz w:val="22"/>
          <w:szCs w:val="22"/>
        </w:rPr>
        <w:lastRenderedPageBreak/>
        <w:t>Wykonawca jest zobowiązany dołączyć do każdej dostawy  certyfikat zwolnienia serii, który</w:t>
      </w:r>
      <w:r w:rsidR="005228BE" w:rsidRPr="005228BE">
        <w:rPr>
          <w:rFonts w:ascii="Times New Roman" w:hAnsi="Times New Roman" w:cs="Times New Roman"/>
          <w:color w:val="00000A"/>
          <w:sz w:val="22"/>
          <w:szCs w:val="22"/>
        </w:rPr>
        <w:t xml:space="preserve"> jest jednocześnie certyfikatem </w:t>
      </w:r>
      <w:r w:rsidRPr="005228BE">
        <w:rPr>
          <w:rFonts w:ascii="Times New Roman" w:hAnsi="Times New Roman" w:cs="Times New Roman"/>
          <w:color w:val="00000A"/>
          <w:sz w:val="22"/>
          <w:szCs w:val="22"/>
        </w:rPr>
        <w:t xml:space="preserve">jakości na dostarczoną serię produktów. Brak certyfikatu zwolnienia serii jest wadą, która uprawnia Zamawiającego do nieprzyjęcia danej partii do magazynu </w:t>
      </w:r>
      <w:proofErr w:type="spellStart"/>
      <w:r w:rsidRPr="005228BE">
        <w:rPr>
          <w:rFonts w:ascii="Times New Roman" w:hAnsi="Times New Roman" w:cs="Times New Roman"/>
          <w:color w:val="00000A"/>
          <w:sz w:val="22"/>
          <w:szCs w:val="22"/>
        </w:rPr>
        <w:t>RCKiK</w:t>
      </w:r>
      <w:proofErr w:type="spellEnd"/>
      <w:r w:rsidRPr="005228BE">
        <w:rPr>
          <w:rFonts w:ascii="Times New Roman" w:hAnsi="Times New Roman" w:cs="Times New Roman"/>
          <w:color w:val="00000A"/>
          <w:sz w:val="22"/>
          <w:szCs w:val="22"/>
        </w:rPr>
        <w:t xml:space="preserve"> i jej zwrotu na koszt Wykonawcy. </w:t>
      </w:r>
    </w:p>
    <w:p w:rsidR="00130904" w:rsidRDefault="00130904" w:rsidP="00130904">
      <w:pPr>
        <w:jc w:val="center"/>
        <w:rPr>
          <w:rFonts w:ascii="Times New Roman" w:hAnsi="Times New Roman"/>
          <w:b/>
          <w:sz w:val="22"/>
          <w:szCs w:val="22"/>
        </w:rPr>
      </w:pPr>
    </w:p>
    <w:p w:rsidR="00130904" w:rsidRDefault="00130904" w:rsidP="00130904">
      <w:pPr>
        <w:jc w:val="center"/>
        <w:rPr>
          <w:rFonts w:ascii="Times New Roman" w:hAnsi="Times New Roman"/>
          <w:b/>
          <w:sz w:val="22"/>
          <w:szCs w:val="22"/>
        </w:rPr>
      </w:pPr>
      <w:r>
        <w:rPr>
          <w:rFonts w:ascii="Times New Roman" w:hAnsi="Times New Roman"/>
          <w:b/>
          <w:sz w:val="22"/>
          <w:szCs w:val="22"/>
        </w:rPr>
        <w:t>§ 4</w:t>
      </w:r>
    </w:p>
    <w:p w:rsidR="00130904" w:rsidRDefault="00130904" w:rsidP="00130904">
      <w:pPr>
        <w:jc w:val="center"/>
        <w:rPr>
          <w:rFonts w:ascii="Times New Roman" w:eastAsia="Calibri" w:hAnsi="Times New Roman"/>
          <w:sz w:val="22"/>
          <w:szCs w:val="22"/>
        </w:rPr>
      </w:pPr>
      <w:r>
        <w:rPr>
          <w:rFonts w:ascii="Times New Roman" w:hAnsi="Times New Roman"/>
          <w:b/>
          <w:sz w:val="22"/>
          <w:szCs w:val="22"/>
        </w:rPr>
        <w:t>wynagrodzenie i warunki płatności</w:t>
      </w:r>
    </w:p>
    <w:p w:rsidR="00130904" w:rsidRDefault="00130904" w:rsidP="00130904">
      <w:pPr>
        <w:pStyle w:val="Akapitzlist1"/>
        <w:numPr>
          <w:ilvl w:val="0"/>
          <w:numId w:val="18"/>
        </w:numPr>
        <w:spacing w:line="276" w:lineRule="auto"/>
        <w:jc w:val="both"/>
        <w:rPr>
          <w:rFonts w:ascii="Times New Roman" w:eastAsia="Calibri" w:hAnsi="Times New Roman"/>
          <w:b/>
          <w:sz w:val="22"/>
          <w:szCs w:val="22"/>
        </w:rPr>
      </w:pPr>
      <w:r>
        <w:rPr>
          <w:rFonts w:ascii="Times New Roman" w:eastAsia="Calibri" w:hAnsi="Times New Roman"/>
          <w:sz w:val="22"/>
          <w:szCs w:val="22"/>
        </w:rPr>
        <w:t>Łączne wynagrodzenie Wykonawcy z tytułu realizacji przedmiotu umowy wynosi:</w:t>
      </w:r>
    </w:p>
    <w:p w:rsidR="00130904" w:rsidRDefault="00130904" w:rsidP="00130904">
      <w:pPr>
        <w:spacing w:line="276" w:lineRule="auto"/>
        <w:ind w:left="708"/>
        <w:jc w:val="both"/>
        <w:rPr>
          <w:rFonts w:ascii="Times New Roman" w:eastAsia="Calibri" w:hAnsi="Times New Roman"/>
          <w:sz w:val="22"/>
          <w:szCs w:val="22"/>
        </w:rPr>
      </w:pPr>
      <w:r>
        <w:rPr>
          <w:rFonts w:ascii="Times New Roman" w:eastAsia="Calibri" w:hAnsi="Times New Roman"/>
          <w:b/>
          <w:sz w:val="22"/>
          <w:szCs w:val="22"/>
        </w:rPr>
        <w:t>Wartość netto</w:t>
      </w:r>
    </w:p>
    <w:p w:rsidR="00130904" w:rsidRDefault="00130904" w:rsidP="00130904">
      <w:pPr>
        <w:ind w:left="708"/>
        <w:jc w:val="both"/>
        <w:rPr>
          <w:rFonts w:ascii="Times New Roman" w:eastAsia="Calibri" w:hAnsi="Times New Roman"/>
          <w:i/>
          <w:sz w:val="22"/>
          <w:szCs w:val="22"/>
        </w:rPr>
      </w:pPr>
      <w:r>
        <w:rPr>
          <w:rFonts w:ascii="Times New Roman" w:eastAsia="Calibri" w:hAnsi="Times New Roman"/>
          <w:sz w:val="22"/>
          <w:szCs w:val="22"/>
        </w:rPr>
        <w:t xml:space="preserve">cyfrowo:  </w:t>
      </w:r>
    </w:p>
    <w:p w:rsidR="00130904" w:rsidRDefault="00130904" w:rsidP="00130904">
      <w:pPr>
        <w:ind w:left="708"/>
        <w:jc w:val="both"/>
        <w:rPr>
          <w:rFonts w:ascii="Times New Roman" w:hAnsi="Times New Roman"/>
          <w:b/>
          <w:sz w:val="22"/>
          <w:szCs w:val="22"/>
        </w:rPr>
      </w:pPr>
      <w:r>
        <w:rPr>
          <w:rFonts w:ascii="Times New Roman" w:eastAsia="Calibri" w:hAnsi="Times New Roman"/>
          <w:i/>
          <w:sz w:val="22"/>
          <w:szCs w:val="22"/>
        </w:rPr>
        <w:t xml:space="preserve">słownie: </w:t>
      </w:r>
    </w:p>
    <w:p w:rsidR="00130904" w:rsidRDefault="00130904" w:rsidP="00130904">
      <w:pPr>
        <w:tabs>
          <w:tab w:val="center" w:pos="4536"/>
          <w:tab w:val="right" w:pos="9072"/>
        </w:tabs>
        <w:spacing w:line="276" w:lineRule="auto"/>
        <w:ind w:left="708"/>
        <w:jc w:val="both"/>
        <w:rPr>
          <w:rFonts w:ascii="Times New Roman" w:eastAsia="Calibri" w:hAnsi="Times New Roman"/>
          <w:b/>
          <w:sz w:val="22"/>
          <w:szCs w:val="22"/>
        </w:rPr>
      </w:pPr>
      <w:r>
        <w:rPr>
          <w:rFonts w:ascii="Times New Roman" w:hAnsi="Times New Roman"/>
          <w:b/>
          <w:sz w:val="22"/>
          <w:szCs w:val="22"/>
        </w:rPr>
        <w:t>Podatek VAT … % … PLN</w:t>
      </w:r>
    </w:p>
    <w:p w:rsidR="00130904" w:rsidRDefault="00130904" w:rsidP="00130904">
      <w:pPr>
        <w:tabs>
          <w:tab w:val="center" w:pos="4536"/>
          <w:tab w:val="right" w:pos="9072"/>
        </w:tabs>
        <w:spacing w:line="276" w:lineRule="auto"/>
        <w:ind w:left="708"/>
        <w:jc w:val="both"/>
        <w:rPr>
          <w:rFonts w:ascii="Times New Roman" w:eastAsia="Calibri" w:hAnsi="Times New Roman"/>
          <w:sz w:val="22"/>
          <w:szCs w:val="22"/>
        </w:rPr>
      </w:pPr>
      <w:r>
        <w:rPr>
          <w:rFonts w:ascii="Times New Roman" w:eastAsia="Calibri" w:hAnsi="Times New Roman"/>
          <w:b/>
          <w:sz w:val="22"/>
          <w:szCs w:val="22"/>
        </w:rPr>
        <w:t xml:space="preserve">Wartość brutto </w:t>
      </w:r>
    </w:p>
    <w:p w:rsidR="00130904" w:rsidRDefault="00130904" w:rsidP="00130904">
      <w:pPr>
        <w:ind w:left="708"/>
        <w:jc w:val="both"/>
        <w:rPr>
          <w:rFonts w:ascii="Times New Roman" w:eastAsia="Calibri" w:hAnsi="Times New Roman"/>
          <w:i/>
          <w:sz w:val="22"/>
          <w:szCs w:val="22"/>
        </w:rPr>
      </w:pPr>
      <w:r>
        <w:rPr>
          <w:rFonts w:ascii="Times New Roman" w:eastAsia="Calibri" w:hAnsi="Times New Roman"/>
          <w:sz w:val="22"/>
          <w:szCs w:val="22"/>
        </w:rPr>
        <w:t xml:space="preserve">cyfrowo: </w:t>
      </w:r>
    </w:p>
    <w:p w:rsidR="00130904" w:rsidRDefault="00130904" w:rsidP="00130904">
      <w:pPr>
        <w:ind w:left="708"/>
        <w:jc w:val="both"/>
        <w:rPr>
          <w:rFonts w:ascii="Times New Roman" w:hAnsi="Times New Roman"/>
          <w:sz w:val="22"/>
          <w:szCs w:val="22"/>
        </w:rPr>
      </w:pPr>
      <w:r>
        <w:rPr>
          <w:rFonts w:ascii="Times New Roman" w:eastAsia="Calibri" w:hAnsi="Times New Roman"/>
          <w:i/>
          <w:sz w:val="22"/>
          <w:szCs w:val="22"/>
        </w:rPr>
        <w:t xml:space="preserve">słownie: </w:t>
      </w:r>
    </w:p>
    <w:p w:rsidR="00130904" w:rsidRDefault="00130904" w:rsidP="00130904">
      <w:pPr>
        <w:tabs>
          <w:tab w:val="center" w:pos="4536"/>
          <w:tab w:val="right" w:pos="9072"/>
        </w:tabs>
        <w:jc w:val="both"/>
        <w:rPr>
          <w:rFonts w:ascii="Times New Roman" w:hAnsi="Times New Roman"/>
          <w:sz w:val="22"/>
          <w:szCs w:val="22"/>
        </w:rPr>
      </w:pPr>
    </w:p>
    <w:p w:rsidR="00130904" w:rsidRPr="000E2315" w:rsidRDefault="000E2315" w:rsidP="000E2315">
      <w:pPr>
        <w:suppressAutoHyphens/>
        <w:spacing w:line="276" w:lineRule="auto"/>
        <w:ind w:left="284"/>
        <w:jc w:val="both"/>
        <w:rPr>
          <w:rFonts w:ascii="Times New Roman" w:hAnsi="Times New Roman"/>
          <w:sz w:val="22"/>
          <w:lang w:eastAsia="ar-SA"/>
        </w:rPr>
      </w:pPr>
      <w:r w:rsidRPr="00596D14">
        <w:rPr>
          <w:rFonts w:ascii="Times New Roman" w:hAnsi="Times New Roman"/>
          <w:b/>
          <w:sz w:val="22"/>
          <w:lang w:eastAsia="ar-SA"/>
        </w:rPr>
        <w:t>1.1</w:t>
      </w:r>
      <w:r>
        <w:rPr>
          <w:rFonts w:ascii="Times New Roman" w:hAnsi="Times New Roman"/>
          <w:sz w:val="22"/>
          <w:lang w:eastAsia="ar-SA"/>
        </w:rPr>
        <w:t xml:space="preserve"> Zamawiający zastrzega, że k</w:t>
      </w:r>
      <w:r w:rsidRPr="0061327F">
        <w:rPr>
          <w:rFonts w:ascii="Times New Roman" w:hAnsi="Times New Roman"/>
          <w:sz w:val="22"/>
          <w:lang w:eastAsia="ar-SA"/>
        </w:rPr>
        <w:t>wota wynagrodzenia Wykonawcy może być mniejsza o ile niniejsza umowa wygaśnie na skutek upływu czasu,  na który została zawarta, a Zamawiający w tym czasie nie dokona zamówień przedmiotu umowy, które wyczerpią szacowaną kwotę wynagrodzenia</w:t>
      </w:r>
      <w:r>
        <w:rPr>
          <w:rFonts w:ascii="Times New Roman" w:hAnsi="Times New Roman"/>
          <w:sz w:val="22"/>
          <w:lang w:eastAsia="ar-SA"/>
        </w:rPr>
        <w:t>,</w:t>
      </w:r>
      <w:r w:rsidRPr="0061327F">
        <w:rPr>
          <w:rFonts w:ascii="Times New Roman" w:hAnsi="Times New Roman"/>
          <w:sz w:val="22"/>
          <w:lang w:eastAsia="ar-SA"/>
        </w:rPr>
        <w:t xml:space="preserve"> o której mowa wyżej. </w:t>
      </w:r>
    </w:p>
    <w:p w:rsidR="00130904" w:rsidRDefault="00130904" w:rsidP="00130904">
      <w:pPr>
        <w:tabs>
          <w:tab w:val="center" w:pos="4536"/>
          <w:tab w:val="right" w:pos="9072"/>
        </w:tabs>
        <w:jc w:val="both"/>
        <w:rPr>
          <w:rFonts w:ascii="Times New Roman" w:hAnsi="Times New Roman"/>
          <w:sz w:val="22"/>
          <w:szCs w:val="22"/>
        </w:rPr>
      </w:pPr>
    </w:p>
    <w:p w:rsidR="00130904" w:rsidRDefault="00130904" w:rsidP="00130904">
      <w:pPr>
        <w:pStyle w:val="Akapitzlist1"/>
        <w:numPr>
          <w:ilvl w:val="0"/>
          <w:numId w:val="18"/>
        </w:numPr>
        <w:tabs>
          <w:tab w:val="clear" w:pos="0"/>
          <w:tab w:val="num" w:pos="709"/>
          <w:tab w:val="center" w:pos="4536"/>
          <w:tab w:val="right" w:pos="9072"/>
        </w:tabs>
        <w:spacing w:line="276" w:lineRule="auto"/>
        <w:jc w:val="both"/>
        <w:rPr>
          <w:rFonts w:ascii="Times New Roman" w:hAnsi="Times New Roman"/>
          <w:sz w:val="22"/>
          <w:szCs w:val="22"/>
        </w:rPr>
      </w:pPr>
      <w:bookmarkStart w:id="3" w:name="_Hlk485901771"/>
      <w:r>
        <w:rPr>
          <w:rFonts w:ascii="Times New Roman" w:hAnsi="Times New Roman"/>
          <w:sz w:val="22"/>
          <w:szCs w:val="22"/>
        </w:rPr>
        <w:t>Wynagrodzenie, o którym mowa w ust. 1, obejmuje w szczególności:</w:t>
      </w:r>
    </w:p>
    <w:p w:rsidR="00130904" w:rsidRDefault="00130904" w:rsidP="00130904">
      <w:pPr>
        <w:pStyle w:val="Akapitzlist1"/>
        <w:numPr>
          <w:ilvl w:val="0"/>
          <w:numId w:val="19"/>
        </w:numPr>
        <w:spacing w:line="276" w:lineRule="auto"/>
        <w:jc w:val="both"/>
        <w:rPr>
          <w:rFonts w:ascii="Times New Roman" w:hAnsi="Times New Roman"/>
          <w:sz w:val="22"/>
          <w:szCs w:val="22"/>
        </w:rPr>
      </w:pPr>
      <w:r>
        <w:rPr>
          <w:rFonts w:ascii="Times New Roman" w:hAnsi="Times New Roman"/>
          <w:sz w:val="22"/>
          <w:szCs w:val="22"/>
        </w:rPr>
        <w:t>wartość przedmiotu umowy,</w:t>
      </w:r>
    </w:p>
    <w:p w:rsidR="00130904" w:rsidRDefault="00130904" w:rsidP="00130904">
      <w:pPr>
        <w:pStyle w:val="Akapitzlist1"/>
        <w:numPr>
          <w:ilvl w:val="0"/>
          <w:numId w:val="19"/>
        </w:numPr>
        <w:spacing w:line="276" w:lineRule="auto"/>
        <w:jc w:val="both"/>
        <w:rPr>
          <w:rFonts w:ascii="Times New Roman" w:hAnsi="Times New Roman"/>
          <w:sz w:val="22"/>
          <w:szCs w:val="22"/>
        </w:rPr>
      </w:pPr>
      <w:r>
        <w:rPr>
          <w:rFonts w:ascii="Times New Roman" w:hAnsi="Times New Roman"/>
          <w:sz w:val="22"/>
          <w:szCs w:val="22"/>
        </w:rPr>
        <w:t>koszty transportu zagranicznego (o ile wystąpią) i krajowego do siedziby Zamawiającego,</w:t>
      </w:r>
    </w:p>
    <w:p w:rsidR="00130904" w:rsidRDefault="00130904" w:rsidP="00130904">
      <w:pPr>
        <w:pStyle w:val="Akapitzlist1"/>
        <w:numPr>
          <w:ilvl w:val="0"/>
          <w:numId w:val="19"/>
        </w:numPr>
        <w:spacing w:line="276" w:lineRule="auto"/>
        <w:jc w:val="both"/>
        <w:rPr>
          <w:rFonts w:ascii="Times New Roman" w:hAnsi="Times New Roman"/>
          <w:sz w:val="22"/>
          <w:szCs w:val="22"/>
        </w:rPr>
      </w:pPr>
      <w:r>
        <w:rPr>
          <w:rFonts w:ascii="Times New Roman" w:hAnsi="Times New Roman"/>
          <w:sz w:val="22"/>
          <w:szCs w:val="22"/>
        </w:rPr>
        <w:t>koszty ubezpieczenia towaru za granicą (o ile wystąpią) i w kraju do czasu przekazania go do  Zamawiającego,</w:t>
      </w:r>
    </w:p>
    <w:p w:rsidR="00130904" w:rsidRDefault="00130904" w:rsidP="00130904">
      <w:pPr>
        <w:pStyle w:val="Akapitzlist1"/>
        <w:numPr>
          <w:ilvl w:val="0"/>
          <w:numId w:val="19"/>
        </w:numPr>
        <w:spacing w:line="276" w:lineRule="auto"/>
        <w:jc w:val="both"/>
        <w:rPr>
          <w:rFonts w:ascii="Times New Roman" w:hAnsi="Times New Roman"/>
          <w:sz w:val="22"/>
          <w:szCs w:val="22"/>
        </w:rPr>
      </w:pPr>
      <w:r>
        <w:rPr>
          <w:rFonts w:ascii="Times New Roman" w:hAnsi="Times New Roman"/>
          <w:sz w:val="22"/>
          <w:szCs w:val="22"/>
        </w:rPr>
        <w:t>koszty opakowania i znakowania wymaganego do przewozu (o ile wystąpią),</w:t>
      </w:r>
    </w:p>
    <w:p w:rsidR="00130904" w:rsidRDefault="00130904" w:rsidP="00130904">
      <w:pPr>
        <w:pStyle w:val="Akapitzlist1"/>
        <w:numPr>
          <w:ilvl w:val="0"/>
          <w:numId w:val="19"/>
        </w:numPr>
        <w:spacing w:line="276" w:lineRule="auto"/>
        <w:jc w:val="both"/>
        <w:rPr>
          <w:rFonts w:ascii="Times New Roman" w:hAnsi="Times New Roman"/>
          <w:sz w:val="22"/>
          <w:szCs w:val="22"/>
        </w:rPr>
      </w:pPr>
      <w:r>
        <w:rPr>
          <w:rFonts w:ascii="Times New Roman" w:hAnsi="Times New Roman"/>
          <w:sz w:val="22"/>
          <w:szCs w:val="22"/>
        </w:rPr>
        <w:t>koszty załadunku i rozładunku oraz transportu wewnętrznego u Zamawiającego,</w:t>
      </w:r>
    </w:p>
    <w:p w:rsidR="00130904" w:rsidRDefault="00130904" w:rsidP="00130904">
      <w:pPr>
        <w:pStyle w:val="Akapitzlist1"/>
        <w:numPr>
          <w:ilvl w:val="0"/>
          <w:numId w:val="19"/>
        </w:numPr>
        <w:spacing w:line="276" w:lineRule="auto"/>
        <w:jc w:val="both"/>
        <w:rPr>
          <w:rFonts w:ascii="Times New Roman" w:hAnsi="Times New Roman"/>
          <w:sz w:val="22"/>
          <w:szCs w:val="22"/>
        </w:rPr>
      </w:pPr>
      <w:r>
        <w:rPr>
          <w:rFonts w:ascii="Times New Roman" w:hAnsi="Times New Roman"/>
          <w:sz w:val="22"/>
          <w:szCs w:val="22"/>
        </w:rPr>
        <w:t>cło i koszty odprawy celnej (o ile wystąpi)</w:t>
      </w:r>
    </w:p>
    <w:p w:rsidR="00130904" w:rsidRDefault="00130904" w:rsidP="00130904">
      <w:pPr>
        <w:pStyle w:val="Akapitzlist1"/>
        <w:numPr>
          <w:ilvl w:val="0"/>
          <w:numId w:val="19"/>
        </w:numPr>
        <w:spacing w:line="276" w:lineRule="auto"/>
        <w:jc w:val="both"/>
        <w:rPr>
          <w:rFonts w:ascii="Times New Roman" w:hAnsi="Times New Roman"/>
          <w:sz w:val="22"/>
          <w:szCs w:val="22"/>
        </w:rPr>
      </w:pPr>
      <w:r>
        <w:rPr>
          <w:rFonts w:ascii="Times New Roman" w:hAnsi="Times New Roman"/>
          <w:sz w:val="22"/>
          <w:szCs w:val="22"/>
        </w:rPr>
        <w:t>koszty kontroli międzynarodowej (o ile wystąpi),</w:t>
      </w:r>
    </w:p>
    <w:p w:rsidR="00130904" w:rsidRDefault="00130904" w:rsidP="00130904">
      <w:pPr>
        <w:pStyle w:val="Akapitzlist1"/>
        <w:numPr>
          <w:ilvl w:val="0"/>
          <w:numId w:val="19"/>
        </w:numPr>
        <w:spacing w:line="276" w:lineRule="auto"/>
        <w:jc w:val="both"/>
        <w:rPr>
          <w:rFonts w:ascii="Times New Roman" w:hAnsi="Times New Roman"/>
          <w:sz w:val="22"/>
          <w:szCs w:val="22"/>
        </w:rPr>
      </w:pPr>
      <w:r>
        <w:rPr>
          <w:rFonts w:ascii="Times New Roman" w:hAnsi="Times New Roman"/>
          <w:sz w:val="22"/>
          <w:szCs w:val="22"/>
        </w:rPr>
        <w:t>podatek VAT.</w:t>
      </w:r>
    </w:p>
    <w:p w:rsidR="00130904" w:rsidRDefault="00130904" w:rsidP="00130904">
      <w:pPr>
        <w:pStyle w:val="Akapitzlist1"/>
        <w:numPr>
          <w:ilvl w:val="0"/>
          <w:numId w:val="18"/>
        </w:numPr>
        <w:spacing w:line="276" w:lineRule="auto"/>
        <w:jc w:val="both"/>
        <w:rPr>
          <w:rFonts w:ascii="Times New Roman" w:hAnsi="Times New Roman"/>
          <w:sz w:val="22"/>
          <w:szCs w:val="22"/>
        </w:rPr>
      </w:pPr>
      <w:r>
        <w:rPr>
          <w:rFonts w:ascii="Times New Roman" w:hAnsi="Times New Roman"/>
          <w:sz w:val="22"/>
          <w:szCs w:val="22"/>
        </w:rPr>
        <w:t>Wartość</w:t>
      </w:r>
      <w:r>
        <w:rPr>
          <w:rFonts w:ascii="Times New Roman" w:hAnsi="Times New Roman"/>
          <w:b/>
          <w:sz w:val="22"/>
          <w:szCs w:val="22"/>
        </w:rPr>
        <w:t xml:space="preserve"> </w:t>
      </w:r>
      <w:r>
        <w:rPr>
          <w:rFonts w:ascii="Times New Roman" w:hAnsi="Times New Roman"/>
          <w:sz w:val="22"/>
          <w:szCs w:val="22"/>
        </w:rPr>
        <w:t xml:space="preserve">umowy netto podana w ust. 1 nie może ulec podwyższeniu przez cały okres trwania umowy. </w:t>
      </w:r>
    </w:p>
    <w:p w:rsidR="00130904" w:rsidRDefault="00130904" w:rsidP="00130904">
      <w:pPr>
        <w:pStyle w:val="Akapitzlist1"/>
        <w:numPr>
          <w:ilvl w:val="0"/>
          <w:numId w:val="18"/>
        </w:numPr>
        <w:spacing w:line="276" w:lineRule="auto"/>
        <w:jc w:val="both"/>
        <w:rPr>
          <w:rFonts w:ascii="Times New Roman" w:hAnsi="Times New Roman"/>
          <w:sz w:val="22"/>
          <w:szCs w:val="22"/>
        </w:rPr>
      </w:pPr>
      <w:r>
        <w:rPr>
          <w:rFonts w:ascii="Times New Roman" w:hAnsi="Times New Roman"/>
          <w:sz w:val="22"/>
          <w:szCs w:val="22"/>
        </w:rPr>
        <w:t>Termin płatności za każdą dostawę, wykonaną zgodnie z umową wynosi 30 dni od daty dostarczenia faktury VAT do siedziby Zamawiającego. Za datę zapłaty przyjmuje dzień obciążenia rachunku bankowego Zamawiającego.</w:t>
      </w:r>
    </w:p>
    <w:p w:rsidR="00130904" w:rsidRDefault="00130904" w:rsidP="00130904">
      <w:pPr>
        <w:pStyle w:val="Akapitzlist1"/>
        <w:numPr>
          <w:ilvl w:val="0"/>
          <w:numId w:val="18"/>
        </w:numPr>
        <w:spacing w:line="276" w:lineRule="auto"/>
        <w:jc w:val="both"/>
        <w:rPr>
          <w:rFonts w:ascii="Times New Roman" w:hAnsi="Times New Roman"/>
          <w:b/>
          <w:sz w:val="22"/>
          <w:szCs w:val="22"/>
        </w:rPr>
      </w:pPr>
      <w:r>
        <w:rPr>
          <w:rFonts w:ascii="Times New Roman" w:hAnsi="Times New Roman"/>
          <w:sz w:val="22"/>
          <w:szCs w:val="22"/>
        </w:rPr>
        <w:t xml:space="preserve">Płatność będzie dokonywana przelewem na wskazane w fakturze konto Wykonawcy, </w:t>
      </w:r>
      <w:r>
        <w:rPr>
          <w:rFonts w:ascii="Times New Roman" w:hAnsi="Times New Roman"/>
          <w:color w:val="000000"/>
          <w:sz w:val="22"/>
          <w:szCs w:val="22"/>
        </w:rPr>
        <w:t>Wykonawca ma obowiązek załączyć do każdej dostawy WZ / fakturę (oryginał) zawierającą dane zgodne z dostawą i um</w:t>
      </w:r>
      <w:r w:rsidR="00566E8D">
        <w:rPr>
          <w:rFonts w:ascii="Times New Roman" w:hAnsi="Times New Roman"/>
          <w:color w:val="000000"/>
          <w:sz w:val="22"/>
          <w:szCs w:val="22"/>
        </w:rPr>
        <w:t>ową oraz z ofertą z dn. ____2019</w:t>
      </w:r>
      <w:r>
        <w:rPr>
          <w:rFonts w:ascii="Times New Roman" w:hAnsi="Times New Roman"/>
          <w:color w:val="000000"/>
          <w:sz w:val="22"/>
          <w:szCs w:val="22"/>
        </w:rPr>
        <w:t>r., t. j. nazwę i numer katalogowy produktu wg producenta, ponadto na fakturze powinien być zamieszczony numer umowy.</w:t>
      </w:r>
    </w:p>
    <w:bookmarkEnd w:id="3"/>
    <w:p w:rsidR="00130904" w:rsidRDefault="00130904" w:rsidP="00130904">
      <w:pPr>
        <w:rPr>
          <w:rFonts w:ascii="Times New Roman" w:hAnsi="Times New Roman"/>
          <w:b/>
          <w:sz w:val="22"/>
          <w:szCs w:val="22"/>
        </w:rPr>
      </w:pPr>
    </w:p>
    <w:p w:rsidR="00130904" w:rsidRDefault="00130904" w:rsidP="00130904">
      <w:pPr>
        <w:rPr>
          <w:rFonts w:ascii="Times New Roman" w:hAnsi="Times New Roman"/>
          <w:b/>
          <w:sz w:val="22"/>
          <w:szCs w:val="22"/>
        </w:rPr>
      </w:pPr>
    </w:p>
    <w:p w:rsidR="00596D14" w:rsidRDefault="00596D14" w:rsidP="00130904">
      <w:pPr>
        <w:rPr>
          <w:rFonts w:ascii="Times New Roman" w:hAnsi="Times New Roman"/>
          <w:b/>
          <w:sz w:val="22"/>
          <w:szCs w:val="22"/>
        </w:rPr>
      </w:pPr>
    </w:p>
    <w:p w:rsidR="00AC28A7" w:rsidRDefault="00AC28A7" w:rsidP="00130904">
      <w:pPr>
        <w:rPr>
          <w:rFonts w:ascii="Times New Roman" w:hAnsi="Times New Roman"/>
          <w:b/>
          <w:sz w:val="22"/>
          <w:szCs w:val="22"/>
        </w:rPr>
      </w:pPr>
    </w:p>
    <w:p w:rsidR="00AC28A7" w:rsidRDefault="00AC28A7" w:rsidP="00130904">
      <w:pPr>
        <w:rPr>
          <w:rFonts w:ascii="Times New Roman" w:hAnsi="Times New Roman"/>
          <w:b/>
          <w:sz w:val="22"/>
          <w:szCs w:val="22"/>
        </w:rPr>
      </w:pPr>
    </w:p>
    <w:p w:rsidR="00596D14" w:rsidRDefault="00596D14" w:rsidP="00130904">
      <w:pPr>
        <w:rPr>
          <w:rFonts w:ascii="Times New Roman" w:hAnsi="Times New Roman"/>
          <w:b/>
          <w:sz w:val="22"/>
          <w:szCs w:val="22"/>
        </w:rPr>
      </w:pPr>
    </w:p>
    <w:p w:rsidR="00596D14" w:rsidRDefault="00596D14" w:rsidP="00130904">
      <w:pPr>
        <w:rPr>
          <w:rFonts w:ascii="Times New Roman" w:hAnsi="Times New Roman"/>
          <w:b/>
          <w:sz w:val="22"/>
          <w:szCs w:val="22"/>
        </w:rPr>
      </w:pPr>
    </w:p>
    <w:p w:rsidR="00596D14" w:rsidRDefault="00596D14" w:rsidP="00130904">
      <w:pPr>
        <w:rPr>
          <w:rFonts w:ascii="Times New Roman" w:hAnsi="Times New Roman"/>
          <w:b/>
          <w:sz w:val="22"/>
          <w:szCs w:val="22"/>
        </w:rPr>
      </w:pPr>
    </w:p>
    <w:p w:rsidR="00596D14" w:rsidRDefault="00596D14" w:rsidP="00130904">
      <w:pPr>
        <w:rPr>
          <w:rFonts w:ascii="Times New Roman" w:hAnsi="Times New Roman"/>
          <w:b/>
          <w:sz w:val="22"/>
          <w:szCs w:val="22"/>
        </w:rPr>
      </w:pPr>
    </w:p>
    <w:p w:rsidR="00596D14" w:rsidRDefault="00596D14" w:rsidP="00130904">
      <w:pPr>
        <w:rPr>
          <w:rFonts w:ascii="Times New Roman" w:hAnsi="Times New Roman"/>
          <w:b/>
          <w:sz w:val="22"/>
          <w:szCs w:val="22"/>
        </w:rPr>
      </w:pPr>
    </w:p>
    <w:p w:rsidR="00130904" w:rsidRPr="00E35B3B" w:rsidRDefault="00130904" w:rsidP="00130904">
      <w:pPr>
        <w:jc w:val="center"/>
        <w:rPr>
          <w:rFonts w:ascii="Times New Roman" w:hAnsi="Times New Roman"/>
          <w:sz w:val="22"/>
          <w:szCs w:val="22"/>
        </w:rPr>
      </w:pPr>
      <w:r w:rsidRPr="00E35B3B">
        <w:rPr>
          <w:rFonts w:ascii="Times New Roman" w:hAnsi="Times New Roman"/>
          <w:b/>
          <w:bCs/>
          <w:sz w:val="22"/>
          <w:szCs w:val="22"/>
        </w:rPr>
        <w:lastRenderedPageBreak/>
        <w:t>§ 5</w:t>
      </w:r>
    </w:p>
    <w:p w:rsidR="0094699E" w:rsidRDefault="0094699E" w:rsidP="0094699E">
      <w:pPr>
        <w:jc w:val="center"/>
        <w:rPr>
          <w:rFonts w:ascii="Times New Roman" w:hAnsi="Times New Roman"/>
          <w:sz w:val="22"/>
          <w:szCs w:val="22"/>
        </w:rPr>
      </w:pPr>
      <w:r>
        <w:rPr>
          <w:rFonts w:ascii="Times New Roman" w:hAnsi="Times New Roman"/>
          <w:b/>
          <w:bCs/>
          <w:sz w:val="22"/>
          <w:szCs w:val="22"/>
        </w:rPr>
        <w:t>gwarancja</w:t>
      </w:r>
    </w:p>
    <w:p w:rsidR="0094699E" w:rsidRDefault="0094699E" w:rsidP="0094699E">
      <w:pPr>
        <w:pStyle w:val="Akapitzlist1"/>
        <w:numPr>
          <w:ilvl w:val="0"/>
          <w:numId w:val="39"/>
        </w:numPr>
        <w:spacing w:line="276" w:lineRule="auto"/>
        <w:jc w:val="both"/>
        <w:rPr>
          <w:rFonts w:ascii="Times New Roman" w:hAnsi="Times New Roman"/>
          <w:sz w:val="22"/>
          <w:szCs w:val="22"/>
        </w:rPr>
      </w:pPr>
      <w:r>
        <w:rPr>
          <w:rFonts w:ascii="Times New Roman" w:hAnsi="Times New Roman"/>
          <w:sz w:val="22"/>
          <w:szCs w:val="22"/>
        </w:rPr>
        <w:t xml:space="preserve">Wykonawca udziela 12- miesięcznej gwarancji na przedmiot zamówienia liczony od daty dostawy danej partii towaru do siedziby Zamawiającego. </w:t>
      </w:r>
    </w:p>
    <w:p w:rsidR="0094699E" w:rsidRDefault="0094699E" w:rsidP="0094699E">
      <w:pPr>
        <w:pStyle w:val="Akapitzlist1"/>
        <w:numPr>
          <w:ilvl w:val="0"/>
          <w:numId w:val="39"/>
        </w:numPr>
        <w:spacing w:line="276" w:lineRule="auto"/>
        <w:jc w:val="both"/>
        <w:rPr>
          <w:rFonts w:ascii="Times New Roman" w:hAnsi="Times New Roman"/>
          <w:sz w:val="22"/>
          <w:szCs w:val="22"/>
        </w:rPr>
      </w:pPr>
      <w:r>
        <w:rPr>
          <w:rFonts w:ascii="Times New Roman" w:hAnsi="Times New Roman"/>
          <w:sz w:val="22"/>
          <w:szCs w:val="22"/>
        </w:rPr>
        <w:t>Zamawiający przy odbiorze partii towaru dokonuje sprawdzenia zgodności pod względem ilościowym z fakturą lub WZ. Zgłoszenie przez Zamawiającego reklamacji ilościowej jest równoznaczne z niedostarczeniem danej partii towaru.</w:t>
      </w:r>
    </w:p>
    <w:p w:rsidR="0094699E" w:rsidRDefault="0094699E" w:rsidP="0094699E">
      <w:pPr>
        <w:pStyle w:val="Akapitzlist1"/>
        <w:numPr>
          <w:ilvl w:val="0"/>
          <w:numId w:val="39"/>
        </w:numPr>
        <w:spacing w:line="276" w:lineRule="auto"/>
        <w:jc w:val="both"/>
        <w:rPr>
          <w:rFonts w:ascii="Times New Roman" w:hAnsi="Times New Roman"/>
          <w:sz w:val="22"/>
          <w:szCs w:val="22"/>
        </w:rPr>
      </w:pPr>
      <w:r>
        <w:rPr>
          <w:rFonts w:ascii="Times New Roman" w:hAnsi="Times New Roman"/>
          <w:sz w:val="22"/>
          <w:szCs w:val="22"/>
        </w:rPr>
        <w:t>Jeżeli dostarczona przez Wykonawcę ilość zamówionego asortymentu okaże się niezgodna z zamówieniem, Wykonawca będzie zobowiązany do dostarczenia (na swój koszt) brakującej ilości towaru w ciągu 3 dni roboczych od pisemnego złożenia reklamacji .</w:t>
      </w:r>
    </w:p>
    <w:p w:rsidR="0094699E" w:rsidRDefault="0094699E" w:rsidP="0094699E">
      <w:pPr>
        <w:pStyle w:val="Akapitzlist1"/>
        <w:numPr>
          <w:ilvl w:val="0"/>
          <w:numId w:val="39"/>
        </w:numPr>
        <w:spacing w:line="276" w:lineRule="auto"/>
        <w:jc w:val="both"/>
        <w:rPr>
          <w:rFonts w:ascii="Times New Roman" w:hAnsi="Times New Roman"/>
          <w:sz w:val="22"/>
          <w:szCs w:val="22"/>
        </w:rPr>
      </w:pPr>
      <w:r>
        <w:rPr>
          <w:rFonts w:ascii="Times New Roman" w:hAnsi="Times New Roman"/>
          <w:sz w:val="22"/>
          <w:szCs w:val="22"/>
        </w:rPr>
        <w:t>Zamawiający zgłasza telefonicznie i na piśmie reklamacje ilościowe i jakościowe niezwłocznie po ich ujawnieniu (dopuszcza się drogę faksową oraz drogę elektroniczną – e-mail).</w:t>
      </w:r>
    </w:p>
    <w:p w:rsidR="0094699E" w:rsidRDefault="0094699E" w:rsidP="0094699E">
      <w:pPr>
        <w:pStyle w:val="Akapitzlist1"/>
        <w:numPr>
          <w:ilvl w:val="0"/>
          <w:numId w:val="39"/>
        </w:numPr>
        <w:spacing w:line="276" w:lineRule="auto"/>
        <w:jc w:val="both"/>
        <w:rPr>
          <w:rFonts w:ascii="Times New Roman" w:hAnsi="Times New Roman"/>
          <w:sz w:val="22"/>
          <w:szCs w:val="22"/>
        </w:rPr>
      </w:pPr>
      <w:r>
        <w:rPr>
          <w:rFonts w:ascii="Times New Roman" w:hAnsi="Times New Roman"/>
          <w:sz w:val="22"/>
          <w:szCs w:val="22"/>
        </w:rPr>
        <w:t xml:space="preserve">W wyniku złej jakości składnika krwi powstałej na skutek wadliwego pojemnika  lub złej sterylizacji (hemoliza, nie jałowość, przerwanie ciągłości układu zamkniętego, itp.) Wykonawca zostanie obciążony kosztami wyprodukowania danego składnika krwi oraz kosztami zakupu  i transportu danego składnika krwi w innym centrum krwiodawstwa. </w:t>
      </w:r>
    </w:p>
    <w:p w:rsidR="0094699E" w:rsidRDefault="0094699E" w:rsidP="0094699E">
      <w:pPr>
        <w:pStyle w:val="Akapitzlist1"/>
        <w:numPr>
          <w:ilvl w:val="0"/>
          <w:numId w:val="39"/>
        </w:numPr>
        <w:spacing w:line="276" w:lineRule="auto"/>
        <w:jc w:val="both"/>
        <w:rPr>
          <w:rFonts w:ascii="Times New Roman" w:hAnsi="Times New Roman"/>
          <w:sz w:val="22"/>
          <w:szCs w:val="22"/>
        </w:rPr>
      </w:pPr>
      <w:r>
        <w:rPr>
          <w:rFonts w:ascii="Times New Roman" w:hAnsi="Times New Roman"/>
          <w:sz w:val="22"/>
          <w:szCs w:val="22"/>
        </w:rPr>
        <w:t>Wykonawca jest zobowiązany do pisemnego rozpatrzenia reklamacji w ciągu 14 dni roboczych od daty jej zgłoszenia,</w:t>
      </w:r>
    </w:p>
    <w:p w:rsidR="0094699E" w:rsidRDefault="0094699E" w:rsidP="0094699E">
      <w:pPr>
        <w:pStyle w:val="Akapitzlist1"/>
        <w:numPr>
          <w:ilvl w:val="0"/>
          <w:numId w:val="39"/>
        </w:numPr>
        <w:spacing w:line="276" w:lineRule="auto"/>
        <w:jc w:val="both"/>
        <w:rPr>
          <w:rFonts w:ascii="Times New Roman" w:hAnsi="Times New Roman"/>
          <w:sz w:val="22"/>
          <w:szCs w:val="22"/>
        </w:rPr>
      </w:pPr>
      <w:r>
        <w:rPr>
          <w:rFonts w:ascii="Times New Roman" w:hAnsi="Times New Roman"/>
          <w:sz w:val="22"/>
          <w:szCs w:val="22"/>
        </w:rPr>
        <w:t>Stanowisko Wykonawcy dotyczące reklamacji, powinna być dostarczone Zamawiającemu niezwłocznie, lecz nie później niż w 15-stym dniu po jej zgłoszeniu.</w:t>
      </w:r>
    </w:p>
    <w:p w:rsidR="0094699E" w:rsidRDefault="0094699E" w:rsidP="0094699E">
      <w:pPr>
        <w:pStyle w:val="Akapitzlist1"/>
        <w:numPr>
          <w:ilvl w:val="0"/>
          <w:numId w:val="39"/>
        </w:numPr>
        <w:spacing w:line="276" w:lineRule="auto"/>
        <w:jc w:val="both"/>
        <w:rPr>
          <w:rFonts w:ascii="Times New Roman" w:hAnsi="Times New Roman"/>
          <w:sz w:val="22"/>
          <w:szCs w:val="22"/>
        </w:rPr>
      </w:pPr>
      <w:r>
        <w:rPr>
          <w:rFonts w:ascii="Times New Roman" w:hAnsi="Times New Roman"/>
          <w:sz w:val="22"/>
          <w:szCs w:val="22"/>
        </w:rPr>
        <w:t xml:space="preserve">Odbiór wadliwego towaru odbywa się niezwłocznie w terminie ustalonym z Zamawiającym na koszt Wykonawcy </w:t>
      </w:r>
    </w:p>
    <w:p w:rsidR="0094699E" w:rsidRDefault="0094699E" w:rsidP="0094699E">
      <w:pPr>
        <w:pStyle w:val="Akapitzlist1"/>
        <w:numPr>
          <w:ilvl w:val="0"/>
          <w:numId w:val="39"/>
        </w:numPr>
        <w:spacing w:line="276" w:lineRule="auto"/>
        <w:jc w:val="both"/>
        <w:rPr>
          <w:rFonts w:ascii="Times New Roman" w:hAnsi="Times New Roman"/>
          <w:sz w:val="22"/>
          <w:szCs w:val="22"/>
        </w:rPr>
      </w:pPr>
      <w:r>
        <w:rPr>
          <w:rFonts w:ascii="Times New Roman" w:hAnsi="Times New Roman"/>
          <w:sz w:val="22"/>
          <w:szCs w:val="22"/>
        </w:rPr>
        <w:t xml:space="preserve">W razie odrzucenia reklamacji jakościowej przez Wykonawcę, Zamawiający może wystąpić z wnioskiem o ekspertyzę. Jeżeli reklamacja Zamawiającego okaże się uzasadniona, koszty związane z przeprowadzeniem ekspertyzy ponosi Wykonawca. </w:t>
      </w:r>
    </w:p>
    <w:p w:rsidR="0094699E" w:rsidRDefault="0094699E" w:rsidP="0094699E">
      <w:pPr>
        <w:pStyle w:val="Akapitzlist1"/>
        <w:numPr>
          <w:ilvl w:val="0"/>
          <w:numId w:val="39"/>
        </w:numPr>
        <w:spacing w:line="276" w:lineRule="auto"/>
        <w:jc w:val="both"/>
        <w:rPr>
          <w:rFonts w:ascii="Times New Roman" w:hAnsi="Times New Roman"/>
          <w:sz w:val="22"/>
          <w:szCs w:val="22"/>
        </w:rPr>
      </w:pPr>
      <w:r>
        <w:rPr>
          <w:rFonts w:ascii="Times New Roman" w:hAnsi="Times New Roman"/>
          <w:sz w:val="22"/>
          <w:szCs w:val="22"/>
        </w:rPr>
        <w:t>Wykonawca jest zobowiązany do dostarczenia towaru wolnego od wad w terminie 3 dni roboczych od powzięcia informacji o wynikach ekspertyzy.</w:t>
      </w:r>
    </w:p>
    <w:p w:rsidR="00130904" w:rsidRDefault="00130904" w:rsidP="00130904">
      <w:pPr>
        <w:jc w:val="both"/>
        <w:rPr>
          <w:rFonts w:ascii="Times New Roman" w:hAnsi="Times New Roman"/>
          <w:sz w:val="22"/>
          <w:szCs w:val="22"/>
        </w:rPr>
      </w:pPr>
    </w:p>
    <w:p w:rsidR="00130904" w:rsidRDefault="00130904" w:rsidP="00130904">
      <w:pPr>
        <w:jc w:val="center"/>
        <w:rPr>
          <w:rFonts w:ascii="Times New Roman" w:eastAsia="Calibri" w:hAnsi="Times New Roman"/>
          <w:b/>
          <w:sz w:val="22"/>
          <w:szCs w:val="22"/>
        </w:rPr>
      </w:pPr>
      <w:r>
        <w:rPr>
          <w:rFonts w:ascii="Times New Roman" w:eastAsia="Calibri" w:hAnsi="Times New Roman"/>
          <w:b/>
          <w:sz w:val="22"/>
          <w:szCs w:val="22"/>
        </w:rPr>
        <w:t>§6</w:t>
      </w:r>
    </w:p>
    <w:p w:rsidR="00130904" w:rsidRDefault="00D07CB5" w:rsidP="00130904">
      <w:pPr>
        <w:jc w:val="center"/>
        <w:rPr>
          <w:rFonts w:ascii="Times New Roman" w:hAnsi="Times New Roman"/>
          <w:sz w:val="22"/>
          <w:szCs w:val="22"/>
        </w:rPr>
      </w:pPr>
      <w:r>
        <w:rPr>
          <w:rFonts w:ascii="Times New Roman" w:eastAsia="Calibri" w:hAnsi="Times New Roman"/>
          <w:b/>
          <w:sz w:val="22"/>
          <w:szCs w:val="22"/>
        </w:rPr>
        <w:t>wypowiedzenie</w:t>
      </w:r>
      <w:r w:rsidR="00130904">
        <w:rPr>
          <w:rFonts w:ascii="Times New Roman" w:eastAsia="Calibri" w:hAnsi="Times New Roman"/>
          <w:b/>
          <w:sz w:val="22"/>
          <w:szCs w:val="22"/>
        </w:rPr>
        <w:t xml:space="preserve"> i  odstąpienie od umowy</w:t>
      </w:r>
    </w:p>
    <w:p w:rsidR="000E2315" w:rsidRPr="0061327F" w:rsidRDefault="000E2315" w:rsidP="000E2315">
      <w:pPr>
        <w:pStyle w:val="Akapitzlist"/>
        <w:numPr>
          <w:ilvl w:val="0"/>
          <w:numId w:val="33"/>
        </w:numPr>
        <w:spacing w:line="276" w:lineRule="auto"/>
        <w:ind w:left="142" w:hanging="284"/>
        <w:contextualSpacing/>
        <w:jc w:val="both"/>
        <w:rPr>
          <w:rFonts w:ascii="Times New Roman" w:hAnsi="Times New Roman"/>
          <w:sz w:val="22"/>
          <w:szCs w:val="22"/>
        </w:rPr>
      </w:pPr>
      <w:r w:rsidRPr="0061327F">
        <w:rPr>
          <w:rFonts w:ascii="Times New Roman" w:hAnsi="Times New Roman"/>
          <w:sz w:val="22"/>
          <w:szCs w:val="22"/>
        </w:rPr>
        <w:t xml:space="preserve">Zamawiającemu przysługuje prawo </w:t>
      </w:r>
      <w:r>
        <w:rPr>
          <w:rFonts w:ascii="Times New Roman" w:hAnsi="Times New Roman"/>
          <w:sz w:val="22"/>
          <w:szCs w:val="22"/>
        </w:rPr>
        <w:t>wypowiedzenia</w:t>
      </w:r>
      <w:r w:rsidRPr="0061327F">
        <w:rPr>
          <w:rFonts w:ascii="Times New Roman" w:hAnsi="Times New Roman"/>
          <w:sz w:val="22"/>
          <w:szCs w:val="22"/>
        </w:rPr>
        <w:t xml:space="preserve"> niniejszej umowy w trybie natychmiastowym z ważnych powodów,  w szczególności:</w:t>
      </w:r>
    </w:p>
    <w:p w:rsidR="000E2315" w:rsidRDefault="000E2315" w:rsidP="000E2315">
      <w:pPr>
        <w:pStyle w:val="Akapitzlist1"/>
        <w:numPr>
          <w:ilvl w:val="0"/>
          <w:numId w:val="34"/>
        </w:numPr>
        <w:spacing w:line="276" w:lineRule="auto"/>
        <w:ind w:left="426" w:hanging="284"/>
        <w:jc w:val="both"/>
        <w:rPr>
          <w:rFonts w:ascii="Times New Roman" w:hAnsi="Times New Roman"/>
          <w:sz w:val="22"/>
          <w:szCs w:val="22"/>
        </w:rPr>
      </w:pPr>
      <w:r>
        <w:rPr>
          <w:rFonts w:ascii="Times New Roman" w:hAnsi="Times New Roman"/>
          <w:sz w:val="22"/>
          <w:szCs w:val="22"/>
        </w:rPr>
        <w:t>gdy Wykonawca nie wykonuje niniejszej umowy bądź wykonuje umowę w sposób niezgodny z jej postanowieniami lub normami i warunkami określonymi prawem;</w:t>
      </w:r>
    </w:p>
    <w:p w:rsidR="000E2315" w:rsidRDefault="000E2315" w:rsidP="000E2315">
      <w:pPr>
        <w:pStyle w:val="Akapitzlist1"/>
        <w:numPr>
          <w:ilvl w:val="0"/>
          <w:numId w:val="34"/>
        </w:numPr>
        <w:spacing w:line="276" w:lineRule="auto"/>
        <w:ind w:left="426" w:hanging="284"/>
        <w:jc w:val="both"/>
        <w:rPr>
          <w:rFonts w:ascii="Times New Roman" w:hAnsi="Times New Roman"/>
          <w:sz w:val="22"/>
          <w:szCs w:val="22"/>
        </w:rPr>
      </w:pPr>
      <w:r>
        <w:rPr>
          <w:rFonts w:ascii="Times New Roman" w:hAnsi="Times New Roman"/>
        </w:rPr>
        <w:t>w sytuacji trzykrotnego opóźnienia w realizacji dostawy, o której mowa w § 3 ust. 1 i 2;</w:t>
      </w:r>
    </w:p>
    <w:p w:rsidR="000E2315" w:rsidRDefault="000E2315" w:rsidP="000E2315">
      <w:pPr>
        <w:pStyle w:val="Akapitzlist1"/>
        <w:numPr>
          <w:ilvl w:val="0"/>
          <w:numId w:val="34"/>
        </w:numPr>
        <w:spacing w:line="276" w:lineRule="auto"/>
        <w:ind w:left="426" w:hanging="284"/>
        <w:jc w:val="both"/>
        <w:rPr>
          <w:rFonts w:ascii="Times New Roman" w:hAnsi="Times New Roman"/>
          <w:sz w:val="22"/>
          <w:szCs w:val="22"/>
        </w:rPr>
      </w:pPr>
      <w:r>
        <w:rPr>
          <w:rFonts w:ascii="Times New Roman" w:hAnsi="Times New Roman"/>
        </w:rPr>
        <w:t>jednorazowego rażącego opóźnienia w dostawie rozumianego  jako okres przekraczający 14 dni kalendarzowych od dnia  złożenia zamówienia;</w:t>
      </w:r>
    </w:p>
    <w:p w:rsidR="000E2315" w:rsidRDefault="000E2315" w:rsidP="000E2315">
      <w:pPr>
        <w:pStyle w:val="Akapitzlist1"/>
        <w:numPr>
          <w:ilvl w:val="0"/>
          <w:numId w:val="34"/>
        </w:numPr>
        <w:spacing w:line="276" w:lineRule="auto"/>
        <w:ind w:left="426" w:hanging="284"/>
        <w:jc w:val="both"/>
        <w:rPr>
          <w:rFonts w:ascii="Times New Roman" w:hAnsi="Times New Roman"/>
          <w:sz w:val="22"/>
          <w:szCs w:val="22"/>
        </w:rPr>
      </w:pPr>
      <w:r>
        <w:rPr>
          <w:rFonts w:ascii="Times New Roman" w:hAnsi="Times New Roman"/>
        </w:rPr>
        <w:t>trzykrotnej, uzasadnionej reklamacji jakości przedmiotu umowy;</w:t>
      </w:r>
    </w:p>
    <w:p w:rsidR="000E2315" w:rsidRDefault="000E2315" w:rsidP="000E2315">
      <w:pPr>
        <w:pStyle w:val="Akapitzlist1"/>
        <w:numPr>
          <w:ilvl w:val="0"/>
          <w:numId w:val="34"/>
        </w:numPr>
        <w:spacing w:line="276" w:lineRule="auto"/>
        <w:ind w:left="426" w:hanging="284"/>
        <w:jc w:val="both"/>
        <w:rPr>
          <w:rFonts w:ascii="Times New Roman" w:hAnsi="Times New Roman"/>
          <w:sz w:val="22"/>
          <w:szCs w:val="22"/>
        </w:rPr>
      </w:pPr>
      <w:r>
        <w:rPr>
          <w:rFonts w:ascii="Times New Roman" w:hAnsi="Times New Roman"/>
          <w:sz w:val="22"/>
          <w:szCs w:val="22"/>
        </w:rPr>
        <w:t>gdy zostanie ogłoszona likwidacja Wykonawcy.</w:t>
      </w:r>
    </w:p>
    <w:p w:rsidR="000E2315" w:rsidRPr="0061327F" w:rsidRDefault="000E2315" w:rsidP="000E2315">
      <w:pPr>
        <w:pStyle w:val="Akapitzlist"/>
        <w:numPr>
          <w:ilvl w:val="0"/>
          <w:numId w:val="33"/>
        </w:numPr>
        <w:spacing w:line="276" w:lineRule="auto"/>
        <w:ind w:left="142" w:hanging="284"/>
        <w:contextualSpacing/>
        <w:jc w:val="both"/>
        <w:rPr>
          <w:rFonts w:ascii="Times New Roman" w:hAnsi="Times New Roman"/>
          <w:sz w:val="22"/>
          <w:szCs w:val="22"/>
        </w:rPr>
      </w:pPr>
      <w:r w:rsidRPr="00B55645">
        <w:rPr>
          <w:rFonts w:ascii="Times New Roman" w:hAnsi="Times New Roman"/>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0E2315" w:rsidRPr="0061327F" w:rsidRDefault="000E2315" w:rsidP="000E2315">
      <w:pPr>
        <w:pStyle w:val="Akapitzlist"/>
        <w:numPr>
          <w:ilvl w:val="0"/>
          <w:numId w:val="33"/>
        </w:numPr>
        <w:spacing w:line="276" w:lineRule="auto"/>
        <w:ind w:left="142" w:hanging="284"/>
        <w:contextualSpacing/>
        <w:jc w:val="both"/>
        <w:rPr>
          <w:rFonts w:ascii="Times New Roman" w:hAnsi="Times New Roman"/>
          <w:sz w:val="22"/>
          <w:szCs w:val="22"/>
        </w:rPr>
      </w:pPr>
      <w:r w:rsidRPr="0061327F">
        <w:rPr>
          <w:rFonts w:ascii="Times New Roman" w:eastAsia="Calibri" w:hAnsi="Times New Roman"/>
          <w:sz w:val="22"/>
          <w:szCs w:val="22"/>
          <w:lang w:eastAsia="ar-SA"/>
        </w:rPr>
        <w:t xml:space="preserve">Jeżeli Zamawiający </w:t>
      </w:r>
      <w:r>
        <w:rPr>
          <w:rFonts w:ascii="Times New Roman" w:eastAsia="Calibri" w:hAnsi="Times New Roman"/>
          <w:sz w:val="22"/>
          <w:szCs w:val="22"/>
          <w:lang w:eastAsia="ar-SA"/>
        </w:rPr>
        <w:t>wypowie</w:t>
      </w:r>
      <w:r w:rsidRPr="0061327F">
        <w:rPr>
          <w:rFonts w:ascii="Times New Roman" w:eastAsia="Calibri" w:hAnsi="Times New Roman"/>
          <w:sz w:val="22"/>
          <w:szCs w:val="22"/>
          <w:lang w:eastAsia="ar-SA"/>
        </w:rPr>
        <w:t xml:space="preserve"> umowę na podstawie ust. 1</w:t>
      </w:r>
      <w:r>
        <w:rPr>
          <w:rFonts w:ascii="Times New Roman" w:eastAsia="Calibri" w:hAnsi="Times New Roman"/>
          <w:sz w:val="22"/>
          <w:szCs w:val="22"/>
          <w:lang w:eastAsia="ar-SA"/>
        </w:rPr>
        <w:t xml:space="preserve"> pkt 1) do 5) </w:t>
      </w:r>
      <w:r w:rsidRPr="0061327F">
        <w:rPr>
          <w:rFonts w:ascii="Times New Roman" w:eastAsia="Calibri" w:hAnsi="Times New Roman"/>
          <w:sz w:val="22"/>
          <w:szCs w:val="22"/>
          <w:lang w:eastAsia="ar-SA"/>
        </w:rPr>
        <w:t xml:space="preserve"> to Wykonawcy nie przysługuje odszkodowanie, ani wynagrodzenie za niezrealizowaną część umowy.</w:t>
      </w:r>
    </w:p>
    <w:p w:rsidR="000E2315" w:rsidRPr="0061327F" w:rsidRDefault="000E2315" w:rsidP="000E2315">
      <w:pPr>
        <w:pStyle w:val="Akapitzlist"/>
        <w:numPr>
          <w:ilvl w:val="0"/>
          <w:numId w:val="33"/>
        </w:numPr>
        <w:spacing w:line="276" w:lineRule="auto"/>
        <w:ind w:left="142" w:hanging="284"/>
        <w:contextualSpacing/>
        <w:jc w:val="both"/>
        <w:rPr>
          <w:rFonts w:ascii="Times New Roman" w:hAnsi="Times New Roman"/>
          <w:sz w:val="22"/>
          <w:szCs w:val="22"/>
        </w:rPr>
      </w:pPr>
      <w:r w:rsidRPr="0061327F">
        <w:rPr>
          <w:rFonts w:ascii="Times New Roman" w:eastAsia="Calibri" w:hAnsi="Times New Roman"/>
          <w:sz w:val="22"/>
          <w:szCs w:val="22"/>
          <w:lang w:eastAsia="ar-SA"/>
        </w:rPr>
        <w:t xml:space="preserve">Wykonawcy przysługuje prawo do </w:t>
      </w:r>
      <w:r>
        <w:rPr>
          <w:rFonts w:ascii="Times New Roman" w:eastAsia="Calibri" w:hAnsi="Times New Roman"/>
          <w:sz w:val="22"/>
          <w:szCs w:val="22"/>
          <w:lang w:eastAsia="ar-SA"/>
        </w:rPr>
        <w:t>wypowiedzenia</w:t>
      </w:r>
      <w:r w:rsidRPr="0061327F">
        <w:rPr>
          <w:rFonts w:ascii="Times New Roman" w:eastAsia="Calibri" w:hAnsi="Times New Roman"/>
          <w:sz w:val="22"/>
          <w:szCs w:val="22"/>
          <w:lang w:eastAsia="ar-SA"/>
        </w:rPr>
        <w:t xml:space="preserve"> niniejszej umowy w trybie natychmiastowym, gdy Zamawiający nie wykonuje niniejszej umowy bądź wykonuje umowę w sposób niezgodny z jej </w:t>
      </w:r>
      <w:r w:rsidRPr="0061327F">
        <w:rPr>
          <w:rFonts w:ascii="Times New Roman" w:eastAsia="Calibri" w:hAnsi="Times New Roman"/>
          <w:sz w:val="22"/>
          <w:szCs w:val="22"/>
          <w:lang w:eastAsia="ar-SA"/>
        </w:rPr>
        <w:lastRenderedPageBreak/>
        <w:t>postanowieniami. Z tym, że w przypadku zwłoki Zamawiającego w zapłacie za daną dostawę materiałów będących przedmiotem umowy Wykonawca zobowiązany jest uprzednio wezwać go na piśmie do zapłaty zaległości w dodatkowym terminie 30 dni.</w:t>
      </w:r>
    </w:p>
    <w:p w:rsidR="00130904" w:rsidRDefault="000E2315" w:rsidP="000E2315">
      <w:pPr>
        <w:spacing w:line="276" w:lineRule="auto"/>
        <w:jc w:val="both"/>
        <w:rPr>
          <w:rFonts w:ascii="Times New Roman" w:hAnsi="Times New Roman"/>
          <w:sz w:val="22"/>
          <w:szCs w:val="22"/>
        </w:rPr>
      </w:pPr>
      <w:r w:rsidRPr="0061327F">
        <w:rPr>
          <w:rFonts w:ascii="Times New Roman" w:eastAsia="Calibri" w:hAnsi="Times New Roman"/>
          <w:sz w:val="22"/>
          <w:szCs w:val="22"/>
          <w:lang w:eastAsia="ar-SA"/>
        </w:rPr>
        <w:t>W przypadku, o którym mowa w ust. 2 Wykonawca może żądać wyłącznie wynagrodzenia należnego z tytułu wykonania części umowy.</w:t>
      </w:r>
    </w:p>
    <w:p w:rsidR="00130904" w:rsidRDefault="00130904" w:rsidP="00130904">
      <w:pPr>
        <w:jc w:val="center"/>
        <w:rPr>
          <w:rFonts w:ascii="Times New Roman" w:eastAsia="Calibri" w:hAnsi="Times New Roman"/>
          <w:b/>
          <w:sz w:val="22"/>
          <w:szCs w:val="22"/>
        </w:rPr>
      </w:pPr>
      <w:r>
        <w:rPr>
          <w:rFonts w:ascii="Times New Roman" w:eastAsia="Calibri" w:hAnsi="Times New Roman"/>
          <w:b/>
          <w:sz w:val="22"/>
          <w:szCs w:val="22"/>
        </w:rPr>
        <w:t>§7</w:t>
      </w:r>
    </w:p>
    <w:p w:rsidR="00130904" w:rsidRDefault="00130904" w:rsidP="00130904">
      <w:pPr>
        <w:jc w:val="center"/>
        <w:rPr>
          <w:rFonts w:ascii="Times New Roman" w:eastAsia="SimSun" w:hAnsi="Times New Roman"/>
          <w:sz w:val="22"/>
          <w:szCs w:val="22"/>
        </w:rPr>
      </w:pPr>
      <w:r>
        <w:rPr>
          <w:rFonts w:ascii="Times New Roman" w:eastAsia="Calibri" w:hAnsi="Times New Roman"/>
          <w:b/>
          <w:sz w:val="22"/>
          <w:szCs w:val="22"/>
        </w:rPr>
        <w:t>kary umowne</w:t>
      </w:r>
    </w:p>
    <w:p w:rsidR="00130904" w:rsidRDefault="00130904" w:rsidP="00130904">
      <w:pPr>
        <w:pStyle w:val="Akapitzlist1"/>
        <w:numPr>
          <w:ilvl w:val="0"/>
          <w:numId w:val="21"/>
        </w:numPr>
        <w:spacing w:line="276" w:lineRule="auto"/>
        <w:jc w:val="both"/>
        <w:rPr>
          <w:rFonts w:ascii="Times New Roman" w:eastAsia="SimSun" w:hAnsi="Times New Roman"/>
          <w:sz w:val="22"/>
          <w:szCs w:val="22"/>
        </w:rPr>
      </w:pPr>
      <w:r>
        <w:rPr>
          <w:rFonts w:ascii="Times New Roman" w:eastAsia="SimSun" w:hAnsi="Times New Roman"/>
          <w:sz w:val="22"/>
          <w:szCs w:val="22"/>
        </w:rPr>
        <w:t>Wykonawca zobowiązuje się zapłacić Zamawiającemu kary umowne:</w:t>
      </w:r>
    </w:p>
    <w:p w:rsidR="00130904" w:rsidRDefault="00130904" w:rsidP="00130904">
      <w:pPr>
        <w:ind w:left="426" w:hanging="284"/>
        <w:jc w:val="both"/>
        <w:rPr>
          <w:rFonts w:ascii="Times New Roman" w:eastAsia="SimSun" w:hAnsi="Times New Roman"/>
          <w:sz w:val="22"/>
          <w:szCs w:val="22"/>
        </w:rPr>
      </w:pPr>
      <w:r>
        <w:rPr>
          <w:rFonts w:ascii="Times New Roman" w:eastAsia="SimSun" w:hAnsi="Times New Roman"/>
          <w:sz w:val="22"/>
          <w:szCs w:val="22"/>
        </w:rPr>
        <w:t xml:space="preserve">     </w:t>
      </w:r>
      <w:r w:rsidRPr="008A71D7">
        <w:rPr>
          <w:rFonts w:ascii="Times New Roman" w:eastAsia="SimSun" w:hAnsi="Times New Roman"/>
          <w:b/>
          <w:sz w:val="22"/>
          <w:szCs w:val="22"/>
        </w:rPr>
        <w:t>1)</w:t>
      </w:r>
      <w:r>
        <w:rPr>
          <w:rFonts w:ascii="Times New Roman" w:eastAsia="SimSun" w:hAnsi="Times New Roman"/>
          <w:sz w:val="22"/>
          <w:szCs w:val="22"/>
        </w:rPr>
        <w:t xml:space="preserve"> w wysokości 20% wartości ogółem przedmiotu umowy brutto, gdy Zamawiający </w:t>
      </w:r>
      <w:r w:rsidR="00D07CB5">
        <w:rPr>
          <w:rFonts w:ascii="Times New Roman" w:eastAsia="SimSun" w:hAnsi="Times New Roman"/>
          <w:sz w:val="22"/>
          <w:szCs w:val="22"/>
        </w:rPr>
        <w:t>wypowie</w:t>
      </w:r>
      <w:r>
        <w:rPr>
          <w:rFonts w:ascii="Times New Roman" w:eastAsia="SimSun" w:hAnsi="Times New Roman"/>
          <w:sz w:val="22"/>
          <w:szCs w:val="22"/>
        </w:rPr>
        <w:t xml:space="preserve"> niniejszą umowę z powodu okoliczności, o których mowa w § 6 ust. 1 pkt 1.; </w:t>
      </w:r>
    </w:p>
    <w:p w:rsidR="00130904" w:rsidRDefault="00130904" w:rsidP="00130904">
      <w:pPr>
        <w:ind w:left="426" w:hanging="142"/>
        <w:jc w:val="both"/>
        <w:rPr>
          <w:rFonts w:ascii="Times New Roman" w:eastAsia="SimSun" w:hAnsi="Times New Roman"/>
          <w:sz w:val="22"/>
          <w:szCs w:val="22"/>
        </w:rPr>
      </w:pPr>
      <w:r w:rsidRPr="008A71D7">
        <w:rPr>
          <w:rFonts w:ascii="Times New Roman" w:eastAsia="SimSun" w:hAnsi="Times New Roman"/>
          <w:b/>
          <w:sz w:val="22"/>
          <w:szCs w:val="22"/>
        </w:rPr>
        <w:t xml:space="preserve">   2)</w:t>
      </w:r>
      <w:r>
        <w:rPr>
          <w:rFonts w:ascii="Times New Roman" w:eastAsia="SimSun" w:hAnsi="Times New Roman"/>
          <w:sz w:val="22"/>
          <w:szCs w:val="22"/>
        </w:rPr>
        <w:t xml:space="preserve"> w wysokości 0,2% wartości  nie dostarczonego w terminie przedmiotu umowy brutto, za każdy rozpoczęty dzień opóźnienia, jednak nie mniej niż 10 zł za każdy rozpoczęty dzień opóźnienia.;</w:t>
      </w:r>
    </w:p>
    <w:p w:rsidR="00130904" w:rsidRDefault="00130904" w:rsidP="00130904">
      <w:pPr>
        <w:ind w:left="426" w:hanging="142"/>
        <w:jc w:val="both"/>
        <w:rPr>
          <w:rFonts w:ascii="Times New Roman" w:eastAsia="Calibri" w:hAnsi="Times New Roman"/>
          <w:sz w:val="22"/>
          <w:szCs w:val="22"/>
        </w:rPr>
      </w:pPr>
      <w:r>
        <w:rPr>
          <w:rFonts w:ascii="Times New Roman" w:eastAsia="SimSun" w:hAnsi="Times New Roman"/>
          <w:sz w:val="22"/>
          <w:szCs w:val="22"/>
        </w:rPr>
        <w:t xml:space="preserve">   </w:t>
      </w:r>
      <w:r w:rsidRPr="008A71D7">
        <w:rPr>
          <w:rFonts w:ascii="Times New Roman" w:eastAsia="SimSun" w:hAnsi="Times New Roman"/>
          <w:b/>
          <w:sz w:val="22"/>
          <w:szCs w:val="22"/>
        </w:rPr>
        <w:t>3)</w:t>
      </w:r>
      <w:r>
        <w:rPr>
          <w:rFonts w:ascii="Times New Roman" w:eastAsia="SimSun" w:hAnsi="Times New Roman"/>
          <w:sz w:val="22"/>
          <w:szCs w:val="22"/>
        </w:rPr>
        <w:t xml:space="preserve">  w wysokości 25 PLN brutto za każdy dzień opóźnienia – w przypadków nie dostarczenia przedmiotu umowy w zadeklarowanym w ofercie Wykonawcy terminie dostawy na cito.</w:t>
      </w:r>
    </w:p>
    <w:p w:rsidR="00130904" w:rsidRDefault="00130904" w:rsidP="00130904">
      <w:pPr>
        <w:pStyle w:val="Akapitzlist1"/>
        <w:numPr>
          <w:ilvl w:val="0"/>
          <w:numId w:val="21"/>
        </w:numPr>
        <w:tabs>
          <w:tab w:val="left" w:pos="8222"/>
        </w:tabs>
        <w:spacing w:line="276" w:lineRule="auto"/>
        <w:jc w:val="both"/>
        <w:rPr>
          <w:rFonts w:ascii="Times New Roman" w:hAnsi="Times New Roman"/>
          <w:sz w:val="22"/>
          <w:szCs w:val="22"/>
        </w:rPr>
      </w:pPr>
      <w:r>
        <w:rPr>
          <w:rFonts w:ascii="Times New Roman" w:eastAsia="Calibri" w:hAnsi="Times New Roman"/>
          <w:sz w:val="22"/>
          <w:szCs w:val="22"/>
        </w:rPr>
        <w:t xml:space="preserve">Zamawiający zobowiązuje się zapłacić Wykonawcy karę umowną w wysokości 20% wartości ogółem przedmiotu umowy brutto, gdy Wykonawca </w:t>
      </w:r>
      <w:r w:rsidR="00D07CB5">
        <w:rPr>
          <w:rFonts w:ascii="Times New Roman" w:eastAsia="Calibri" w:hAnsi="Times New Roman"/>
          <w:sz w:val="22"/>
          <w:szCs w:val="22"/>
        </w:rPr>
        <w:t>wypowie</w:t>
      </w:r>
      <w:r>
        <w:rPr>
          <w:rFonts w:ascii="Times New Roman" w:eastAsia="Calibri" w:hAnsi="Times New Roman"/>
          <w:sz w:val="22"/>
          <w:szCs w:val="22"/>
        </w:rPr>
        <w:t xml:space="preserve"> niniejszą umowę z powodu okoliczności, o których mowa w § 6 ust. 4.</w:t>
      </w:r>
    </w:p>
    <w:p w:rsidR="00130904" w:rsidRDefault="00130904" w:rsidP="00130904">
      <w:pPr>
        <w:pStyle w:val="Akapitzlist1"/>
        <w:numPr>
          <w:ilvl w:val="0"/>
          <w:numId w:val="21"/>
        </w:numPr>
        <w:spacing w:line="276" w:lineRule="auto"/>
        <w:jc w:val="both"/>
        <w:rPr>
          <w:rFonts w:ascii="Times New Roman" w:eastAsia="SimSun" w:hAnsi="Times New Roman"/>
          <w:sz w:val="22"/>
          <w:szCs w:val="22"/>
        </w:rPr>
      </w:pPr>
      <w:r>
        <w:rPr>
          <w:rFonts w:ascii="Times New Roman" w:hAnsi="Times New Roman"/>
          <w:sz w:val="22"/>
          <w:szCs w:val="22"/>
        </w:rPr>
        <w:t>Zamawiający ma prawo do potrącenia należności naliczonych z tytułu kar umownych z płatności za faktury Wykonawcy, na podstawie noty wystawionej przez Zamawiającego.</w:t>
      </w:r>
    </w:p>
    <w:p w:rsidR="00130904" w:rsidRDefault="00130904" w:rsidP="00130904">
      <w:pPr>
        <w:pStyle w:val="Akapitzlist1"/>
        <w:numPr>
          <w:ilvl w:val="0"/>
          <w:numId w:val="21"/>
        </w:numPr>
        <w:spacing w:line="276" w:lineRule="auto"/>
        <w:jc w:val="both"/>
        <w:rPr>
          <w:rFonts w:ascii="Times New Roman" w:hAnsi="Times New Roman"/>
          <w:b/>
          <w:sz w:val="22"/>
          <w:szCs w:val="22"/>
        </w:rPr>
      </w:pPr>
      <w:r>
        <w:rPr>
          <w:rFonts w:ascii="Times New Roman" w:eastAsia="SimSun" w:hAnsi="Times New Roman"/>
          <w:sz w:val="22"/>
          <w:szCs w:val="22"/>
        </w:rPr>
        <w:t>Strony mogą dochodzić na zasadach ogólnych odszkodowania przewyższającego kary umowne.</w:t>
      </w:r>
    </w:p>
    <w:p w:rsidR="0094699E" w:rsidRPr="0094699E" w:rsidRDefault="0094699E" w:rsidP="0094699E">
      <w:pPr>
        <w:pStyle w:val="Akapitzlist"/>
        <w:autoSpaceDE w:val="0"/>
        <w:autoSpaceDN w:val="0"/>
        <w:adjustRightInd w:val="0"/>
        <w:spacing w:line="276" w:lineRule="auto"/>
        <w:ind w:left="360"/>
        <w:jc w:val="center"/>
        <w:rPr>
          <w:rFonts w:ascii="Times New Roman" w:hAnsi="Times New Roman"/>
          <w:b/>
          <w:sz w:val="22"/>
          <w:szCs w:val="22"/>
        </w:rPr>
      </w:pPr>
      <w:r w:rsidRPr="0094699E">
        <w:rPr>
          <w:rFonts w:ascii="Times New Roman" w:hAnsi="Times New Roman"/>
          <w:b/>
          <w:sz w:val="22"/>
          <w:szCs w:val="22"/>
        </w:rPr>
        <w:t>§ 8</w:t>
      </w:r>
    </w:p>
    <w:p w:rsidR="0094699E" w:rsidRPr="0094699E" w:rsidRDefault="0094699E" w:rsidP="0094699E">
      <w:pPr>
        <w:pStyle w:val="Akapitzlist"/>
        <w:suppressAutoHyphens/>
        <w:ind w:left="360"/>
        <w:jc w:val="center"/>
        <w:rPr>
          <w:rFonts w:ascii="Times New Roman" w:hAnsi="Times New Roman"/>
          <w:b/>
          <w:kern w:val="2"/>
          <w:szCs w:val="20"/>
          <w:lang w:eastAsia="ar-SA"/>
        </w:rPr>
      </w:pPr>
      <w:r w:rsidRPr="0094699E">
        <w:rPr>
          <w:rFonts w:ascii="Times New Roman" w:hAnsi="Times New Roman"/>
          <w:b/>
          <w:kern w:val="2"/>
          <w:lang w:eastAsia="ar-SA"/>
        </w:rPr>
        <w:t>ochrona danych osobowych</w:t>
      </w:r>
    </w:p>
    <w:p w:rsidR="0094699E" w:rsidRPr="0094699E" w:rsidRDefault="0094699E" w:rsidP="0094699E">
      <w:pPr>
        <w:suppressAutoHyphens/>
        <w:jc w:val="both"/>
        <w:rPr>
          <w:rFonts w:ascii="Times New Roman" w:hAnsi="Times New Roman"/>
          <w:kern w:val="2"/>
          <w:lang w:eastAsia="ar-SA"/>
        </w:rPr>
      </w:pPr>
      <w:r w:rsidRPr="0094699E">
        <w:rPr>
          <w:rFonts w:ascii="Times New Roman" w:hAnsi="Times New Roman"/>
          <w:b/>
          <w:kern w:val="2"/>
          <w:lang w:eastAsia="ar-SA"/>
        </w:rPr>
        <w:t>1.</w:t>
      </w:r>
      <w:r w:rsidRPr="0094699E">
        <w:rPr>
          <w:rFonts w:ascii="Times New Roman" w:hAnsi="Times New Roman"/>
          <w:kern w:val="2"/>
          <w:lang w:eastAsia="ar-SA"/>
        </w:rPr>
        <w:t xml:space="preserve"> Zamawiający i Wykonawca zobowiązują się do ochrony danych osobowych, w szczególności do stosowania się do przepisów Rozporządzenia Parlamentu Europejskiego i Rady (UE) 2016/679 z dnia 27 kwietnia 2016 r., </w:t>
      </w:r>
      <w:r w:rsidRPr="0094699E">
        <w:rPr>
          <w:rFonts w:ascii="Times New Roman" w:hAnsi="Times New Roman"/>
          <w:i/>
          <w:kern w:val="2"/>
          <w:lang w:eastAsia="ar-SA"/>
        </w:rPr>
        <w:t>w sprawie ochrony osób fizycznych w związku z przetwarzaniem danych osobowych i w sprawie swobodnego przepływu takich danych oraz uchylenia dyrektywy 95/46/WE (ogólne rozporządzenie o ochronie danych)</w:t>
      </w:r>
      <w:r w:rsidRPr="0094699E">
        <w:rPr>
          <w:rFonts w:ascii="Times New Roman" w:hAnsi="Times New Roman"/>
          <w:kern w:val="2"/>
          <w:lang w:eastAsia="ar-SA"/>
        </w:rPr>
        <w:t xml:space="preserve"> (Dz. U. UE. L. z 2016 r. Nr 119, str. 1 z </w:t>
      </w:r>
      <w:proofErr w:type="spellStart"/>
      <w:r w:rsidRPr="0094699E">
        <w:rPr>
          <w:rFonts w:ascii="Times New Roman" w:hAnsi="Times New Roman"/>
          <w:kern w:val="2"/>
          <w:lang w:eastAsia="ar-SA"/>
        </w:rPr>
        <w:t>późn</w:t>
      </w:r>
      <w:proofErr w:type="spellEnd"/>
      <w:r w:rsidRPr="0094699E">
        <w:rPr>
          <w:rFonts w:ascii="Times New Roman" w:hAnsi="Times New Roman"/>
          <w:kern w:val="2"/>
          <w:lang w:eastAsia="ar-SA"/>
        </w:rPr>
        <w:t xml:space="preserve">. zm.) – zwane dalej RODO. </w:t>
      </w:r>
    </w:p>
    <w:p w:rsidR="0094699E" w:rsidRPr="0094699E" w:rsidRDefault="0094699E" w:rsidP="0094699E">
      <w:pPr>
        <w:suppressAutoHyphens/>
        <w:jc w:val="both"/>
        <w:rPr>
          <w:rFonts w:ascii="Times New Roman" w:hAnsi="Times New Roman"/>
          <w:kern w:val="2"/>
          <w:lang w:eastAsia="ar-SA"/>
        </w:rPr>
      </w:pPr>
      <w:r w:rsidRPr="0094699E">
        <w:rPr>
          <w:rFonts w:ascii="Times New Roman" w:hAnsi="Times New Roman"/>
          <w:b/>
          <w:kern w:val="2"/>
          <w:lang w:eastAsia="ar-SA"/>
        </w:rPr>
        <w:t>2.</w:t>
      </w:r>
      <w:r w:rsidRPr="0094699E">
        <w:rPr>
          <w:rFonts w:ascii="Times New Roman" w:hAnsi="Times New Roman"/>
          <w:kern w:val="2"/>
          <w:lang w:eastAsia="ar-SA"/>
        </w:rPr>
        <w:t xml:space="preserve"> Zamawiający i Wykonawca wzajemnie udostępniają sobie, jako administratorzy danych osobowych, dane osobowe osób występujących w reprezentacji oraz osób do kontaktu w zakresie realizacji umowy i przetwarzają je w celu niezbędnym do wykonania umowy, zgodnie z art. 6 ust. 1 lit. b RODO. </w:t>
      </w:r>
    </w:p>
    <w:p w:rsidR="0094699E" w:rsidRPr="0094699E" w:rsidRDefault="0094699E" w:rsidP="0094699E">
      <w:pPr>
        <w:suppressAutoHyphens/>
        <w:jc w:val="both"/>
        <w:rPr>
          <w:rFonts w:ascii="Times New Roman" w:hAnsi="Times New Roman"/>
          <w:kern w:val="2"/>
          <w:lang w:eastAsia="ar-SA"/>
        </w:rPr>
      </w:pPr>
      <w:r w:rsidRPr="0094699E">
        <w:rPr>
          <w:rFonts w:ascii="Times New Roman" w:hAnsi="Times New Roman"/>
          <w:b/>
          <w:kern w:val="2"/>
          <w:lang w:eastAsia="ar-SA"/>
        </w:rPr>
        <w:t>3.</w:t>
      </w:r>
      <w:r w:rsidRPr="0094699E">
        <w:rPr>
          <w:rFonts w:ascii="Times New Roman" w:hAnsi="Times New Roman"/>
          <w:kern w:val="2"/>
          <w:lang w:eastAsia="ar-SA"/>
        </w:rPr>
        <w:t xml:space="preserve"> Zamawiający i Wykonawca oświadczają, że wobec osób, które dane udostępniają, na dzień zawarcia umowy spełnili obowiązek informacyjny. </w:t>
      </w:r>
    </w:p>
    <w:p w:rsidR="00130904" w:rsidRDefault="00130904" w:rsidP="00130904">
      <w:pPr>
        <w:jc w:val="both"/>
        <w:rPr>
          <w:rFonts w:ascii="Times New Roman" w:hAnsi="Times New Roman"/>
          <w:b/>
          <w:sz w:val="22"/>
          <w:szCs w:val="22"/>
        </w:rPr>
      </w:pPr>
    </w:p>
    <w:p w:rsidR="00130904" w:rsidRDefault="0094699E" w:rsidP="00130904">
      <w:pPr>
        <w:jc w:val="center"/>
        <w:rPr>
          <w:rFonts w:ascii="Times New Roman" w:hAnsi="Times New Roman"/>
          <w:b/>
          <w:sz w:val="22"/>
          <w:szCs w:val="22"/>
        </w:rPr>
      </w:pPr>
      <w:r>
        <w:rPr>
          <w:rFonts w:ascii="Times New Roman" w:hAnsi="Times New Roman"/>
          <w:b/>
          <w:sz w:val="22"/>
          <w:szCs w:val="22"/>
        </w:rPr>
        <w:t>§ 9</w:t>
      </w:r>
    </w:p>
    <w:p w:rsidR="00130904" w:rsidRDefault="00130904" w:rsidP="00130904">
      <w:pPr>
        <w:jc w:val="center"/>
        <w:rPr>
          <w:rFonts w:ascii="Times New Roman" w:hAnsi="Times New Roman"/>
          <w:sz w:val="22"/>
          <w:szCs w:val="22"/>
        </w:rPr>
      </w:pPr>
      <w:r>
        <w:rPr>
          <w:rFonts w:ascii="Times New Roman" w:hAnsi="Times New Roman"/>
          <w:b/>
          <w:sz w:val="22"/>
          <w:szCs w:val="22"/>
        </w:rPr>
        <w:t>postanowienia końcowe</w:t>
      </w:r>
    </w:p>
    <w:p w:rsidR="00130904" w:rsidRDefault="00130904" w:rsidP="00130904">
      <w:pPr>
        <w:pStyle w:val="Akapitzlist1"/>
        <w:numPr>
          <w:ilvl w:val="0"/>
          <w:numId w:val="23"/>
        </w:numPr>
        <w:spacing w:line="276" w:lineRule="auto"/>
        <w:jc w:val="both"/>
        <w:rPr>
          <w:rFonts w:ascii="Times New Roman" w:hAnsi="Times New Roman"/>
          <w:sz w:val="22"/>
          <w:szCs w:val="22"/>
        </w:rPr>
      </w:pPr>
      <w:r>
        <w:rPr>
          <w:rFonts w:ascii="Times New Roman" w:hAnsi="Times New Roman"/>
          <w:sz w:val="22"/>
          <w:szCs w:val="22"/>
        </w:rPr>
        <w:t>Umowa obowią</w:t>
      </w:r>
      <w:r w:rsidR="00D07CB5">
        <w:rPr>
          <w:rFonts w:ascii="Times New Roman" w:hAnsi="Times New Roman"/>
          <w:sz w:val="22"/>
          <w:szCs w:val="22"/>
        </w:rPr>
        <w:t xml:space="preserve">zuje </w:t>
      </w:r>
      <w:r w:rsidR="00FF3770">
        <w:rPr>
          <w:rFonts w:ascii="Times New Roman" w:hAnsi="Times New Roman"/>
          <w:sz w:val="22"/>
          <w:szCs w:val="22"/>
        </w:rPr>
        <w:t>12</w:t>
      </w:r>
      <w:r w:rsidR="00D07CB5">
        <w:rPr>
          <w:rFonts w:ascii="Times New Roman" w:hAnsi="Times New Roman"/>
          <w:sz w:val="22"/>
          <w:szCs w:val="22"/>
        </w:rPr>
        <w:t xml:space="preserve"> miesięcy od dnia jej zawarcia</w:t>
      </w:r>
      <w:r>
        <w:rPr>
          <w:rFonts w:ascii="Times New Roman" w:hAnsi="Times New Roman"/>
          <w:sz w:val="22"/>
          <w:szCs w:val="22"/>
        </w:rPr>
        <w:t xml:space="preserve"> lub do wykorzystania wartości </w:t>
      </w:r>
      <w:r w:rsidR="00E03675">
        <w:rPr>
          <w:rFonts w:ascii="Times New Roman" w:hAnsi="Times New Roman"/>
          <w:sz w:val="22"/>
          <w:szCs w:val="22"/>
        </w:rPr>
        <w:t xml:space="preserve">brutto </w:t>
      </w:r>
      <w:r>
        <w:rPr>
          <w:rFonts w:ascii="Times New Roman" w:hAnsi="Times New Roman"/>
          <w:sz w:val="22"/>
          <w:szCs w:val="22"/>
        </w:rPr>
        <w:t>umowy.</w:t>
      </w:r>
    </w:p>
    <w:p w:rsidR="00130904" w:rsidRDefault="00130904" w:rsidP="00130904">
      <w:pPr>
        <w:pStyle w:val="Akapitzlist1"/>
        <w:numPr>
          <w:ilvl w:val="0"/>
          <w:numId w:val="23"/>
        </w:numPr>
        <w:spacing w:line="276" w:lineRule="auto"/>
        <w:jc w:val="both"/>
        <w:rPr>
          <w:rFonts w:ascii="Times New Roman" w:hAnsi="Times New Roman"/>
          <w:sz w:val="22"/>
          <w:szCs w:val="22"/>
        </w:rPr>
      </w:pPr>
      <w:r>
        <w:rPr>
          <w:rFonts w:ascii="Times New Roman" w:hAnsi="Times New Roman"/>
          <w:sz w:val="22"/>
          <w:szCs w:val="22"/>
        </w:rPr>
        <w:t>Zamawiający zastrzega sobie możliwość dokonania zmiany terminu obowiązywania umowy, czyli możliwości przedłużenia terminu trwania umowy, za zgodą Wykonawcy, w  sytuacji niewykorzystania wartości brutto umowy do pierwotnego terminu obowiązywania umowy.</w:t>
      </w:r>
    </w:p>
    <w:p w:rsidR="00130904" w:rsidRDefault="00130904" w:rsidP="00130904">
      <w:pPr>
        <w:pStyle w:val="Akapitzlist1"/>
        <w:numPr>
          <w:ilvl w:val="0"/>
          <w:numId w:val="23"/>
        </w:numPr>
        <w:spacing w:line="276" w:lineRule="auto"/>
        <w:jc w:val="both"/>
        <w:rPr>
          <w:rFonts w:ascii="Times New Roman" w:hAnsi="Times New Roman"/>
          <w:sz w:val="22"/>
          <w:szCs w:val="22"/>
        </w:rPr>
      </w:pPr>
      <w:r>
        <w:rPr>
          <w:rFonts w:ascii="Times New Roman" w:hAnsi="Times New Roman"/>
          <w:sz w:val="22"/>
          <w:szCs w:val="22"/>
        </w:rPr>
        <w:t>Osobami do kontaktów w zakresie realizacji niniejszej umowy są:</w:t>
      </w:r>
    </w:p>
    <w:p w:rsidR="00130904" w:rsidRDefault="00130904" w:rsidP="00130904">
      <w:pPr>
        <w:ind w:left="360"/>
        <w:jc w:val="both"/>
        <w:rPr>
          <w:rFonts w:ascii="Times New Roman" w:hAnsi="Times New Roman"/>
          <w:sz w:val="22"/>
          <w:szCs w:val="22"/>
        </w:rPr>
      </w:pPr>
      <w:r>
        <w:rPr>
          <w:rFonts w:ascii="Times New Roman" w:hAnsi="Times New Roman"/>
          <w:sz w:val="22"/>
          <w:szCs w:val="22"/>
        </w:rPr>
        <w:t xml:space="preserve">a) ze strony Zamawiającego –    </w:t>
      </w:r>
      <w:r>
        <w:rPr>
          <w:rFonts w:ascii="Times New Roman" w:hAnsi="Times New Roman"/>
          <w:i/>
          <w:sz w:val="22"/>
          <w:szCs w:val="22"/>
        </w:rPr>
        <w:t xml:space="preserve">Ewa </w:t>
      </w:r>
      <w:proofErr w:type="spellStart"/>
      <w:r>
        <w:rPr>
          <w:rFonts w:ascii="Times New Roman" w:hAnsi="Times New Roman"/>
          <w:i/>
          <w:sz w:val="22"/>
          <w:szCs w:val="22"/>
        </w:rPr>
        <w:t>Małyszczak</w:t>
      </w:r>
      <w:proofErr w:type="spellEnd"/>
      <w:r>
        <w:rPr>
          <w:rFonts w:ascii="Times New Roman" w:hAnsi="Times New Roman"/>
          <w:i/>
          <w:sz w:val="22"/>
          <w:szCs w:val="22"/>
        </w:rPr>
        <w:t xml:space="preserve"> </w:t>
      </w:r>
      <w:r>
        <w:rPr>
          <w:rFonts w:ascii="Times New Roman" w:hAnsi="Times New Roman"/>
          <w:sz w:val="22"/>
          <w:szCs w:val="22"/>
        </w:rPr>
        <w:t xml:space="preserve"> – tel. 71 37 15 888,  w sprawach finansowo-księgowych – </w:t>
      </w:r>
      <w:r>
        <w:rPr>
          <w:rFonts w:ascii="Times New Roman" w:hAnsi="Times New Roman"/>
          <w:i/>
          <w:sz w:val="22"/>
          <w:szCs w:val="22"/>
        </w:rPr>
        <w:t xml:space="preserve">Beata </w:t>
      </w:r>
      <w:proofErr w:type="spellStart"/>
      <w:r>
        <w:rPr>
          <w:rFonts w:ascii="Times New Roman" w:hAnsi="Times New Roman"/>
          <w:i/>
          <w:sz w:val="22"/>
          <w:szCs w:val="22"/>
        </w:rPr>
        <w:t>Dojs</w:t>
      </w:r>
      <w:proofErr w:type="spellEnd"/>
      <w:r>
        <w:rPr>
          <w:rFonts w:ascii="Times New Roman" w:hAnsi="Times New Roman"/>
          <w:i/>
          <w:sz w:val="22"/>
          <w:szCs w:val="22"/>
        </w:rPr>
        <w:t xml:space="preserve"> - </w:t>
      </w:r>
      <w:r>
        <w:rPr>
          <w:rFonts w:ascii="Times New Roman" w:hAnsi="Times New Roman"/>
          <w:sz w:val="22"/>
          <w:szCs w:val="22"/>
        </w:rPr>
        <w:t xml:space="preserve"> tel. 071 37 15 885, </w:t>
      </w:r>
    </w:p>
    <w:p w:rsidR="00130904" w:rsidRDefault="00130904" w:rsidP="00130904">
      <w:pPr>
        <w:ind w:left="360"/>
        <w:jc w:val="both"/>
        <w:rPr>
          <w:rFonts w:ascii="Times New Roman" w:hAnsi="Times New Roman"/>
          <w:sz w:val="22"/>
          <w:szCs w:val="22"/>
        </w:rPr>
      </w:pPr>
      <w:r>
        <w:rPr>
          <w:rFonts w:ascii="Times New Roman" w:hAnsi="Times New Roman"/>
          <w:sz w:val="22"/>
          <w:szCs w:val="22"/>
        </w:rPr>
        <w:t xml:space="preserve">b) ze strony Wykonawcy – </w:t>
      </w:r>
      <w:r w:rsidR="008A71D7">
        <w:rPr>
          <w:rFonts w:ascii="Times New Roman" w:hAnsi="Times New Roman"/>
          <w:sz w:val="22"/>
          <w:szCs w:val="22"/>
        </w:rPr>
        <w:t>.....................................</w:t>
      </w:r>
    </w:p>
    <w:p w:rsidR="00130904" w:rsidRDefault="00130904" w:rsidP="00130904">
      <w:pPr>
        <w:pStyle w:val="Akapitzlist1"/>
        <w:numPr>
          <w:ilvl w:val="0"/>
          <w:numId w:val="23"/>
        </w:numPr>
        <w:spacing w:line="276" w:lineRule="auto"/>
        <w:jc w:val="both"/>
        <w:rPr>
          <w:rFonts w:ascii="Times New Roman" w:hAnsi="Times New Roman"/>
          <w:sz w:val="22"/>
          <w:szCs w:val="22"/>
        </w:rPr>
      </w:pPr>
      <w:r>
        <w:rPr>
          <w:rFonts w:ascii="Times New Roman" w:hAnsi="Times New Roman"/>
          <w:sz w:val="22"/>
          <w:szCs w:val="22"/>
        </w:rPr>
        <w:t>Wszelkie zmiany niniejszej umowy wymagają dla swej ważności formy pisemnej w postaci aneksu.</w:t>
      </w:r>
    </w:p>
    <w:p w:rsidR="00130904" w:rsidRDefault="00130904" w:rsidP="00130904">
      <w:pPr>
        <w:pStyle w:val="Akapitzlist1"/>
        <w:numPr>
          <w:ilvl w:val="0"/>
          <w:numId w:val="23"/>
        </w:numPr>
        <w:spacing w:line="276" w:lineRule="auto"/>
        <w:jc w:val="both"/>
        <w:rPr>
          <w:rFonts w:ascii="Times New Roman" w:hAnsi="Times New Roman"/>
          <w:sz w:val="22"/>
          <w:szCs w:val="22"/>
        </w:rPr>
      </w:pPr>
      <w:r>
        <w:rPr>
          <w:rFonts w:ascii="Times New Roman" w:hAnsi="Times New Roman"/>
          <w:sz w:val="22"/>
          <w:szCs w:val="22"/>
        </w:rPr>
        <w:lastRenderedPageBreak/>
        <w:t>W sprawach nie uregulowanych niniejszą umową zastosowanie mają przepisy z zakresu finansów publicznych,  przepisy Kodeksu Cywilnego oraz inne obowiązujące przepisy prawa.</w:t>
      </w:r>
    </w:p>
    <w:p w:rsidR="00130904" w:rsidRDefault="00130904" w:rsidP="00130904">
      <w:pPr>
        <w:pStyle w:val="Akapitzlist1"/>
        <w:numPr>
          <w:ilvl w:val="0"/>
          <w:numId w:val="23"/>
        </w:numPr>
        <w:spacing w:line="276" w:lineRule="auto"/>
        <w:jc w:val="both"/>
        <w:rPr>
          <w:rFonts w:ascii="Times New Roman" w:hAnsi="Times New Roman"/>
          <w:sz w:val="22"/>
          <w:szCs w:val="22"/>
        </w:rPr>
      </w:pPr>
      <w:r>
        <w:rPr>
          <w:rFonts w:ascii="Times New Roman" w:hAnsi="Times New Roman"/>
          <w:sz w:val="22"/>
          <w:szCs w:val="22"/>
        </w:rPr>
        <w:t>Ewentualne spory wynikłe z niniejszej umowy rozstrzygać będzie Sąd miejscowo właściwy dla siedziby Zamawiającego.</w:t>
      </w:r>
    </w:p>
    <w:p w:rsidR="00130904" w:rsidRDefault="00130904" w:rsidP="00130904">
      <w:pPr>
        <w:pStyle w:val="Akapitzlist1"/>
        <w:numPr>
          <w:ilvl w:val="0"/>
          <w:numId w:val="23"/>
        </w:numPr>
        <w:spacing w:line="276" w:lineRule="auto"/>
        <w:jc w:val="both"/>
        <w:rPr>
          <w:rFonts w:ascii="Times New Roman" w:hAnsi="Times New Roman"/>
          <w:sz w:val="22"/>
          <w:szCs w:val="22"/>
        </w:rPr>
      </w:pPr>
      <w:r>
        <w:rPr>
          <w:rFonts w:ascii="Times New Roman" w:hAnsi="Times New Roman"/>
          <w:sz w:val="22"/>
          <w:szCs w:val="22"/>
        </w:rPr>
        <w:t>Umowę sporządzono w 3 jednobrzmiących egzemplarzach, 2 dla Zamawiającego, 1 dla Wykonawcy</w:t>
      </w:r>
    </w:p>
    <w:p w:rsidR="00130904" w:rsidRDefault="00130904" w:rsidP="00130904">
      <w:pPr>
        <w:jc w:val="both"/>
        <w:rPr>
          <w:rFonts w:ascii="Times New Roman" w:hAnsi="Times New Roman"/>
          <w:sz w:val="22"/>
          <w:szCs w:val="22"/>
        </w:rPr>
      </w:pPr>
    </w:p>
    <w:p w:rsidR="00130904" w:rsidRDefault="00130904" w:rsidP="00130904">
      <w:pPr>
        <w:jc w:val="both"/>
        <w:rPr>
          <w:rFonts w:ascii="Times New Roman" w:hAnsi="Times New Roman"/>
          <w:sz w:val="22"/>
          <w:szCs w:val="22"/>
        </w:rPr>
      </w:pPr>
    </w:p>
    <w:p w:rsidR="00130904" w:rsidRDefault="00130904" w:rsidP="00130904">
      <w:pPr>
        <w:jc w:val="both"/>
        <w:rPr>
          <w:rFonts w:ascii="Times New Roman" w:hAnsi="Times New Roman"/>
          <w:b/>
          <w:sz w:val="22"/>
          <w:szCs w:val="22"/>
        </w:rPr>
      </w:pPr>
      <w:r>
        <w:rPr>
          <w:rFonts w:ascii="Times New Roman" w:hAnsi="Times New Roman"/>
          <w:b/>
          <w:sz w:val="22"/>
          <w:szCs w:val="22"/>
        </w:rPr>
        <w:t>W Y K O N A W C A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 xml:space="preserve"> Z A M A W I A J A C Y :</w:t>
      </w:r>
    </w:p>
    <w:p w:rsidR="00130904" w:rsidRDefault="00130904" w:rsidP="00130904">
      <w:pPr>
        <w:jc w:val="both"/>
        <w:rPr>
          <w:rFonts w:ascii="Times New Roman" w:hAnsi="Times New Roman"/>
          <w:b/>
          <w:sz w:val="22"/>
          <w:szCs w:val="22"/>
        </w:rPr>
      </w:pPr>
    </w:p>
    <w:p w:rsidR="00130904" w:rsidRDefault="00130904" w:rsidP="00130904">
      <w:pPr>
        <w:jc w:val="both"/>
        <w:rPr>
          <w:rFonts w:ascii="Times New Roman" w:hAnsi="Times New Roman"/>
          <w:b/>
          <w:sz w:val="22"/>
          <w:szCs w:val="22"/>
        </w:rPr>
      </w:pPr>
    </w:p>
    <w:p w:rsidR="00130904" w:rsidRDefault="00130904" w:rsidP="00130904">
      <w:pPr>
        <w:jc w:val="both"/>
        <w:rPr>
          <w:rFonts w:ascii="Times New Roman" w:hAnsi="Times New Roman"/>
          <w:b/>
          <w:sz w:val="22"/>
          <w:szCs w:val="22"/>
        </w:rPr>
      </w:pPr>
      <w:bookmarkStart w:id="4" w:name="_Hlk485902550"/>
    </w:p>
    <w:p w:rsidR="00130904" w:rsidRDefault="00130904" w:rsidP="00130904">
      <w:pPr>
        <w:jc w:val="both"/>
        <w:rPr>
          <w:rFonts w:ascii="Times New Roman" w:hAnsi="Times New Roman"/>
          <w:b/>
          <w:sz w:val="22"/>
          <w:szCs w:val="22"/>
        </w:rPr>
      </w:pPr>
      <w:r>
        <w:rPr>
          <w:rFonts w:ascii="Times New Roman" w:hAnsi="Times New Roman"/>
          <w:b/>
          <w:sz w:val="22"/>
          <w:szCs w:val="22"/>
        </w:rPr>
        <w:t>AKCEPTUJĘ WARUNKI UMOWY:</w:t>
      </w:r>
    </w:p>
    <w:p w:rsidR="00130904" w:rsidRDefault="00130904" w:rsidP="00130904">
      <w:pPr>
        <w:jc w:val="both"/>
        <w:rPr>
          <w:rFonts w:ascii="Times New Roman" w:hAnsi="Times New Roman"/>
          <w:b/>
          <w:sz w:val="22"/>
          <w:szCs w:val="22"/>
        </w:rPr>
      </w:pPr>
    </w:p>
    <w:p w:rsidR="00130904" w:rsidRDefault="00130904" w:rsidP="00130904">
      <w:pPr>
        <w:jc w:val="both"/>
      </w:pPr>
      <w:r>
        <w:rPr>
          <w:rFonts w:ascii="Times New Roman" w:hAnsi="Times New Roman"/>
          <w:b/>
          <w:sz w:val="22"/>
          <w:szCs w:val="22"/>
        </w:rPr>
        <w:t>________________________________</w:t>
      </w:r>
      <w:r>
        <w:rPr>
          <w:rFonts w:ascii="Times New Roman" w:hAnsi="Times New Roman"/>
          <w:b/>
          <w:sz w:val="22"/>
          <w:szCs w:val="22"/>
        </w:rPr>
        <w:br/>
      </w:r>
      <w:bookmarkEnd w:id="4"/>
    </w:p>
    <w:sectPr w:rsidR="00130904" w:rsidSect="00857FE5">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400" w:rsidRDefault="00897400" w:rsidP="00E71C62">
      <w:r>
        <w:separator/>
      </w:r>
    </w:p>
  </w:endnote>
  <w:endnote w:type="continuationSeparator" w:id="0">
    <w:p w:rsidR="00897400" w:rsidRDefault="00897400" w:rsidP="00E7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1542"/>
      <w:docPartObj>
        <w:docPartGallery w:val="Page Numbers (Bottom of Page)"/>
        <w:docPartUnique/>
      </w:docPartObj>
    </w:sdtPr>
    <w:sdtEndPr/>
    <w:sdtContent>
      <w:p w:rsidR="00FF3770" w:rsidRDefault="00FF3770">
        <w:pPr>
          <w:pStyle w:val="Stopka"/>
          <w:jc w:val="center"/>
        </w:pPr>
        <w:r>
          <w:fldChar w:fldCharType="begin"/>
        </w:r>
        <w:r>
          <w:instrText xml:space="preserve"> PAGE   \* MERGEFORMAT </w:instrText>
        </w:r>
        <w:r>
          <w:fldChar w:fldCharType="separate"/>
        </w:r>
        <w:r w:rsidR="006B2BD1">
          <w:rPr>
            <w:noProof/>
          </w:rPr>
          <w:t>12</w:t>
        </w:r>
        <w:r>
          <w:rPr>
            <w:noProof/>
          </w:rPr>
          <w:fldChar w:fldCharType="end"/>
        </w:r>
      </w:p>
    </w:sdtContent>
  </w:sdt>
  <w:p w:rsidR="00FF3770" w:rsidRDefault="00FF377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400" w:rsidRDefault="00897400" w:rsidP="00E71C62">
      <w:r>
        <w:separator/>
      </w:r>
    </w:p>
  </w:footnote>
  <w:footnote w:type="continuationSeparator" w:id="0">
    <w:p w:rsidR="00897400" w:rsidRDefault="00897400" w:rsidP="00E71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770" w:rsidRPr="00013CB0" w:rsidRDefault="00013CB0" w:rsidP="0037493A">
    <w:pPr>
      <w:pStyle w:val="Nagwek"/>
      <w:jc w:val="center"/>
      <w:rPr>
        <w:b/>
      </w:rPr>
    </w:pPr>
    <w:r w:rsidRPr="00013CB0">
      <w:rPr>
        <w:b/>
      </w:rPr>
      <w:t>Zapytanie ofertowe –</w:t>
    </w:r>
    <w:r w:rsidR="00BB35EA">
      <w:rPr>
        <w:b/>
      </w:rPr>
      <w:t xml:space="preserve"> </w:t>
    </w:r>
    <w:r w:rsidR="003A24CD" w:rsidRPr="00013CB0">
      <w:rPr>
        <w:b/>
      </w:rPr>
      <w:t>nr sprawy 15/Z/2019</w:t>
    </w:r>
  </w:p>
  <w:p w:rsidR="00FF3770" w:rsidRPr="00376466" w:rsidRDefault="00FF3770" w:rsidP="0037646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C4ECFC6"/>
    <w:name w:val="WWNum1"/>
    <w:lvl w:ilvl="0">
      <w:start w:val="1"/>
      <w:numFmt w:val="decimal"/>
      <w:lvlText w:val="%1."/>
      <w:lvlJc w:val="left"/>
      <w:pPr>
        <w:tabs>
          <w:tab w:val="num" w:pos="0"/>
        </w:tabs>
        <w:ind w:left="720" w:hanging="360"/>
      </w:pPr>
      <w:rPr>
        <w:b/>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2"/>
    <w:multiLevelType w:val="multilevel"/>
    <w:tmpl w:val="8DCE9842"/>
    <w:name w:val="WWNum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EDB6FCA2"/>
    <w:name w:val="WWNum3"/>
    <w:lvl w:ilvl="0">
      <w:start w:val="1"/>
      <w:numFmt w:val="decimal"/>
      <w:lvlText w:val="%1."/>
      <w:lvlJc w:val="left"/>
      <w:pPr>
        <w:tabs>
          <w:tab w:val="num" w:pos="0"/>
        </w:tabs>
        <w:ind w:left="644" w:hanging="360"/>
      </w:pPr>
      <w:rPr>
        <w:b/>
      </w:r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3">
    <w:nsid w:val="00000004"/>
    <w:multiLevelType w:val="multilevel"/>
    <w:tmpl w:val="00000004"/>
    <w:name w:val="WWNum4"/>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4">
    <w:nsid w:val="00000006"/>
    <w:multiLevelType w:val="multilevel"/>
    <w:tmpl w:val="00000006"/>
    <w:name w:val="WWNum6"/>
    <w:lvl w:ilvl="0">
      <w:start w:val="1"/>
      <w:numFmt w:val="decimal"/>
      <w:lvlText w:val="%1."/>
      <w:lvlJc w:val="left"/>
      <w:pPr>
        <w:tabs>
          <w:tab w:val="num" w:pos="0"/>
        </w:tabs>
        <w:ind w:left="360" w:hanging="360"/>
      </w:pPr>
      <w:rPr>
        <w:u w:val="none"/>
      </w:rPr>
    </w:lvl>
    <w:lvl w:ilvl="1">
      <w:start w:val="1"/>
      <w:numFmt w:val="decimal"/>
      <w:lvlText w:val="%1.%2."/>
      <w:lvlJc w:val="left"/>
      <w:pPr>
        <w:tabs>
          <w:tab w:val="num" w:pos="0"/>
        </w:tabs>
        <w:ind w:left="1440" w:hanging="360"/>
      </w:pPr>
      <w:rPr>
        <w:u w:val="none"/>
      </w:rPr>
    </w:lvl>
    <w:lvl w:ilvl="2">
      <w:start w:val="1"/>
      <w:numFmt w:val="decimal"/>
      <w:lvlText w:val="%1.%2.%3."/>
      <w:lvlJc w:val="left"/>
      <w:pPr>
        <w:tabs>
          <w:tab w:val="num" w:pos="0"/>
        </w:tabs>
        <w:ind w:left="2880" w:hanging="720"/>
      </w:pPr>
      <w:rPr>
        <w:u w:val="none"/>
      </w:rPr>
    </w:lvl>
    <w:lvl w:ilvl="3">
      <w:start w:val="1"/>
      <w:numFmt w:val="decimal"/>
      <w:lvlText w:val="%1.%2.%3.%4."/>
      <w:lvlJc w:val="left"/>
      <w:pPr>
        <w:tabs>
          <w:tab w:val="num" w:pos="0"/>
        </w:tabs>
        <w:ind w:left="3960" w:hanging="720"/>
      </w:pPr>
      <w:rPr>
        <w:u w:val="none"/>
      </w:rPr>
    </w:lvl>
    <w:lvl w:ilvl="4">
      <w:start w:val="1"/>
      <w:numFmt w:val="decimal"/>
      <w:lvlText w:val="%1.%2.%3.%4.%5."/>
      <w:lvlJc w:val="left"/>
      <w:pPr>
        <w:tabs>
          <w:tab w:val="num" w:pos="0"/>
        </w:tabs>
        <w:ind w:left="5400" w:hanging="1080"/>
      </w:pPr>
      <w:rPr>
        <w:u w:val="none"/>
      </w:rPr>
    </w:lvl>
    <w:lvl w:ilvl="5">
      <w:start w:val="1"/>
      <w:numFmt w:val="decimal"/>
      <w:lvlText w:val="%1.%2.%3.%4.%5.%6."/>
      <w:lvlJc w:val="left"/>
      <w:pPr>
        <w:tabs>
          <w:tab w:val="num" w:pos="0"/>
        </w:tabs>
        <w:ind w:left="6480" w:hanging="1080"/>
      </w:pPr>
      <w:rPr>
        <w:u w:val="none"/>
      </w:rPr>
    </w:lvl>
    <w:lvl w:ilvl="6">
      <w:start w:val="1"/>
      <w:numFmt w:val="decimal"/>
      <w:lvlText w:val="%1.%2.%3.%4.%5.%6.%7."/>
      <w:lvlJc w:val="left"/>
      <w:pPr>
        <w:tabs>
          <w:tab w:val="num" w:pos="0"/>
        </w:tabs>
        <w:ind w:left="7920" w:hanging="1440"/>
      </w:pPr>
      <w:rPr>
        <w:u w:val="none"/>
      </w:rPr>
    </w:lvl>
    <w:lvl w:ilvl="7">
      <w:start w:val="1"/>
      <w:numFmt w:val="decimal"/>
      <w:lvlText w:val="%1.%2.%3.%4.%5.%6.%7.%8."/>
      <w:lvlJc w:val="left"/>
      <w:pPr>
        <w:tabs>
          <w:tab w:val="num" w:pos="0"/>
        </w:tabs>
        <w:ind w:left="9000" w:hanging="1440"/>
      </w:pPr>
      <w:rPr>
        <w:u w:val="none"/>
      </w:rPr>
    </w:lvl>
    <w:lvl w:ilvl="8">
      <w:start w:val="1"/>
      <w:numFmt w:val="decimal"/>
      <w:lvlText w:val="%1.%2.%3.%4.%5.%6.%7.%8.%9."/>
      <w:lvlJc w:val="left"/>
      <w:pPr>
        <w:tabs>
          <w:tab w:val="num" w:pos="0"/>
        </w:tabs>
        <w:ind w:left="10440" w:hanging="1800"/>
      </w:pPr>
      <w:rPr>
        <w:u w:val="none"/>
      </w:rPr>
    </w:lvl>
  </w:abstractNum>
  <w:abstractNum w:abstractNumId="5">
    <w:nsid w:val="00000007"/>
    <w:multiLevelType w:val="multilevel"/>
    <w:tmpl w:val="39A620FA"/>
    <w:name w:val="WWNum7"/>
    <w:lvl w:ilvl="0">
      <w:start w:val="1"/>
      <w:numFmt w:val="decimal"/>
      <w:lvlText w:val="%1."/>
      <w:lvlJc w:val="left"/>
      <w:pPr>
        <w:tabs>
          <w:tab w:val="num" w:pos="0"/>
        </w:tabs>
        <w:ind w:left="360" w:hanging="360"/>
      </w:pPr>
      <w:rPr>
        <w:b/>
        <w:u w:val="none"/>
      </w:rPr>
    </w:lvl>
    <w:lvl w:ilvl="1">
      <w:start w:val="1"/>
      <w:numFmt w:val="decimal"/>
      <w:lvlText w:val="%1.%2."/>
      <w:lvlJc w:val="left"/>
      <w:pPr>
        <w:tabs>
          <w:tab w:val="num" w:pos="0"/>
        </w:tabs>
        <w:ind w:left="1440" w:hanging="360"/>
      </w:pPr>
      <w:rPr>
        <w:u w:val="none"/>
      </w:rPr>
    </w:lvl>
    <w:lvl w:ilvl="2">
      <w:start w:val="1"/>
      <w:numFmt w:val="decimal"/>
      <w:lvlText w:val="%1.%2.%3."/>
      <w:lvlJc w:val="left"/>
      <w:pPr>
        <w:tabs>
          <w:tab w:val="num" w:pos="0"/>
        </w:tabs>
        <w:ind w:left="2880" w:hanging="720"/>
      </w:pPr>
      <w:rPr>
        <w:u w:val="none"/>
      </w:rPr>
    </w:lvl>
    <w:lvl w:ilvl="3">
      <w:start w:val="1"/>
      <w:numFmt w:val="decimal"/>
      <w:lvlText w:val="%1.%2.%3.%4."/>
      <w:lvlJc w:val="left"/>
      <w:pPr>
        <w:tabs>
          <w:tab w:val="num" w:pos="0"/>
        </w:tabs>
        <w:ind w:left="3960" w:hanging="720"/>
      </w:pPr>
      <w:rPr>
        <w:u w:val="none"/>
      </w:rPr>
    </w:lvl>
    <w:lvl w:ilvl="4">
      <w:start w:val="1"/>
      <w:numFmt w:val="decimal"/>
      <w:lvlText w:val="%1.%2.%3.%4.%5."/>
      <w:lvlJc w:val="left"/>
      <w:pPr>
        <w:tabs>
          <w:tab w:val="num" w:pos="0"/>
        </w:tabs>
        <w:ind w:left="5400" w:hanging="1080"/>
      </w:pPr>
      <w:rPr>
        <w:u w:val="none"/>
      </w:rPr>
    </w:lvl>
    <w:lvl w:ilvl="5">
      <w:start w:val="1"/>
      <w:numFmt w:val="decimal"/>
      <w:lvlText w:val="%1.%2.%3.%4.%5.%6."/>
      <w:lvlJc w:val="left"/>
      <w:pPr>
        <w:tabs>
          <w:tab w:val="num" w:pos="0"/>
        </w:tabs>
        <w:ind w:left="6480" w:hanging="1080"/>
      </w:pPr>
      <w:rPr>
        <w:u w:val="none"/>
      </w:rPr>
    </w:lvl>
    <w:lvl w:ilvl="6">
      <w:start w:val="1"/>
      <w:numFmt w:val="decimal"/>
      <w:lvlText w:val="%1.%2.%3.%4.%5.%6.%7."/>
      <w:lvlJc w:val="left"/>
      <w:pPr>
        <w:tabs>
          <w:tab w:val="num" w:pos="0"/>
        </w:tabs>
        <w:ind w:left="7920" w:hanging="1440"/>
      </w:pPr>
      <w:rPr>
        <w:u w:val="none"/>
      </w:rPr>
    </w:lvl>
    <w:lvl w:ilvl="7">
      <w:start w:val="1"/>
      <w:numFmt w:val="decimal"/>
      <w:lvlText w:val="%1.%2.%3.%4.%5.%6.%7.%8."/>
      <w:lvlJc w:val="left"/>
      <w:pPr>
        <w:tabs>
          <w:tab w:val="num" w:pos="0"/>
        </w:tabs>
        <w:ind w:left="9000" w:hanging="1440"/>
      </w:pPr>
      <w:rPr>
        <w:u w:val="none"/>
      </w:rPr>
    </w:lvl>
    <w:lvl w:ilvl="8">
      <w:start w:val="1"/>
      <w:numFmt w:val="decimal"/>
      <w:lvlText w:val="%1.%2.%3.%4.%5.%6.%7.%8.%9."/>
      <w:lvlJc w:val="left"/>
      <w:pPr>
        <w:tabs>
          <w:tab w:val="num" w:pos="0"/>
        </w:tabs>
        <w:ind w:left="10440" w:hanging="1800"/>
      </w:pPr>
      <w:rPr>
        <w:u w:val="none"/>
      </w:rPr>
    </w:lvl>
  </w:abstractNum>
  <w:abstractNum w:abstractNumId="6">
    <w:nsid w:val="00000008"/>
    <w:multiLevelType w:val="multilevel"/>
    <w:tmpl w:val="6172D3AC"/>
    <w:name w:val="WWNum8"/>
    <w:lvl w:ilvl="0">
      <w:start w:val="1"/>
      <w:numFmt w:val="decimal"/>
      <w:lvlText w:val="%1."/>
      <w:lvlJc w:val="left"/>
      <w:pPr>
        <w:tabs>
          <w:tab w:val="num" w:pos="0"/>
        </w:tabs>
        <w:ind w:left="360" w:hanging="360"/>
      </w:pPr>
      <w:rPr>
        <w:b/>
        <w:u w:val="none"/>
      </w:rPr>
    </w:lvl>
    <w:lvl w:ilvl="1">
      <w:start w:val="1"/>
      <w:numFmt w:val="decimal"/>
      <w:lvlText w:val="%1.%2."/>
      <w:lvlJc w:val="left"/>
      <w:pPr>
        <w:tabs>
          <w:tab w:val="num" w:pos="0"/>
        </w:tabs>
        <w:ind w:left="1440" w:hanging="360"/>
      </w:pPr>
      <w:rPr>
        <w:u w:val="none"/>
      </w:rPr>
    </w:lvl>
    <w:lvl w:ilvl="2">
      <w:start w:val="1"/>
      <w:numFmt w:val="decimal"/>
      <w:lvlText w:val="%1.%2.%3."/>
      <w:lvlJc w:val="left"/>
      <w:pPr>
        <w:tabs>
          <w:tab w:val="num" w:pos="0"/>
        </w:tabs>
        <w:ind w:left="2880" w:hanging="720"/>
      </w:pPr>
      <w:rPr>
        <w:u w:val="none"/>
      </w:rPr>
    </w:lvl>
    <w:lvl w:ilvl="3">
      <w:start w:val="1"/>
      <w:numFmt w:val="decimal"/>
      <w:lvlText w:val="%1.%2.%3.%4."/>
      <w:lvlJc w:val="left"/>
      <w:pPr>
        <w:tabs>
          <w:tab w:val="num" w:pos="0"/>
        </w:tabs>
        <w:ind w:left="3960" w:hanging="720"/>
      </w:pPr>
      <w:rPr>
        <w:u w:val="none"/>
      </w:rPr>
    </w:lvl>
    <w:lvl w:ilvl="4">
      <w:start w:val="1"/>
      <w:numFmt w:val="decimal"/>
      <w:lvlText w:val="%1.%2.%3.%4.%5."/>
      <w:lvlJc w:val="left"/>
      <w:pPr>
        <w:tabs>
          <w:tab w:val="num" w:pos="0"/>
        </w:tabs>
        <w:ind w:left="5400" w:hanging="1080"/>
      </w:pPr>
      <w:rPr>
        <w:u w:val="none"/>
      </w:rPr>
    </w:lvl>
    <w:lvl w:ilvl="5">
      <w:start w:val="1"/>
      <w:numFmt w:val="decimal"/>
      <w:lvlText w:val="%1.%2.%3.%4.%5.%6."/>
      <w:lvlJc w:val="left"/>
      <w:pPr>
        <w:tabs>
          <w:tab w:val="num" w:pos="0"/>
        </w:tabs>
        <w:ind w:left="6480" w:hanging="1080"/>
      </w:pPr>
      <w:rPr>
        <w:u w:val="none"/>
      </w:rPr>
    </w:lvl>
    <w:lvl w:ilvl="6">
      <w:start w:val="1"/>
      <w:numFmt w:val="decimal"/>
      <w:lvlText w:val="%1.%2.%3.%4.%5.%6.%7."/>
      <w:lvlJc w:val="left"/>
      <w:pPr>
        <w:tabs>
          <w:tab w:val="num" w:pos="0"/>
        </w:tabs>
        <w:ind w:left="7920" w:hanging="1440"/>
      </w:pPr>
      <w:rPr>
        <w:u w:val="none"/>
      </w:rPr>
    </w:lvl>
    <w:lvl w:ilvl="7">
      <w:start w:val="1"/>
      <w:numFmt w:val="decimal"/>
      <w:lvlText w:val="%1.%2.%3.%4.%5.%6.%7.%8."/>
      <w:lvlJc w:val="left"/>
      <w:pPr>
        <w:tabs>
          <w:tab w:val="num" w:pos="0"/>
        </w:tabs>
        <w:ind w:left="9000" w:hanging="1440"/>
      </w:pPr>
      <w:rPr>
        <w:u w:val="none"/>
      </w:rPr>
    </w:lvl>
    <w:lvl w:ilvl="8">
      <w:start w:val="1"/>
      <w:numFmt w:val="decimal"/>
      <w:lvlText w:val="%1.%2.%3.%4.%5.%6.%7.%8.%9."/>
      <w:lvlJc w:val="left"/>
      <w:pPr>
        <w:tabs>
          <w:tab w:val="num" w:pos="0"/>
        </w:tabs>
        <w:ind w:left="10440" w:hanging="1800"/>
      </w:pPr>
      <w:rPr>
        <w:u w:val="none"/>
      </w:rPr>
    </w:lvl>
  </w:abstractNum>
  <w:abstractNum w:abstractNumId="7">
    <w:nsid w:val="010725CA"/>
    <w:multiLevelType w:val="multilevel"/>
    <w:tmpl w:val="3B188F84"/>
    <w:lvl w:ilvl="0">
      <w:start w:val="3"/>
      <w:numFmt w:val="decimal"/>
      <w:lvlText w:val="%1."/>
      <w:lvlJc w:val="left"/>
      <w:pPr>
        <w:tabs>
          <w:tab w:val="num" w:pos="360"/>
        </w:tabs>
        <w:ind w:left="360" w:hanging="360"/>
      </w:pPr>
      <w:rPr>
        <w:b/>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8">
    <w:nsid w:val="02BC1A1A"/>
    <w:multiLevelType w:val="hybridMultilevel"/>
    <w:tmpl w:val="19401684"/>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4D46A43"/>
    <w:multiLevelType w:val="hybridMultilevel"/>
    <w:tmpl w:val="91AE6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5DB49B2"/>
    <w:multiLevelType w:val="hybridMultilevel"/>
    <w:tmpl w:val="D11E0252"/>
    <w:lvl w:ilvl="0" w:tplc="8826BE16">
      <w:start w:val="2"/>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9941620"/>
    <w:multiLevelType w:val="hybridMultilevel"/>
    <w:tmpl w:val="F70A027C"/>
    <w:lvl w:ilvl="0" w:tplc="BE1E08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0CB77D01"/>
    <w:multiLevelType w:val="hybridMultilevel"/>
    <w:tmpl w:val="BEA8AD8A"/>
    <w:lvl w:ilvl="0" w:tplc="AE347D7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DBA4A9A"/>
    <w:multiLevelType w:val="multilevel"/>
    <w:tmpl w:val="E4B0BC60"/>
    <w:lvl w:ilvl="0">
      <w:start w:val="1"/>
      <w:numFmt w:val="decimal"/>
      <w:lvlText w:val="%1."/>
      <w:lvlJc w:val="left"/>
      <w:pPr>
        <w:ind w:left="360" w:hanging="360"/>
      </w:pPr>
      <w:rPr>
        <w:rFonts w:hint="default"/>
        <w:b/>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4">
    <w:nsid w:val="0F667F7C"/>
    <w:multiLevelType w:val="hybridMultilevel"/>
    <w:tmpl w:val="7048D8EE"/>
    <w:lvl w:ilvl="0" w:tplc="CE868E4C">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22676AF"/>
    <w:multiLevelType w:val="hybridMultilevel"/>
    <w:tmpl w:val="0646E76C"/>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5395735"/>
    <w:multiLevelType w:val="hybridMultilevel"/>
    <w:tmpl w:val="8DEC11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AE04221"/>
    <w:multiLevelType w:val="hybridMultilevel"/>
    <w:tmpl w:val="B93CC6BA"/>
    <w:lvl w:ilvl="0" w:tplc="193A4194">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B9A10A2"/>
    <w:multiLevelType w:val="hybridMultilevel"/>
    <w:tmpl w:val="871CB4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BBC368A"/>
    <w:multiLevelType w:val="hybridMultilevel"/>
    <w:tmpl w:val="A9603F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E071B29"/>
    <w:multiLevelType w:val="hybridMultilevel"/>
    <w:tmpl w:val="1D2451C0"/>
    <w:lvl w:ilvl="0" w:tplc="CCDCBDA8">
      <w:start w:val="1"/>
      <w:numFmt w:val="upperRoman"/>
      <w:lvlText w:val="%1."/>
      <w:lvlJc w:val="left"/>
      <w:pPr>
        <w:ind w:left="1080" w:hanging="72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6C51467"/>
    <w:multiLevelType w:val="hybridMultilevel"/>
    <w:tmpl w:val="E5C4336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nsid w:val="2E193432"/>
    <w:multiLevelType w:val="multilevel"/>
    <w:tmpl w:val="EE34E550"/>
    <w:lvl w:ilvl="0">
      <w:start w:val="1"/>
      <w:numFmt w:val="decimal"/>
      <w:lvlText w:val="%1."/>
      <w:lvlJc w:val="left"/>
      <w:pPr>
        <w:tabs>
          <w:tab w:val="num" w:pos="0"/>
        </w:tabs>
        <w:ind w:left="360" w:hanging="360"/>
      </w:pPr>
      <w:rPr>
        <w:b/>
        <w:u w:val="none"/>
      </w:rPr>
    </w:lvl>
    <w:lvl w:ilvl="1">
      <w:start w:val="1"/>
      <w:numFmt w:val="decimal"/>
      <w:lvlText w:val="%1.%2."/>
      <w:lvlJc w:val="left"/>
      <w:pPr>
        <w:tabs>
          <w:tab w:val="num" w:pos="0"/>
        </w:tabs>
        <w:ind w:left="1440" w:hanging="360"/>
      </w:pPr>
      <w:rPr>
        <w:u w:val="none"/>
      </w:rPr>
    </w:lvl>
    <w:lvl w:ilvl="2">
      <w:start w:val="1"/>
      <w:numFmt w:val="decimal"/>
      <w:lvlText w:val="%1.%2.%3."/>
      <w:lvlJc w:val="left"/>
      <w:pPr>
        <w:tabs>
          <w:tab w:val="num" w:pos="0"/>
        </w:tabs>
        <w:ind w:left="2880" w:hanging="720"/>
      </w:pPr>
      <w:rPr>
        <w:u w:val="none"/>
      </w:rPr>
    </w:lvl>
    <w:lvl w:ilvl="3">
      <w:start w:val="1"/>
      <w:numFmt w:val="decimal"/>
      <w:lvlText w:val="%1.%2.%3.%4."/>
      <w:lvlJc w:val="left"/>
      <w:pPr>
        <w:tabs>
          <w:tab w:val="num" w:pos="0"/>
        </w:tabs>
        <w:ind w:left="3960" w:hanging="720"/>
      </w:pPr>
      <w:rPr>
        <w:u w:val="none"/>
      </w:rPr>
    </w:lvl>
    <w:lvl w:ilvl="4">
      <w:start w:val="1"/>
      <w:numFmt w:val="decimal"/>
      <w:lvlText w:val="%1.%2.%3.%4.%5."/>
      <w:lvlJc w:val="left"/>
      <w:pPr>
        <w:tabs>
          <w:tab w:val="num" w:pos="0"/>
        </w:tabs>
        <w:ind w:left="5400" w:hanging="1080"/>
      </w:pPr>
      <w:rPr>
        <w:u w:val="none"/>
      </w:rPr>
    </w:lvl>
    <w:lvl w:ilvl="5">
      <w:start w:val="1"/>
      <w:numFmt w:val="decimal"/>
      <w:lvlText w:val="%1.%2.%3.%4.%5.%6."/>
      <w:lvlJc w:val="left"/>
      <w:pPr>
        <w:tabs>
          <w:tab w:val="num" w:pos="0"/>
        </w:tabs>
        <w:ind w:left="6480" w:hanging="1080"/>
      </w:pPr>
      <w:rPr>
        <w:u w:val="none"/>
      </w:rPr>
    </w:lvl>
    <w:lvl w:ilvl="6">
      <w:start w:val="1"/>
      <w:numFmt w:val="decimal"/>
      <w:lvlText w:val="%1.%2.%3.%4.%5.%6.%7."/>
      <w:lvlJc w:val="left"/>
      <w:pPr>
        <w:tabs>
          <w:tab w:val="num" w:pos="0"/>
        </w:tabs>
        <w:ind w:left="7920" w:hanging="1440"/>
      </w:pPr>
      <w:rPr>
        <w:u w:val="none"/>
      </w:rPr>
    </w:lvl>
    <w:lvl w:ilvl="7">
      <w:start w:val="1"/>
      <w:numFmt w:val="decimal"/>
      <w:lvlText w:val="%1.%2.%3.%4.%5.%6.%7.%8."/>
      <w:lvlJc w:val="left"/>
      <w:pPr>
        <w:tabs>
          <w:tab w:val="num" w:pos="0"/>
        </w:tabs>
        <w:ind w:left="9000" w:hanging="1440"/>
      </w:pPr>
      <w:rPr>
        <w:u w:val="none"/>
      </w:rPr>
    </w:lvl>
    <w:lvl w:ilvl="8">
      <w:start w:val="1"/>
      <w:numFmt w:val="decimal"/>
      <w:lvlText w:val="%1.%2.%3.%4.%5.%6.%7.%8.%9."/>
      <w:lvlJc w:val="left"/>
      <w:pPr>
        <w:tabs>
          <w:tab w:val="num" w:pos="0"/>
        </w:tabs>
        <w:ind w:left="10440" w:hanging="1800"/>
      </w:pPr>
      <w:rPr>
        <w:u w:val="none"/>
      </w:rPr>
    </w:lvl>
  </w:abstractNum>
  <w:abstractNum w:abstractNumId="23">
    <w:nsid w:val="30F600E4"/>
    <w:multiLevelType w:val="multilevel"/>
    <w:tmpl w:val="8EAE30B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4671880"/>
    <w:multiLevelType w:val="hybridMultilevel"/>
    <w:tmpl w:val="A54A9700"/>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882037A"/>
    <w:multiLevelType w:val="hybridMultilevel"/>
    <w:tmpl w:val="A54A9700"/>
    <w:lvl w:ilvl="0" w:tplc="6944E32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CA2412E"/>
    <w:multiLevelType w:val="multilevel"/>
    <w:tmpl w:val="AB7C2E38"/>
    <w:lvl w:ilvl="0">
      <w:start w:val="1"/>
      <w:numFmt w:val="decimal"/>
      <w:lvlText w:val="%1)"/>
      <w:lvlJc w:val="left"/>
      <w:pPr>
        <w:ind w:left="720" w:hanging="360"/>
      </w:pPr>
      <w:rPr>
        <w:rFonts w:hint="default"/>
        <w:u w:val="none"/>
      </w:rPr>
    </w:lvl>
    <w:lvl w:ilvl="1">
      <w:start w:val="1"/>
      <w:numFmt w:val="lowerLetter"/>
      <w:lvlText w:val="%2)"/>
      <w:lvlJc w:val="left"/>
      <w:pPr>
        <w:ind w:left="1800" w:hanging="360"/>
      </w:pPr>
      <w:rPr>
        <w:rFonts w:hint="default"/>
        <w:u w:val="none"/>
      </w:rPr>
    </w:lvl>
    <w:lvl w:ilvl="2">
      <w:start w:val="1"/>
      <w:numFmt w:val="decimal"/>
      <w:lvlText w:val="%1.%2.%3."/>
      <w:lvlJc w:val="left"/>
      <w:pPr>
        <w:ind w:left="3240" w:hanging="720"/>
      </w:pPr>
      <w:rPr>
        <w:rFonts w:hint="default"/>
        <w:u w:val="none"/>
      </w:rPr>
    </w:lvl>
    <w:lvl w:ilvl="3">
      <w:start w:val="1"/>
      <w:numFmt w:val="decimal"/>
      <w:lvlText w:val="%1.%2.%3.%4."/>
      <w:lvlJc w:val="left"/>
      <w:pPr>
        <w:ind w:left="4320" w:hanging="720"/>
      </w:pPr>
      <w:rPr>
        <w:rFonts w:hint="default"/>
        <w:u w:val="none"/>
      </w:rPr>
    </w:lvl>
    <w:lvl w:ilvl="4">
      <w:start w:val="1"/>
      <w:numFmt w:val="decimal"/>
      <w:lvlText w:val="%1.%2.%3.%4.%5."/>
      <w:lvlJc w:val="left"/>
      <w:pPr>
        <w:ind w:left="5760" w:hanging="1080"/>
      </w:pPr>
      <w:rPr>
        <w:rFonts w:hint="default"/>
        <w:u w:val="none"/>
      </w:rPr>
    </w:lvl>
    <w:lvl w:ilvl="5">
      <w:start w:val="1"/>
      <w:numFmt w:val="decimal"/>
      <w:lvlText w:val="%1.%2.%3.%4.%5.%6."/>
      <w:lvlJc w:val="left"/>
      <w:pPr>
        <w:ind w:left="6840" w:hanging="1080"/>
      </w:pPr>
      <w:rPr>
        <w:rFonts w:hint="default"/>
        <w:u w:val="none"/>
      </w:rPr>
    </w:lvl>
    <w:lvl w:ilvl="6">
      <w:start w:val="1"/>
      <w:numFmt w:val="decimal"/>
      <w:lvlText w:val="%1.%2.%3.%4.%5.%6.%7."/>
      <w:lvlJc w:val="left"/>
      <w:pPr>
        <w:ind w:left="8280" w:hanging="1440"/>
      </w:pPr>
      <w:rPr>
        <w:rFonts w:hint="default"/>
        <w:u w:val="none"/>
      </w:rPr>
    </w:lvl>
    <w:lvl w:ilvl="7">
      <w:start w:val="1"/>
      <w:numFmt w:val="decimal"/>
      <w:lvlText w:val="%1.%2.%3.%4.%5.%6.%7.%8."/>
      <w:lvlJc w:val="left"/>
      <w:pPr>
        <w:ind w:left="9360" w:hanging="1440"/>
      </w:pPr>
      <w:rPr>
        <w:rFonts w:hint="default"/>
        <w:u w:val="none"/>
      </w:rPr>
    </w:lvl>
    <w:lvl w:ilvl="8">
      <w:start w:val="1"/>
      <w:numFmt w:val="decimal"/>
      <w:lvlText w:val="%1.%2.%3.%4.%5.%6.%7.%8.%9."/>
      <w:lvlJc w:val="left"/>
      <w:pPr>
        <w:ind w:left="10800" w:hanging="1800"/>
      </w:pPr>
      <w:rPr>
        <w:rFonts w:hint="default"/>
        <w:u w:val="none"/>
      </w:rPr>
    </w:lvl>
  </w:abstractNum>
  <w:abstractNum w:abstractNumId="27">
    <w:nsid w:val="3D0A610C"/>
    <w:multiLevelType w:val="hybridMultilevel"/>
    <w:tmpl w:val="FEFA5C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D897448"/>
    <w:multiLevelType w:val="hybridMultilevel"/>
    <w:tmpl w:val="E6C48BF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036268A"/>
    <w:multiLevelType w:val="hybridMultilevel"/>
    <w:tmpl w:val="201052A4"/>
    <w:lvl w:ilvl="0" w:tplc="AEC07772">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544A5FBA"/>
    <w:multiLevelType w:val="hybridMultilevel"/>
    <w:tmpl w:val="65B2C7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64F534B"/>
    <w:multiLevelType w:val="hybridMultilevel"/>
    <w:tmpl w:val="29108F56"/>
    <w:lvl w:ilvl="0" w:tplc="806E6DFC">
      <w:start w:val="1"/>
      <w:numFmt w:val="decimal"/>
      <w:lvlText w:val="%1."/>
      <w:lvlJc w:val="left"/>
      <w:pPr>
        <w:ind w:left="360" w:hanging="360"/>
      </w:pPr>
      <w:rPr>
        <w:rFonts w:ascii="Times New Roman" w:eastAsia="Times New Roman" w:hAnsi="Times New Roman" w:cs="Times New Roman"/>
        <w:b/>
        <w:i w:val="0"/>
      </w:rPr>
    </w:lvl>
    <w:lvl w:ilvl="1" w:tplc="64B2585C">
      <w:start w:val="1"/>
      <w:numFmt w:val="lowerLetter"/>
      <w:lvlText w:val="%2."/>
      <w:lvlJc w:val="left"/>
      <w:pPr>
        <w:ind w:left="1080" w:hanging="360"/>
      </w:pPr>
      <w:rPr>
        <w:rFonts w:hint="default"/>
        <w:b/>
        <w:i w:val="0"/>
      </w:rPr>
    </w:lvl>
    <w:lvl w:ilvl="2" w:tplc="04150001">
      <w:start w:val="1"/>
      <w:numFmt w:val="bullet"/>
      <w:lvlText w:val=""/>
      <w:lvlJc w:val="left"/>
      <w:pPr>
        <w:ind w:left="1805" w:hanging="180"/>
      </w:pPr>
      <w:rPr>
        <w:rFonts w:ascii="Symbol" w:hAnsi="Symbol" w:hint="default"/>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685F62B7"/>
    <w:multiLevelType w:val="multilevel"/>
    <w:tmpl w:val="CC42B742"/>
    <w:name w:val="WWNum82"/>
    <w:lvl w:ilvl="0">
      <w:start w:val="1"/>
      <w:numFmt w:val="decimal"/>
      <w:lvlText w:val="%1."/>
      <w:lvlJc w:val="left"/>
      <w:pPr>
        <w:tabs>
          <w:tab w:val="num" w:pos="0"/>
        </w:tabs>
        <w:ind w:left="360" w:hanging="360"/>
      </w:pPr>
      <w:rPr>
        <w:rFonts w:hint="default"/>
        <w:b/>
        <w:u w:val="none"/>
      </w:rPr>
    </w:lvl>
    <w:lvl w:ilvl="1">
      <w:start w:val="1"/>
      <w:numFmt w:val="decimal"/>
      <w:lvlText w:val="%1.%2."/>
      <w:lvlJc w:val="left"/>
      <w:pPr>
        <w:tabs>
          <w:tab w:val="num" w:pos="0"/>
        </w:tabs>
        <w:ind w:left="1440" w:hanging="360"/>
      </w:pPr>
      <w:rPr>
        <w:rFonts w:hint="default"/>
        <w:u w:val="none"/>
      </w:rPr>
    </w:lvl>
    <w:lvl w:ilvl="2">
      <w:start w:val="1"/>
      <w:numFmt w:val="decimal"/>
      <w:lvlText w:val="%1.%2.%3."/>
      <w:lvlJc w:val="left"/>
      <w:pPr>
        <w:tabs>
          <w:tab w:val="num" w:pos="0"/>
        </w:tabs>
        <w:ind w:left="2880" w:hanging="720"/>
      </w:pPr>
      <w:rPr>
        <w:rFonts w:hint="default"/>
        <w:u w:val="none"/>
      </w:rPr>
    </w:lvl>
    <w:lvl w:ilvl="3">
      <w:start w:val="1"/>
      <w:numFmt w:val="decimal"/>
      <w:lvlText w:val="%1.%2.%3.%4."/>
      <w:lvlJc w:val="left"/>
      <w:pPr>
        <w:tabs>
          <w:tab w:val="num" w:pos="0"/>
        </w:tabs>
        <w:ind w:left="3960" w:hanging="720"/>
      </w:pPr>
      <w:rPr>
        <w:rFonts w:hint="default"/>
        <w:u w:val="none"/>
      </w:rPr>
    </w:lvl>
    <w:lvl w:ilvl="4">
      <w:start w:val="1"/>
      <w:numFmt w:val="decimal"/>
      <w:lvlText w:val="%1.%2.%3.%4.%5."/>
      <w:lvlJc w:val="left"/>
      <w:pPr>
        <w:tabs>
          <w:tab w:val="num" w:pos="0"/>
        </w:tabs>
        <w:ind w:left="5400" w:hanging="1080"/>
      </w:pPr>
      <w:rPr>
        <w:rFonts w:hint="default"/>
        <w:u w:val="none"/>
      </w:rPr>
    </w:lvl>
    <w:lvl w:ilvl="5">
      <w:start w:val="1"/>
      <w:numFmt w:val="decimal"/>
      <w:lvlText w:val="%1.%2.%3.%4.%5.%6."/>
      <w:lvlJc w:val="left"/>
      <w:pPr>
        <w:tabs>
          <w:tab w:val="num" w:pos="0"/>
        </w:tabs>
        <w:ind w:left="6480" w:hanging="1080"/>
      </w:pPr>
      <w:rPr>
        <w:rFonts w:hint="default"/>
        <w:u w:val="none"/>
      </w:rPr>
    </w:lvl>
    <w:lvl w:ilvl="6">
      <w:start w:val="1"/>
      <w:numFmt w:val="decimal"/>
      <w:lvlText w:val="%1.%2.%3.%4.%5.%6.%7."/>
      <w:lvlJc w:val="left"/>
      <w:pPr>
        <w:tabs>
          <w:tab w:val="num" w:pos="0"/>
        </w:tabs>
        <w:ind w:left="7920" w:hanging="1440"/>
      </w:pPr>
      <w:rPr>
        <w:rFonts w:hint="default"/>
        <w:u w:val="none"/>
      </w:rPr>
    </w:lvl>
    <w:lvl w:ilvl="7">
      <w:start w:val="1"/>
      <w:numFmt w:val="decimal"/>
      <w:lvlText w:val="%1.%2.%3.%4.%5.%6.%7.%8."/>
      <w:lvlJc w:val="left"/>
      <w:pPr>
        <w:tabs>
          <w:tab w:val="num" w:pos="0"/>
        </w:tabs>
        <w:ind w:left="9000" w:hanging="1440"/>
      </w:pPr>
      <w:rPr>
        <w:rFonts w:hint="default"/>
        <w:u w:val="none"/>
      </w:rPr>
    </w:lvl>
    <w:lvl w:ilvl="8">
      <w:start w:val="1"/>
      <w:numFmt w:val="decimal"/>
      <w:lvlText w:val="%1.%2.%3.%4.%5.%6.%7.%8.%9."/>
      <w:lvlJc w:val="left"/>
      <w:pPr>
        <w:tabs>
          <w:tab w:val="num" w:pos="0"/>
        </w:tabs>
        <w:ind w:left="10440" w:hanging="1800"/>
      </w:pPr>
      <w:rPr>
        <w:rFonts w:hint="default"/>
        <w:u w:val="none"/>
      </w:rPr>
    </w:lvl>
  </w:abstractNum>
  <w:abstractNum w:abstractNumId="33">
    <w:nsid w:val="73FA1E4C"/>
    <w:multiLevelType w:val="hybridMultilevel"/>
    <w:tmpl w:val="E8105B62"/>
    <w:lvl w:ilvl="0" w:tplc="1A907CE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4397A87"/>
    <w:multiLevelType w:val="hybridMultilevel"/>
    <w:tmpl w:val="CB2A8BEE"/>
    <w:lvl w:ilvl="0" w:tplc="28605872">
      <w:start w:val="1"/>
      <w:numFmt w:val="decimal"/>
      <w:lvlText w:val="%1."/>
      <w:lvlJc w:val="left"/>
      <w:pPr>
        <w:ind w:left="1821" w:hanging="405"/>
      </w:pPr>
      <w:rPr>
        <w:rFonts w:ascii="Times New Roman" w:eastAsia="Times New Roman" w:hAnsi="Times New Roman" w:cs="Times New Roman" w:hint="default"/>
        <w:b w:val="0"/>
      </w:rPr>
    </w:lvl>
    <w:lvl w:ilvl="1" w:tplc="6994ADE0">
      <w:start w:val="1"/>
      <w:numFmt w:val="lowerLetter"/>
      <w:lvlText w:val="%2)"/>
      <w:lvlJc w:val="left"/>
      <w:pPr>
        <w:ind w:left="2496" w:hanging="360"/>
      </w:pPr>
      <w:rPr>
        <w:rFonts w:hint="default"/>
      </w:rPr>
    </w:lvl>
    <w:lvl w:ilvl="2" w:tplc="1B70E98A">
      <w:start w:val="1"/>
      <w:numFmt w:val="decimal"/>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5">
    <w:nsid w:val="76804EE5"/>
    <w:multiLevelType w:val="hybridMultilevel"/>
    <w:tmpl w:val="F7007C1E"/>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EF71EC7"/>
    <w:multiLevelType w:val="hybridMultilevel"/>
    <w:tmpl w:val="CD32AB68"/>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34"/>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1"/>
  </w:num>
  <w:num w:numId="13">
    <w:abstractNumId w:val="17"/>
  </w:num>
  <w:num w:numId="14">
    <w:abstractNumId w:val="20"/>
  </w:num>
  <w:num w:numId="15">
    <w:abstractNumId w:val="9"/>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22"/>
  </w:num>
  <w:num w:numId="24">
    <w:abstractNumId w:val="8"/>
  </w:num>
  <w:num w:numId="25">
    <w:abstractNumId w:val="19"/>
  </w:num>
  <w:num w:numId="26">
    <w:abstractNumId w:val="18"/>
  </w:num>
  <w:num w:numId="27">
    <w:abstractNumId w:val="14"/>
  </w:num>
  <w:num w:numId="28">
    <w:abstractNumId w:val="27"/>
  </w:num>
  <w:num w:numId="29">
    <w:abstractNumId w:val="16"/>
  </w:num>
  <w:num w:numId="30">
    <w:abstractNumId w:val="30"/>
  </w:num>
  <w:num w:numId="31">
    <w:abstractNumId w:val="23"/>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C62"/>
    <w:rsid w:val="00004CED"/>
    <w:rsid w:val="00006E02"/>
    <w:rsid w:val="00013CB0"/>
    <w:rsid w:val="0001653D"/>
    <w:rsid w:val="0001770C"/>
    <w:rsid w:val="000238FC"/>
    <w:rsid w:val="000255AF"/>
    <w:rsid w:val="00025EDA"/>
    <w:rsid w:val="000265B1"/>
    <w:rsid w:val="0002733A"/>
    <w:rsid w:val="000748E6"/>
    <w:rsid w:val="000B0FA8"/>
    <w:rsid w:val="000C7D31"/>
    <w:rsid w:val="000D1C02"/>
    <w:rsid w:val="000D520A"/>
    <w:rsid w:val="000E2315"/>
    <w:rsid w:val="000E5A84"/>
    <w:rsid w:val="000E5D18"/>
    <w:rsid w:val="00111E54"/>
    <w:rsid w:val="00130904"/>
    <w:rsid w:val="00133780"/>
    <w:rsid w:val="00152BE3"/>
    <w:rsid w:val="00162514"/>
    <w:rsid w:val="00166809"/>
    <w:rsid w:val="001865E9"/>
    <w:rsid w:val="001A3681"/>
    <w:rsid w:val="001B2977"/>
    <w:rsid w:val="001C0BE1"/>
    <w:rsid w:val="001C3C1B"/>
    <w:rsid w:val="001D570F"/>
    <w:rsid w:val="001E76C4"/>
    <w:rsid w:val="001F10D0"/>
    <w:rsid w:val="001F1D1A"/>
    <w:rsid w:val="00202E86"/>
    <w:rsid w:val="002123F9"/>
    <w:rsid w:val="00222C48"/>
    <w:rsid w:val="00232E0A"/>
    <w:rsid w:val="002339AD"/>
    <w:rsid w:val="00240074"/>
    <w:rsid w:val="00244269"/>
    <w:rsid w:val="002446D0"/>
    <w:rsid w:val="00250284"/>
    <w:rsid w:val="00264732"/>
    <w:rsid w:val="002651A4"/>
    <w:rsid w:val="002651F8"/>
    <w:rsid w:val="00271C40"/>
    <w:rsid w:val="002748E8"/>
    <w:rsid w:val="002856B2"/>
    <w:rsid w:val="002974A6"/>
    <w:rsid w:val="002A351A"/>
    <w:rsid w:val="002A600D"/>
    <w:rsid w:val="002B713C"/>
    <w:rsid w:val="002D1F32"/>
    <w:rsid w:val="002D7E69"/>
    <w:rsid w:val="002F08A5"/>
    <w:rsid w:val="002F2524"/>
    <w:rsid w:val="00300854"/>
    <w:rsid w:val="00305AEC"/>
    <w:rsid w:val="0031504F"/>
    <w:rsid w:val="00325AF4"/>
    <w:rsid w:val="00354F7E"/>
    <w:rsid w:val="00361738"/>
    <w:rsid w:val="003668ED"/>
    <w:rsid w:val="0037493A"/>
    <w:rsid w:val="0037502A"/>
    <w:rsid w:val="00376466"/>
    <w:rsid w:val="00376CE3"/>
    <w:rsid w:val="00377380"/>
    <w:rsid w:val="00392714"/>
    <w:rsid w:val="003A24CD"/>
    <w:rsid w:val="003A349B"/>
    <w:rsid w:val="003C44A2"/>
    <w:rsid w:val="003C6CE7"/>
    <w:rsid w:val="003D4A3A"/>
    <w:rsid w:val="003D67E8"/>
    <w:rsid w:val="003E63AC"/>
    <w:rsid w:val="003F5350"/>
    <w:rsid w:val="003F5F66"/>
    <w:rsid w:val="003F69E6"/>
    <w:rsid w:val="003F7C4E"/>
    <w:rsid w:val="00401A3E"/>
    <w:rsid w:val="004048AC"/>
    <w:rsid w:val="00415757"/>
    <w:rsid w:val="00424E93"/>
    <w:rsid w:val="00431ED9"/>
    <w:rsid w:val="00435BF0"/>
    <w:rsid w:val="004412F8"/>
    <w:rsid w:val="00460AA7"/>
    <w:rsid w:val="004664C9"/>
    <w:rsid w:val="00475C30"/>
    <w:rsid w:val="004823E4"/>
    <w:rsid w:val="00484E05"/>
    <w:rsid w:val="00495EFB"/>
    <w:rsid w:val="004A034C"/>
    <w:rsid w:val="004B4D42"/>
    <w:rsid w:val="004C163A"/>
    <w:rsid w:val="004D01A3"/>
    <w:rsid w:val="004D63AF"/>
    <w:rsid w:val="005228BE"/>
    <w:rsid w:val="0052778F"/>
    <w:rsid w:val="005440AE"/>
    <w:rsid w:val="0054618F"/>
    <w:rsid w:val="00562A34"/>
    <w:rsid w:val="00566E8D"/>
    <w:rsid w:val="00574466"/>
    <w:rsid w:val="00576822"/>
    <w:rsid w:val="00584D9E"/>
    <w:rsid w:val="00585E7E"/>
    <w:rsid w:val="00596D14"/>
    <w:rsid w:val="005A38B6"/>
    <w:rsid w:val="005A3CC4"/>
    <w:rsid w:val="005B0C1D"/>
    <w:rsid w:val="005B3B90"/>
    <w:rsid w:val="005C3A3C"/>
    <w:rsid w:val="005D155F"/>
    <w:rsid w:val="005D3887"/>
    <w:rsid w:val="005E0267"/>
    <w:rsid w:val="005F4DD0"/>
    <w:rsid w:val="005F5DB7"/>
    <w:rsid w:val="006001E0"/>
    <w:rsid w:val="006059A5"/>
    <w:rsid w:val="006638F5"/>
    <w:rsid w:val="00663D4E"/>
    <w:rsid w:val="00676A1C"/>
    <w:rsid w:val="00687168"/>
    <w:rsid w:val="00687FFC"/>
    <w:rsid w:val="006A0263"/>
    <w:rsid w:val="006A3553"/>
    <w:rsid w:val="006A7667"/>
    <w:rsid w:val="006B2BD1"/>
    <w:rsid w:val="006C395F"/>
    <w:rsid w:val="006F555D"/>
    <w:rsid w:val="0071618B"/>
    <w:rsid w:val="00722D3A"/>
    <w:rsid w:val="00732A8E"/>
    <w:rsid w:val="007418C2"/>
    <w:rsid w:val="007457E0"/>
    <w:rsid w:val="00746D30"/>
    <w:rsid w:val="00751E8A"/>
    <w:rsid w:val="007576DA"/>
    <w:rsid w:val="00773A26"/>
    <w:rsid w:val="007744E1"/>
    <w:rsid w:val="00781BAD"/>
    <w:rsid w:val="007C6669"/>
    <w:rsid w:val="007C7CCF"/>
    <w:rsid w:val="007F3626"/>
    <w:rsid w:val="00801021"/>
    <w:rsid w:val="0080141A"/>
    <w:rsid w:val="00810081"/>
    <w:rsid w:val="0081587C"/>
    <w:rsid w:val="00816F8D"/>
    <w:rsid w:val="0083493A"/>
    <w:rsid w:val="00837C96"/>
    <w:rsid w:val="00850B0A"/>
    <w:rsid w:val="00850CA6"/>
    <w:rsid w:val="00857FE5"/>
    <w:rsid w:val="00870D90"/>
    <w:rsid w:val="008913D6"/>
    <w:rsid w:val="00897400"/>
    <w:rsid w:val="008A0AEE"/>
    <w:rsid w:val="008A71D7"/>
    <w:rsid w:val="008B0508"/>
    <w:rsid w:val="008C322A"/>
    <w:rsid w:val="008C4650"/>
    <w:rsid w:val="008C648D"/>
    <w:rsid w:val="008E5ABF"/>
    <w:rsid w:val="00905A37"/>
    <w:rsid w:val="00914E05"/>
    <w:rsid w:val="00917C14"/>
    <w:rsid w:val="009200CF"/>
    <w:rsid w:val="009234A0"/>
    <w:rsid w:val="00925BBD"/>
    <w:rsid w:val="00927812"/>
    <w:rsid w:val="00927DA6"/>
    <w:rsid w:val="0093529C"/>
    <w:rsid w:val="009432B0"/>
    <w:rsid w:val="009446BA"/>
    <w:rsid w:val="0094699E"/>
    <w:rsid w:val="00956FE6"/>
    <w:rsid w:val="00965D82"/>
    <w:rsid w:val="00973412"/>
    <w:rsid w:val="00980EB2"/>
    <w:rsid w:val="00994BBC"/>
    <w:rsid w:val="009A256A"/>
    <w:rsid w:val="009D4954"/>
    <w:rsid w:val="009E22FB"/>
    <w:rsid w:val="009E4D19"/>
    <w:rsid w:val="00A23821"/>
    <w:rsid w:val="00A35F9D"/>
    <w:rsid w:val="00A3659C"/>
    <w:rsid w:val="00A4007A"/>
    <w:rsid w:val="00A702DC"/>
    <w:rsid w:val="00A73D4F"/>
    <w:rsid w:val="00A74A79"/>
    <w:rsid w:val="00A76194"/>
    <w:rsid w:val="00A83B1B"/>
    <w:rsid w:val="00AB441E"/>
    <w:rsid w:val="00AB6231"/>
    <w:rsid w:val="00AC28A7"/>
    <w:rsid w:val="00AD1E43"/>
    <w:rsid w:val="00AE3BA2"/>
    <w:rsid w:val="00AE5717"/>
    <w:rsid w:val="00AE628D"/>
    <w:rsid w:val="00B0079D"/>
    <w:rsid w:val="00B03778"/>
    <w:rsid w:val="00B04302"/>
    <w:rsid w:val="00B0770D"/>
    <w:rsid w:val="00B12287"/>
    <w:rsid w:val="00B12921"/>
    <w:rsid w:val="00B17422"/>
    <w:rsid w:val="00B200FD"/>
    <w:rsid w:val="00B3540D"/>
    <w:rsid w:val="00B35B05"/>
    <w:rsid w:val="00B42294"/>
    <w:rsid w:val="00B50B4C"/>
    <w:rsid w:val="00B5463B"/>
    <w:rsid w:val="00B62812"/>
    <w:rsid w:val="00B7051E"/>
    <w:rsid w:val="00B81445"/>
    <w:rsid w:val="00B8320E"/>
    <w:rsid w:val="00B83BC1"/>
    <w:rsid w:val="00B915E4"/>
    <w:rsid w:val="00B97D39"/>
    <w:rsid w:val="00BA1AB6"/>
    <w:rsid w:val="00BA75CE"/>
    <w:rsid w:val="00BB1284"/>
    <w:rsid w:val="00BB35EA"/>
    <w:rsid w:val="00BB6E04"/>
    <w:rsid w:val="00BD65EC"/>
    <w:rsid w:val="00BE0D10"/>
    <w:rsid w:val="00BF03EC"/>
    <w:rsid w:val="00C20792"/>
    <w:rsid w:val="00C46BBF"/>
    <w:rsid w:val="00C56F6D"/>
    <w:rsid w:val="00C81048"/>
    <w:rsid w:val="00C84C5E"/>
    <w:rsid w:val="00C9297C"/>
    <w:rsid w:val="00C9399D"/>
    <w:rsid w:val="00CA16AE"/>
    <w:rsid w:val="00CA4BC9"/>
    <w:rsid w:val="00CB046B"/>
    <w:rsid w:val="00CB68EA"/>
    <w:rsid w:val="00CB6928"/>
    <w:rsid w:val="00CC4CD5"/>
    <w:rsid w:val="00CD2C6C"/>
    <w:rsid w:val="00CE6F0D"/>
    <w:rsid w:val="00CE71BC"/>
    <w:rsid w:val="00D007E4"/>
    <w:rsid w:val="00D07CB5"/>
    <w:rsid w:val="00D10D28"/>
    <w:rsid w:val="00D4619A"/>
    <w:rsid w:val="00D463D9"/>
    <w:rsid w:val="00D477F8"/>
    <w:rsid w:val="00D524CE"/>
    <w:rsid w:val="00D52872"/>
    <w:rsid w:val="00D65EAB"/>
    <w:rsid w:val="00D86969"/>
    <w:rsid w:val="00D91CE3"/>
    <w:rsid w:val="00DB0809"/>
    <w:rsid w:val="00DB2E5B"/>
    <w:rsid w:val="00DB4FB1"/>
    <w:rsid w:val="00DD116B"/>
    <w:rsid w:val="00DD204E"/>
    <w:rsid w:val="00DD2CE8"/>
    <w:rsid w:val="00DD4970"/>
    <w:rsid w:val="00DE1D92"/>
    <w:rsid w:val="00DE696A"/>
    <w:rsid w:val="00DF50B1"/>
    <w:rsid w:val="00DF6916"/>
    <w:rsid w:val="00E03675"/>
    <w:rsid w:val="00E201AC"/>
    <w:rsid w:val="00E207EE"/>
    <w:rsid w:val="00E3018C"/>
    <w:rsid w:val="00E363D7"/>
    <w:rsid w:val="00E4378E"/>
    <w:rsid w:val="00E44669"/>
    <w:rsid w:val="00E47297"/>
    <w:rsid w:val="00E55BB4"/>
    <w:rsid w:val="00E60DB4"/>
    <w:rsid w:val="00E65160"/>
    <w:rsid w:val="00E71C62"/>
    <w:rsid w:val="00E8109A"/>
    <w:rsid w:val="00E822AF"/>
    <w:rsid w:val="00E86075"/>
    <w:rsid w:val="00EA449E"/>
    <w:rsid w:val="00EB55CE"/>
    <w:rsid w:val="00EC0924"/>
    <w:rsid w:val="00EF0812"/>
    <w:rsid w:val="00EF4663"/>
    <w:rsid w:val="00EF4F45"/>
    <w:rsid w:val="00F03260"/>
    <w:rsid w:val="00F051F9"/>
    <w:rsid w:val="00F06977"/>
    <w:rsid w:val="00F511B6"/>
    <w:rsid w:val="00F52DB6"/>
    <w:rsid w:val="00F552A8"/>
    <w:rsid w:val="00F76A5A"/>
    <w:rsid w:val="00F80395"/>
    <w:rsid w:val="00F86E86"/>
    <w:rsid w:val="00F925A8"/>
    <w:rsid w:val="00FA4AB3"/>
    <w:rsid w:val="00FA70C7"/>
    <w:rsid w:val="00FA7F55"/>
    <w:rsid w:val="00FC6C88"/>
    <w:rsid w:val="00FD6FB9"/>
    <w:rsid w:val="00FE5824"/>
    <w:rsid w:val="00FF3770"/>
    <w:rsid w:val="00FF3C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1C62"/>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1E76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E71C62"/>
    <w:pPr>
      <w:keepNext/>
      <w:outlineLvl w:val="1"/>
    </w:pPr>
    <w:rPr>
      <w:b/>
    </w:rPr>
  </w:style>
  <w:style w:type="paragraph" w:styleId="Nagwek3">
    <w:name w:val="heading 3"/>
    <w:basedOn w:val="Normalny"/>
    <w:next w:val="Normalny"/>
    <w:link w:val="Nagwek3Znak"/>
    <w:uiPriority w:val="9"/>
    <w:unhideWhenUsed/>
    <w:qFormat/>
    <w:rsid w:val="005D155F"/>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71C62"/>
    <w:rPr>
      <w:rFonts w:ascii="Arial" w:eastAsia="Times New Roman" w:hAnsi="Arial" w:cs="Times New Roman"/>
      <w:b/>
      <w:sz w:val="24"/>
      <w:szCs w:val="20"/>
    </w:rPr>
  </w:style>
  <w:style w:type="paragraph" w:styleId="Tekstpodstawowywcity">
    <w:name w:val="Body Text Indent"/>
    <w:basedOn w:val="Normalny"/>
    <w:link w:val="TekstpodstawowywcityZnak"/>
    <w:rsid w:val="00E71C62"/>
    <w:pPr>
      <w:ind w:left="360"/>
      <w:jc w:val="right"/>
    </w:pPr>
  </w:style>
  <w:style w:type="character" w:customStyle="1" w:styleId="TekstpodstawowywcityZnak">
    <w:name w:val="Tekst podstawowy wcięty Znak"/>
    <w:basedOn w:val="Domylnaczcionkaakapitu"/>
    <w:link w:val="Tekstpodstawowywcity"/>
    <w:rsid w:val="00E71C62"/>
    <w:rPr>
      <w:rFonts w:ascii="Arial" w:eastAsia="Times New Roman" w:hAnsi="Arial" w:cs="Times New Roman"/>
      <w:sz w:val="24"/>
      <w:szCs w:val="20"/>
    </w:rPr>
  </w:style>
  <w:style w:type="paragraph" w:styleId="Tekstpodstawowy">
    <w:name w:val="Body Text"/>
    <w:basedOn w:val="Normalny"/>
    <w:link w:val="TekstpodstawowyZnak"/>
    <w:rsid w:val="00E71C62"/>
    <w:pPr>
      <w:jc w:val="both"/>
    </w:pPr>
    <w:rPr>
      <w:b/>
    </w:rPr>
  </w:style>
  <w:style w:type="character" w:customStyle="1" w:styleId="TekstpodstawowyZnak">
    <w:name w:val="Tekst podstawowy Znak"/>
    <w:basedOn w:val="Domylnaczcionkaakapitu"/>
    <w:link w:val="Tekstpodstawowy"/>
    <w:rsid w:val="00E71C62"/>
    <w:rPr>
      <w:rFonts w:ascii="Arial" w:eastAsia="Times New Roman" w:hAnsi="Arial" w:cs="Times New Roman"/>
      <w:b/>
      <w:sz w:val="24"/>
      <w:szCs w:val="20"/>
    </w:rPr>
  </w:style>
  <w:style w:type="paragraph" w:styleId="Akapitzlist">
    <w:name w:val="List Paragraph"/>
    <w:basedOn w:val="Normalny"/>
    <w:link w:val="AkapitzlistZnak"/>
    <w:uiPriority w:val="34"/>
    <w:qFormat/>
    <w:rsid w:val="00E71C62"/>
    <w:pPr>
      <w:ind w:left="720"/>
    </w:pPr>
    <w:rPr>
      <w:rFonts w:cs="Arial"/>
      <w:szCs w:val="24"/>
    </w:rPr>
  </w:style>
  <w:style w:type="paragraph" w:styleId="Nagwek">
    <w:name w:val="header"/>
    <w:basedOn w:val="Normalny"/>
    <w:link w:val="NagwekZnak"/>
    <w:unhideWhenUsed/>
    <w:rsid w:val="00E71C62"/>
    <w:pPr>
      <w:tabs>
        <w:tab w:val="center" w:pos="4536"/>
        <w:tab w:val="right" w:pos="9072"/>
      </w:tabs>
    </w:pPr>
  </w:style>
  <w:style w:type="character" w:customStyle="1" w:styleId="NagwekZnak">
    <w:name w:val="Nagłówek Znak"/>
    <w:basedOn w:val="Domylnaczcionkaakapitu"/>
    <w:link w:val="Nagwek"/>
    <w:rsid w:val="00E71C62"/>
    <w:rPr>
      <w:rFonts w:ascii="Arial" w:eastAsia="Times New Roman" w:hAnsi="Arial" w:cs="Times New Roman"/>
      <w:sz w:val="24"/>
      <w:szCs w:val="20"/>
      <w:lang w:eastAsia="pl-PL"/>
    </w:rPr>
  </w:style>
  <w:style w:type="paragraph" w:styleId="Stopka">
    <w:name w:val="footer"/>
    <w:basedOn w:val="Normalny"/>
    <w:link w:val="StopkaZnak"/>
    <w:uiPriority w:val="99"/>
    <w:unhideWhenUsed/>
    <w:rsid w:val="00E71C62"/>
    <w:pPr>
      <w:tabs>
        <w:tab w:val="center" w:pos="4536"/>
        <w:tab w:val="right" w:pos="9072"/>
      </w:tabs>
    </w:pPr>
  </w:style>
  <w:style w:type="character" w:customStyle="1" w:styleId="StopkaZnak">
    <w:name w:val="Stopka Znak"/>
    <w:basedOn w:val="Domylnaczcionkaakapitu"/>
    <w:link w:val="Stopka"/>
    <w:uiPriority w:val="99"/>
    <w:rsid w:val="00E71C62"/>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unhideWhenUsed/>
    <w:rsid w:val="00435BF0"/>
    <w:rPr>
      <w:rFonts w:ascii="Tahoma" w:hAnsi="Tahoma" w:cs="Tahoma"/>
      <w:sz w:val="16"/>
      <w:szCs w:val="16"/>
    </w:rPr>
  </w:style>
  <w:style w:type="character" w:customStyle="1" w:styleId="TekstdymkaZnak">
    <w:name w:val="Tekst dymka Znak"/>
    <w:basedOn w:val="Domylnaczcionkaakapitu"/>
    <w:link w:val="Tekstdymka"/>
    <w:uiPriority w:val="99"/>
    <w:semiHidden/>
    <w:rsid w:val="00435BF0"/>
    <w:rPr>
      <w:rFonts w:ascii="Tahoma" w:eastAsia="Times New Roman" w:hAnsi="Tahoma" w:cs="Tahoma"/>
      <w:sz w:val="16"/>
      <w:szCs w:val="16"/>
      <w:lang w:eastAsia="pl-PL"/>
    </w:rPr>
  </w:style>
  <w:style w:type="paragraph" w:styleId="Tekstpodstawowy2">
    <w:name w:val="Body Text 2"/>
    <w:basedOn w:val="Normalny"/>
    <w:link w:val="Tekstpodstawowy2Znak"/>
    <w:uiPriority w:val="99"/>
    <w:unhideWhenUsed/>
    <w:rsid w:val="00F552A8"/>
    <w:pPr>
      <w:spacing w:after="120" w:line="480" w:lineRule="auto"/>
    </w:pPr>
  </w:style>
  <w:style w:type="character" w:customStyle="1" w:styleId="Tekstpodstawowy2Znak">
    <w:name w:val="Tekst podstawowy 2 Znak"/>
    <w:basedOn w:val="Domylnaczcionkaakapitu"/>
    <w:link w:val="Tekstpodstawowy2"/>
    <w:uiPriority w:val="99"/>
    <w:rsid w:val="00F552A8"/>
    <w:rPr>
      <w:rFonts w:ascii="Arial" w:eastAsia="Times New Roman" w:hAnsi="Arial" w:cs="Times New Roman"/>
      <w:sz w:val="24"/>
      <w:szCs w:val="20"/>
      <w:lang w:eastAsia="pl-PL"/>
    </w:rPr>
  </w:style>
  <w:style w:type="paragraph" w:styleId="Tekstpodstawowywcity2">
    <w:name w:val="Body Text Indent 2"/>
    <w:basedOn w:val="Normalny"/>
    <w:link w:val="Tekstpodstawowywcity2Znak"/>
    <w:uiPriority w:val="99"/>
    <w:semiHidden/>
    <w:unhideWhenUsed/>
    <w:rsid w:val="00F552A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552A8"/>
    <w:rPr>
      <w:rFonts w:ascii="Arial" w:eastAsia="Times New Roman" w:hAnsi="Arial" w:cs="Times New Roman"/>
      <w:sz w:val="24"/>
      <w:szCs w:val="20"/>
      <w:lang w:eastAsia="pl-PL"/>
    </w:rPr>
  </w:style>
  <w:style w:type="paragraph" w:styleId="Tekstpodstawowy3">
    <w:name w:val="Body Text 3"/>
    <w:basedOn w:val="Normalny"/>
    <w:link w:val="Tekstpodstawowy3Znak"/>
    <w:uiPriority w:val="99"/>
    <w:unhideWhenUsed/>
    <w:rsid w:val="00F552A8"/>
    <w:pPr>
      <w:spacing w:after="120"/>
    </w:pPr>
    <w:rPr>
      <w:sz w:val="16"/>
      <w:szCs w:val="16"/>
    </w:rPr>
  </w:style>
  <w:style w:type="character" w:customStyle="1" w:styleId="Tekstpodstawowy3Znak">
    <w:name w:val="Tekst podstawowy 3 Znak"/>
    <w:basedOn w:val="Domylnaczcionkaakapitu"/>
    <w:link w:val="Tekstpodstawowy3"/>
    <w:uiPriority w:val="99"/>
    <w:rsid w:val="00F552A8"/>
    <w:rPr>
      <w:rFonts w:ascii="Arial" w:eastAsia="Times New Roman" w:hAnsi="Arial" w:cs="Times New Roman"/>
      <w:sz w:val="16"/>
      <w:szCs w:val="16"/>
      <w:lang w:eastAsia="pl-PL"/>
    </w:rPr>
  </w:style>
  <w:style w:type="character" w:styleId="Hipercze">
    <w:name w:val="Hyperlink"/>
    <w:rsid w:val="00F552A8"/>
    <w:rPr>
      <w:color w:val="0000FF"/>
      <w:u w:val="single"/>
    </w:rPr>
  </w:style>
  <w:style w:type="paragraph" w:customStyle="1" w:styleId="Tekstpodstawowy21">
    <w:name w:val="Tekst podstawowy 21"/>
    <w:basedOn w:val="Normalny"/>
    <w:rsid w:val="00F552A8"/>
    <w:pPr>
      <w:suppressAutoHyphens/>
      <w:jc w:val="both"/>
    </w:pPr>
    <w:rPr>
      <w:rFonts w:cs="Arial"/>
      <w:lang w:eastAsia="ar-SA"/>
    </w:rPr>
  </w:style>
  <w:style w:type="paragraph" w:styleId="Tekstprzypisukocowego">
    <w:name w:val="endnote text"/>
    <w:basedOn w:val="Normalny"/>
    <w:link w:val="TekstprzypisukocowegoZnak"/>
    <w:uiPriority w:val="99"/>
    <w:semiHidden/>
    <w:unhideWhenUsed/>
    <w:rsid w:val="00DB0809"/>
    <w:rPr>
      <w:sz w:val="20"/>
    </w:rPr>
  </w:style>
  <w:style w:type="character" w:customStyle="1" w:styleId="TekstprzypisukocowegoZnak">
    <w:name w:val="Tekst przypisu końcowego Znak"/>
    <w:basedOn w:val="Domylnaczcionkaakapitu"/>
    <w:link w:val="Tekstprzypisukocowego"/>
    <w:uiPriority w:val="99"/>
    <w:semiHidden/>
    <w:rsid w:val="00DB0809"/>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DB0809"/>
    <w:rPr>
      <w:vertAlign w:val="superscript"/>
    </w:rPr>
  </w:style>
  <w:style w:type="paragraph" w:customStyle="1" w:styleId="Default">
    <w:name w:val="Default"/>
    <w:rsid w:val="00130904"/>
    <w:pPr>
      <w:suppressAutoHyphens/>
      <w:spacing w:after="0" w:line="100" w:lineRule="atLeast"/>
    </w:pPr>
    <w:rPr>
      <w:rFonts w:ascii="Garamond" w:eastAsia="Times New Roman" w:hAnsi="Garamond" w:cs="Garamond"/>
      <w:color w:val="000000"/>
      <w:sz w:val="24"/>
      <w:szCs w:val="24"/>
      <w:lang w:eastAsia="ar-SA"/>
    </w:rPr>
  </w:style>
  <w:style w:type="paragraph" w:customStyle="1" w:styleId="Akapitzlist1">
    <w:name w:val="Akapit z listą1"/>
    <w:basedOn w:val="Normalny"/>
    <w:rsid w:val="00130904"/>
    <w:pPr>
      <w:suppressAutoHyphens/>
      <w:spacing w:line="100" w:lineRule="atLeast"/>
      <w:ind w:left="720"/>
    </w:pPr>
    <w:rPr>
      <w:lang w:eastAsia="ar-SA"/>
    </w:rPr>
  </w:style>
  <w:style w:type="table" w:styleId="Tabela-Siatka">
    <w:name w:val="Table Grid"/>
    <w:basedOn w:val="Standardowy"/>
    <w:uiPriority w:val="59"/>
    <w:rsid w:val="00025E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link w:val="Akapitzlist"/>
    <w:uiPriority w:val="34"/>
    <w:rsid w:val="000E2315"/>
    <w:rPr>
      <w:rFonts w:ascii="Arial" w:eastAsia="Times New Roman" w:hAnsi="Arial" w:cs="Arial"/>
      <w:sz w:val="24"/>
      <w:szCs w:val="24"/>
      <w:lang w:eastAsia="pl-PL"/>
    </w:rPr>
  </w:style>
  <w:style w:type="character" w:customStyle="1" w:styleId="NormalnyWebZnak">
    <w:name w:val="Normalny (Web) Znak"/>
    <w:basedOn w:val="Domylnaczcionkaakapitu"/>
    <w:link w:val="NormalnyWeb"/>
    <w:semiHidden/>
    <w:locked/>
    <w:rsid w:val="00F52DB6"/>
  </w:style>
  <w:style w:type="paragraph" w:styleId="NormalnyWeb">
    <w:name w:val="Normal (Web)"/>
    <w:basedOn w:val="Normalny"/>
    <w:link w:val="NormalnyWebZnak"/>
    <w:semiHidden/>
    <w:unhideWhenUsed/>
    <w:rsid w:val="00F52DB6"/>
    <w:pPr>
      <w:spacing w:before="100" w:after="100"/>
      <w:jc w:val="both"/>
    </w:pPr>
    <w:rPr>
      <w:rFonts w:asciiTheme="minorHAnsi" w:eastAsiaTheme="minorHAnsi" w:hAnsiTheme="minorHAnsi" w:cstheme="minorBidi"/>
      <w:sz w:val="22"/>
      <w:szCs w:val="22"/>
      <w:lang w:eastAsia="en-US"/>
    </w:rPr>
  </w:style>
  <w:style w:type="character" w:customStyle="1" w:styleId="Nagwek1Znak">
    <w:name w:val="Nagłówek 1 Znak"/>
    <w:basedOn w:val="Domylnaczcionkaakapitu"/>
    <w:link w:val="Nagwek1"/>
    <w:uiPriority w:val="9"/>
    <w:rsid w:val="001E76C4"/>
    <w:rPr>
      <w:rFonts w:asciiTheme="majorHAnsi" w:eastAsiaTheme="majorEastAsia" w:hAnsiTheme="majorHAnsi" w:cstheme="majorBidi"/>
      <w:b/>
      <w:bCs/>
      <w:color w:val="365F91" w:themeColor="accent1" w:themeShade="BF"/>
      <w:sz w:val="28"/>
      <w:szCs w:val="28"/>
      <w:lang w:eastAsia="pl-PL"/>
    </w:rPr>
  </w:style>
  <w:style w:type="paragraph" w:styleId="Lista2">
    <w:name w:val="List 2"/>
    <w:basedOn w:val="Normalny"/>
    <w:semiHidden/>
    <w:unhideWhenUsed/>
    <w:rsid w:val="003F7C4E"/>
    <w:pPr>
      <w:ind w:left="566" w:hanging="283"/>
    </w:pPr>
    <w:rPr>
      <w:rFonts w:ascii="Times New Roman" w:hAnsi="Times New Roman"/>
      <w:sz w:val="28"/>
    </w:rPr>
  </w:style>
  <w:style w:type="character" w:customStyle="1" w:styleId="Nagwek3Znak">
    <w:name w:val="Nagłówek 3 Znak"/>
    <w:basedOn w:val="Domylnaczcionkaakapitu"/>
    <w:link w:val="Nagwek3"/>
    <w:uiPriority w:val="9"/>
    <w:rsid w:val="005D155F"/>
    <w:rPr>
      <w:rFonts w:asciiTheme="majorHAnsi" w:eastAsiaTheme="majorEastAsia" w:hAnsiTheme="majorHAnsi" w:cstheme="majorBidi"/>
      <w:b/>
      <w:bCs/>
      <w:color w:val="4F81BD" w:themeColor="accent1"/>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1C62"/>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1E76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E71C62"/>
    <w:pPr>
      <w:keepNext/>
      <w:outlineLvl w:val="1"/>
    </w:pPr>
    <w:rPr>
      <w:b/>
    </w:rPr>
  </w:style>
  <w:style w:type="paragraph" w:styleId="Nagwek3">
    <w:name w:val="heading 3"/>
    <w:basedOn w:val="Normalny"/>
    <w:next w:val="Normalny"/>
    <w:link w:val="Nagwek3Znak"/>
    <w:uiPriority w:val="9"/>
    <w:unhideWhenUsed/>
    <w:qFormat/>
    <w:rsid w:val="005D155F"/>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71C62"/>
    <w:rPr>
      <w:rFonts w:ascii="Arial" w:eastAsia="Times New Roman" w:hAnsi="Arial" w:cs="Times New Roman"/>
      <w:b/>
      <w:sz w:val="24"/>
      <w:szCs w:val="20"/>
    </w:rPr>
  </w:style>
  <w:style w:type="paragraph" w:styleId="Tekstpodstawowywcity">
    <w:name w:val="Body Text Indent"/>
    <w:basedOn w:val="Normalny"/>
    <w:link w:val="TekstpodstawowywcityZnak"/>
    <w:rsid w:val="00E71C62"/>
    <w:pPr>
      <w:ind w:left="360"/>
      <w:jc w:val="right"/>
    </w:pPr>
  </w:style>
  <w:style w:type="character" w:customStyle="1" w:styleId="TekstpodstawowywcityZnak">
    <w:name w:val="Tekst podstawowy wcięty Znak"/>
    <w:basedOn w:val="Domylnaczcionkaakapitu"/>
    <w:link w:val="Tekstpodstawowywcity"/>
    <w:rsid w:val="00E71C62"/>
    <w:rPr>
      <w:rFonts w:ascii="Arial" w:eastAsia="Times New Roman" w:hAnsi="Arial" w:cs="Times New Roman"/>
      <w:sz w:val="24"/>
      <w:szCs w:val="20"/>
    </w:rPr>
  </w:style>
  <w:style w:type="paragraph" w:styleId="Tekstpodstawowy">
    <w:name w:val="Body Text"/>
    <w:basedOn w:val="Normalny"/>
    <w:link w:val="TekstpodstawowyZnak"/>
    <w:rsid w:val="00E71C62"/>
    <w:pPr>
      <w:jc w:val="both"/>
    </w:pPr>
    <w:rPr>
      <w:b/>
    </w:rPr>
  </w:style>
  <w:style w:type="character" w:customStyle="1" w:styleId="TekstpodstawowyZnak">
    <w:name w:val="Tekst podstawowy Znak"/>
    <w:basedOn w:val="Domylnaczcionkaakapitu"/>
    <w:link w:val="Tekstpodstawowy"/>
    <w:rsid w:val="00E71C62"/>
    <w:rPr>
      <w:rFonts w:ascii="Arial" w:eastAsia="Times New Roman" w:hAnsi="Arial" w:cs="Times New Roman"/>
      <w:b/>
      <w:sz w:val="24"/>
      <w:szCs w:val="20"/>
    </w:rPr>
  </w:style>
  <w:style w:type="paragraph" w:styleId="Akapitzlist">
    <w:name w:val="List Paragraph"/>
    <w:basedOn w:val="Normalny"/>
    <w:link w:val="AkapitzlistZnak"/>
    <w:uiPriority w:val="34"/>
    <w:qFormat/>
    <w:rsid w:val="00E71C62"/>
    <w:pPr>
      <w:ind w:left="720"/>
    </w:pPr>
    <w:rPr>
      <w:rFonts w:cs="Arial"/>
      <w:szCs w:val="24"/>
    </w:rPr>
  </w:style>
  <w:style w:type="paragraph" w:styleId="Nagwek">
    <w:name w:val="header"/>
    <w:basedOn w:val="Normalny"/>
    <w:link w:val="NagwekZnak"/>
    <w:unhideWhenUsed/>
    <w:rsid w:val="00E71C62"/>
    <w:pPr>
      <w:tabs>
        <w:tab w:val="center" w:pos="4536"/>
        <w:tab w:val="right" w:pos="9072"/>
      </w:tabs>
    </w:pPr>
  </w:style>
  <w:style w:type="character" w:customStyle="1" w:styleId="NagwekZnak">
    <w:name w:val="Nagłówek Znak"/>
    <w:basedOn w:val="Domylnaczcionkaakapitu"/>
    <w:link w:val="Nagwek"/>
    <w:rsid w:val="00E71C62"/>
    <w:rPr>
      <w:rFonts w:ascii="Arial" w:eastAsia="Times New Roman" w:hAnsi="Arial" w:cs="Times New Roman"/>
      <w:sz w:val="24"/>
      <w:szCs w:val="20"/>
      <w:lang w:eastAsia="pl-PL"/>
    </w:rPr>
  </w:style>
  <w:style w:type="paragraph" w:styleId="Stopka">
    <w:name w:val="footer"/>
    <w:basedOn w:val="Normalny"/>
    <w:link w:val="StopkaZnak"/>
    <w:uiPriority w:val="99"/>
    <w:unhideWhenUsed/>
    <w:rsid w:val="00E71C62"/>
    <w:pPr>
      <w:tabs>
        <w:tab w:val="center" w:pos="4536"/>
        <w:tab w:val="right" w:pos="9072"/>
      </w:tabs>
    </w:pPr>
  </w:style>
  <w:style w:type="character" w:customStyle="1" w:styleId="StopkaZnak">
    <w:name w:val="Stopka Znak"/>
    <w:basedOn w:val="Domylnaczcionkaakapitu"/>
    <w:link w:val="Stopka"/>
    <w:uiPriority w:val="99"/>
    <w:rsid w:val="00E71C62"/>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unhideWhenUsed/>
    <w:rsid w:val="00435BF0"/>
    <w:rPr>
      <w:rFonts w:ascii="Tahoma" w:hAnsi="Tahoma" w:cs="Tahoma"/>
      <w:sz w:val="16"/>
      <w:szCs w:val="16"/>
    </w:rPr>
  </w:style>
  <w:style w:type="character" w:customStyle="1" w:styleId="TekstdymkaZnak">
    <w:name w:val="Tekst dymka Znak"/>
    <w:basedOn w:val="Domylnaczcionkaakapitu"/>
    <w:link w:val="Tekstdymka"/>
    <w:uiPriority w:val="99"/>
    <w:semiHidden/>
    <w:rsid w:val="00435BF0"/>
    <w:rPr>
      <w:rFonts w:ascii="Tahoma" w:eastAsia="Times New Roman" w:hAnsi="Tahoma" w:cs="Tahoma"/>
      <w:sz w:val="16"/>
      <w:szCs w:val="16"/>
      <w:lang w:eastAsia="pl-PL"/>
    </w:rPr>
  </w:style>
  <w:style w:type="paragraph" w:styleId="Tekstpodstawowy2">
    <w:name w:val="Body Text 2"/>
    <w:basedOn w:val="Normalny"/>
    <w:link w:val="Tekstpodstawowy2Znak"/>
    <w:uiPriority w:val="99"/>
    <w:unhideWhenUsed/>
    <w:rsid w:val="00F552A8"/>
    <w:pPr>
      <w:spacing w:after="120" w:line="480" w:lineRule="auto"/>
    </w:pPr>
  </w:style>
  <w:style w:type="character" w:customStyle="1" w:styleId="Tekstpodstawowy2Znak">
    <w:name w:val="Tekst podstawowy 2 Znak"/>
    <w:basedOn w:val="Domylnaczcionkaakapitu"/>
    <w:link w:val="Tekstpodstawowy2"/>
    <w:uiPriority w:val="99"/>
    <w:rsid w:val="00F552A8"/>
    <w:rPr>
      <w:rFonts w:ascii="Arial" w:eastAsia="Times New Roman" w:hAnsi="Arial" w:cs="Times New Roman"/>
      <w:sz w:val="24"/>
      <w:szCs w:val="20"/>
      <w:lang w:eastAsia="pl-PL"/>
    </w:rPr>
  </w:style>
  <w:style w:type="paragraph" w:styleId="Tekstpodstawowywcity2">
    <w:name w:val="Body Text Indent 2"/>
    <w:basedOn w:val="Normalny"/>
    <w:link w:val="Tekstpodstawowywcity2Znak"/>
    <w:uiPriority w:val="99"/>
    <w:semiHidden/>
    <w:unhideWhenUsed/>
    <w:rsid w:val="00F552A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552A8"/>
    <w:rPr>
      <w:rFonts w:ascii="Arial" w:eastAsia="Times New Roman" w:hAnsi="Arial" w:cs="Times New Roman"/>
      <w:sz w:val="24"/>
      <w:szCs w:val="20"/>
      <w:lang w:eastAsia="pl-PL"/>
    </w:rPr>
  </w:style>
  <w:style w:type="paragraph" w:styleId="Tekstpodstawowy3">
    <w:name w:val="Body Text 3"/>
    <w:basedOn w:val="Normalny"/>
    <w:link w:val="Tekstpodstawowy3Znak"/>
    <w:uiPriority w:val="99"/>
    <w:unhideWhenUsed/>
    <w:rsid w:val="00F552A8"/>
    <w:pPr>
      <w:spacing w:after="120"/>
    </w:pPr>
    <w:rPr>
      <w:sz w:val="16"/>
      <w:szCs w:val="16"/>
    </w:rPr>
  </w:style>
  <w:style w:type="character" w:customStyle="1" w:styleId="Tekstpodstawowy3Znak">
    <w:name w:val="Tekst podstawowy 3 Znak"/>
    <w:basedOn w:val="Domylnaczcionkaakapitu"/>
    <w:link w:val="Tekstpodstawowy3"/>
    <w:uiPriority w:val="99"/>
    <w:rsid w:val="00F552A8"/>
    <w:rPr>
      <w:rFonts w:ascii="Arial" w:eastAsia="Times New Roman" w:hAnsi="Arial" w:cs="Times New Roman"/>
      <w:sz w:val="16"/>
      <w:szCs w:val="16"/>
      <w:lang w:eastAsia="pl-PL"/>
    </w:rPr>
  </w:style>
  <w:style w:type="character" w:styleId="Hipercze">
    <w:name w:val="Hyperlink"/>
    <w:rsid w:val="00F552A8"/>
    <w:rPr>
      <w:color w:val="0000FF"/>
      <w:u w:val="single"/>
    </w:rPr>
  </w:style>
  <w:style w:type="paragraph" w:customStyle="1" w:styleId="Tekstpodstawowy21">
    <w:name w:val="Tekst podstawowy 21"/>
    <w:basedOn w:val="Normalny"/>
    <w:rsid w:val="00F552A8"/>
    <w:pPr>
      <w:suppressAutoHyphens/>
      <w:jc w:val="both"/>
    </w:pPr>
    <w:rPr>
      <w:rFonts w:cs="Arial"/>
      <w:lang w:eastAsia="ar-SA"/>
    </w:rPr>
  </w:style>
  <w:style w:type="paragraph" w:styleId="Tekstprzypisukocowego">
    <w:name w:val="endnote text"/>
    <w:basedOn w:val="Normalny"/>
    <w:link w:val="TekstprzypisukocowegoZnak"/>
    <w:uiPriority w:val="99"/>
    <w:semiHidden/>
    <w:unhideWhenUsed/>
    <w:rsid w:val="00DB0809"/>
    <w:rPr>
      <w:sz w:val="20"/>
    </w:rPr>
  </w:style>
  <w:style w:type="character" w:customStyle="1" w:styleId="TekstprzypisukocowegoZnak">
    <w:name w:val="Tekst przypisu końcowego Znak"/>
    <w:basedOn w:val="Domylnaczcionkaakapitu"/>
    <w:link w:val="Tekstprzypisukocowego"/>
    <w:uiPriority w:val="99"/>
    <w:semiHidden/>
    <w:rsid w:val="00DB0809"/>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DB0809"/>
    <w:rPr>
      <w:vertAlign w:val="superscript"/>
    </w:rPr>
  </w:style>
  <w:style w:type="paragraph" w:customStyle="1" w:styleId="Default">
    <w:name w:val="Default"/>
    <w:rsid w:val="00130904"/>
    <w:pPr>
      <w:suppressAutoHyphens/>
      <w:spacing w:after="0" w:line="100" w:lineRule="atLeast"/>
    </w:pPr>
    <w:rPr>
      <w:rFonts w:ascii="Garamond" w:eastAsia="Times New Roman" w:hAnsi="Garamond" w:cs="Garamond"/>
      <w:color w:val="000000"/>
      <w:sz w:val="24"/>
      <w:szCs w:val="24"/>
      <w:lang w:eastAsia="ar-SA"/>
    </w:rPr>
  </w:style>
  <w:style w:type="paragraph" w:customStyle="1" w:styleId="Akapitzlist1">
    <w:name w:val="Akapit z listą1"/>
    <w:basedOn w:val="Normalny"/>
    <w:rsid w:val="00130904"/>
    <w:pPr>
      <w:suppressAutoHyphens/>
      <w:spacing w:line="100" w:lineRule="atLeast"/>
      <w:ind w:left="720"/>
    </w:pPr>
    <w:rPr>
      <w:lang w:eastAsia="ar-SA"/>
    </w:rPr>
  </w:style>
  <w:style w:type="table" w:styleId="Tabela-Siatka">
    <w:name w:val="Table Grid"/>
    <w:basedOn w:val="Standardowy"/>
    <w:uiPriority w:val="59"/>
    <w:rsid w:val="00025E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link w:val="Akapitzlist"/>
    <w:uiPriority w:val="34"/>
    <w:rsid w:val="000E2315"/>
    <w:rPr>
      <w:rFonts w:ascii="Arial" w:eastAsia="Times New Roman" w:hAnsi="Arial" w:cs="Arial"/>
      <w:sz w:val="24"/>
      <w:szCs w:val="24"/>
      <w:lang w:eastAsia="pl-PL"/>
    </w:rPr>
  </w:style>
  <w:style w:type="character" w:customStyle="1" w:styleId="NormalnyWebZnak">
    <w:name w:val="Normalny (Web) Znak"/>
    <w:basedOn w:val="Domylnaczcionkaakapitu"/>
    <w:link w:val="NormalnyWeb"/>
    <w:semiHidden/>
    <w:locked/>
    <w:rsid w:val="00F52DB6"/>
  </w:style>
  <w:style w:type="paragraph" w:styleId="NormalnyWeb">
    <w:name w:val="Normal (Web)"/>
    <w:basedOn w:val="Normalny"/>
    <w:link w:val="NormalnyWebZnak"/>
    <w:semiHidden/>
    <w:unhideWhenUsed/>
    <w:rsid w:val="00F52DB6"/>
    <w:pPr>
      <w:spacing w:before="100" w:after="100"/>
      <w:jc w:val="both"/>
    </w:pPr>
    <w:rPr>
      <w:rFonts w:asciiTheme="minorHAnsi" w:eastAsiaTheme="minorHAnsi" w:hAnsiTheme="minorHAnsi" w:cstheme="minorBidi"/>
      <w:sz w:val="22"/>
      <w:szCs w:val="22"/>
      <w:lang w:eastAsia="en-US"/>
    </w:rPr>
  </w:style>
  <w:style w:type="character" w:customStyle="1" w:styleId="Nagwek1Znak">
    <w:name w:val="Nagłówek 1 Znak"/>
    <w:basedOn w:val="Domylnaczcionkaakapitu"/>
    <w:link w:val="Nagwek1"/>
    <w:uiPriority w:val="9"/>
    <w:rsid w:val="001E76C4"/>
    <w:rPr>
      <w:rFonts w:asciiTheme="majorHAnsi" w:eastAsiaTheme="majorEastAsia" w:hAnsiTheme="majorHAnsi" w:cstheme="majorBidi"/>
      <w:b/>
      <w:bCs/>
      <w:color w:val="365F91" w:themeColor="accent1" w:themeShade="BF"/>
      <w:sz w:val="28"/>
      <w:szCs w:val="28"/>
      <w:lang w:eastAsia="pl-PL"/>
    </w:rPr>
  </w:style>
  <w:style w:type="paragraph" w:styleId="Lista2">
    <w:name w:val="List 2"/>
    <w:basedOn w:val="Normalny"/>
    <w:semiHidden/>
    <w:unhideWhenUsed/>
    <w:rsid w:val="003F7C4E"/>
    <w:pPr>
      <w:ind w:left="566" w:hanging="283"/>
    </w:pPr>
    <w:rPr>
      <w:rFonts w:ascii="Times New Roman" w:hAnsi="Times New Roman"/>
      <w:sz w:val="28"/>
    </w:rPr>
  </w:style>
  <w:style w:type="character" w:customStyle="1" w:styleId="Nagwek3Znak">
    <w:name w:val="Nagłówek 3 Znak"/>
    <w:basedOn w:val="Domylnaczcionkaakapitu"/>
    <w:link w:val="Nagwek3"/>
    <w:uiPriority w:val="9"/>
    <w:rsid w:val="005D155F"/>
    <w:rPr>
      <w:rFonts w:asciiTheme="majorHAnsi" w:eastAsiaTheme="majorEastAsia" w:hAnsiTheme="majorHAnsi" w:cstheme="majorBidi"/>
      <w:b/>
      <w:bCs/>
      <w:color w:val="4F81BD" w:themeColor="accent1"/>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388">
      <w:bodyDiv w:val="1"/>
      <w:marLeft w:val="0"/>
      <w:marRight w:val="0"/>
      <w:marTop w:val="0"/>
      <w:marBottom w:val="0"/>
      <w:divBdr>
        <w:top w:val="none" w:sz="0" w:space="0" w:color="auto"/>
        <w:left w:val="none" w:sz="0" w:space="0" w:color="auto"/>
        <w:bottom w:val="none" w:sz="0" w:space="0" w:color="auto"/>
        <w:right w:val="none" w:sz="0" w:space="0" w:color="auto"/>
      </w:divBdr>
    </w:div>
    <w:div w:id="273707539">
      <w:bodyDiv w:val="1"/>
      <w:marLeft w:val="0"/>
      <w:marRight w:val="0"/>
      <w:marTop w:val="0"/>
      <w:marBottom w:val="0"/>
      <w:divBdr>
        <w:top w:val="none" w:sz="0" w:space="0" w:color="auto"/>
        <w:left w:val="none" w:sz="0" w:space="0" w:color="auto"/>
        <w:bottom w:val="none" w:sz="0" w:space="0" w:color="auto"/>
        <w:right w:val="none" w:sz="0" w:space="0" w:color="auto"/>
      </w:divBdr>
    </w:div>
    <w:div w:id="295066802">
      <w:bodyDiv w:val="1"/>
      <w:marLeft w:val="0"/>
      <w:marRight w:val="0"/>
      <w:marTop w:val="0"/>
      <w:marBottom w:val="0"/>
      <w:divBdr>
        <w:top w:val="none" w:sz="0" w:space="0" w:color="auto"/>
        <w:left w:val="none" w:sz="0" w:space="0" w:color="auto"/>
        <w:bottom w:val="none" w:sz="0" w:space="0" w:color="auto"/>
        <w:right w:val="none" w:sz="0" w:space="0" w:color="auto"/>
      </w:divBdr>
    </w:div>
    <w:div w:id="335544948">
      <w:bodyDiv w:val="1"/>
      <w:marLeft w:val="0"/>
      <w:marRight w:val="0"/>
      <w:marTop w:val="0"/>
      <w:marBottom w:val="0"/>
      <w:divBdr>
        <w:top w:val="none" w:sz="0" w:space="0" w:color="auto"/>
        <w:left w:val="none" w:sz="0" w:space="0" w:color="auto"/>
        <w:bottom w:val="none" w:sz="0" w:space="0" w:color="auto"/>
        <w:right w:val="none" w:sz="0" w:space="0" w:color="auto"/>
      </w:divBdr>
    </w:div>
    <w:div w:id="420299836">
      <w:bodyDiv w:val="1"/>
      <w:marLeft w:val="0"/>
      <w:marRight w:val="0"/>
      <w:marTop w:val="0"/>
      <w:marBottom w:val="0"/>
      <w:divBdr>
        <w:top w:val="none" w:sz="0" w:space="0" w:color="auto"/>
        <w:left w:val="none" w:sz="0" w:space="0" w:color="auto"/>
        <w:bottom w:val="none" w:sz="0" w:space="0" w:color="auto"/>
        <w:right w:val="none" w:sz="0" w:space="0" w:color="auto"/>
      </w:divBdr>
    </w:div>
    <w:div w:id="540359986">
      <w:bodyDiv w:val="1"/>
      <w:marLeft w:val="0"/>
      <w:marRight w:val="0"/>
      <w:marTop w:val="0"/>
      <w:marBottom w:val="0"/>
      <w:divBdr>
        <w:top w:val="none" w:sz="0" w:space="0" w:color="auto"/>
        <w:left w:val="none" w:sz="0" w:space="0" w:color="auto"/>
        <w:bottom w:val="none" w:sz="0" w:space="0" w:color="auto"/>
        <w:right w:val="none" w:sz="0" w:space="0" w:color="auto"/>
      </w:divBdr>
    </w:div>
    <w:div w:id="556749253">
      <w:bodyDiv w:val="1"/>
      <w:marLeft w:val="0"/>
      <w:marRight w:val="0"/>
      <w:marTop w:val="0"/>
      <w:marBottom w:val="0"/>
      <w:divBdr>
        <w:top w:val="none" w:sz="0" w:space="0" w:color="auto"/>
        <w:left w:val="none" w:sz="0" w:space="0" w:color="auto"/>
        <w:bottom w:val="none" w:sz="0" w:space="0" w:color="auto"/>
        <w:right w:val="none" w:sz="0" w:space="0" w:color="auto"/>
      </w:divBdr>
    </w:div>
    <w:div w:id="741563650">
      <w:bodyDiv w:val="1"/>
      <w:marLeft w:val="0"/>
      <w:marRight w:val="0"/>
      <w:marTop w:val="0"/>
      <w:marBottom w:val="0"/>
      <w:divBdr>
        <w:top w:val="none" w:sz="0" w:space="0" w:color="auto"/>
        <w:left w:val="none" w:sz="0" w:space="0" w:color="auto"/>
        <w:bottom w:val="none" w:sz="0" w:space="0" w:color="auto"/>
        <w:right w:val="none" w:sz="0" w:space="0" w:color="auto"/>
      </w:divBdr>
    </w:div>
    <w:div w:id="771627396">
      <w:bodyDiv w:val="1"/>
      <w:marLeft w:val="0"/>
      <w:marRight w:val="0"/>
      <w:marTop w:val="0"/>
      <w:marBottom w:val="0"/>
      <w:divBdr>
        <w:top w:val="none" w:sz="0" w:space="0" w:color="auto"/>
        <w:left w:val="none" w:sz="0" w:space="0" w:color="auto"/>
        <w:bottom w:val="none" w:sz="0" w:space="0" w:color="auto"/>
        <w:right w:val="none" w:sz="0" w:space="0" w:color="auto"/>
      </w:divBdr>
    </w:div>
    <w:div w:id="981036570">
      <w:bodyDiv w:val="1"/>
      <w:marLeft w:val="0"/>
      <w:marRight w:val="0"/>
      <w:marTop w:val="0"/>
      <w:marBottom w:val="0"/>
      <w:divBdr>
        <w:top w:val="none" w:sz="0" w:space="0" w:color="auto"/>
        <w:left w:val="none" w:sz="0" w:space="0" w:color="auto"/>
        <w:bottom w:val="none" w:sz="0" w:space="0" w:color="auto"/>
        <w:right w:val="none" w:sz="0" w:space="0" w:color="auto"/>
      </w:divBdr>
    </w:div>
    <w:div w:id="983121884">
      <w:bodyDiv w:val="1"/>
      <w:marLeft w:val="0"/>
      <w:marRight w:val="0"/>
      <w:marTop w:val="0"/>
      <w:marBottom w:val="0"/>
      <w:divBdr>
        <w:top w:val="none" w:sz="0" w:space="0" w:color="auto"/>
        <w:left w:val="none" w:sz="0" w:space="0" w:color="auto"/>
        <w:bottom w:val="none" w:sz="0" w:space="0" w:color="auto"/>
        <w:right w:val="none" w:sz="0" w:space="0" w:color="auto"/>
      </w:divBdr>
    </w:div>
    <w:div w:id="1267687744">
      <w:bodyDiv w:val="1"/>
      <w:marLeft w:val="0"/>
      <w:marRight w:val="0"/>
      <w:marTop w:val="0"/>
      <w:marBottom w:val="0"/>
      <w:divBdr>
        <w:top w:val="none" w:sz="0" w:space="0" w:color="auto"/>
        <w:left w:val="none" w:sz="0" w:space="0" w:color="auto"/>
        <w:bottom w:val="none" w:sz="0" w:space="0" w:color="auto"/>
        <w:right w:val="none" w:sz="0" w:space="0" w:color="auto"/>
      </w:divBdr>
    </w:div>
    <w:div w:id="1642686106">
      <w:bodyDiv w:val="1"/>
      <w:marLeft w:val="0"/>
      <w:marRight w:val="0"/>
      <w:marTop w:val="0"/>
      <w:marBottom w:val="0"/>
      <w:divBdr>
        <w:top w:val="none" w:sz="0" w:space="0" w:color="auto"/>
        <w:left w:val="none" w:sz="0" w:space="0" w:color="auto"/>
        <w:bottom w:val="none" w:sz="0" w:space="0" w:color="auto"/>
        <w:right w:val="none" w:sz="0" w:space="0" w:color="auto"/>
      </w:divBdr>
    </w:div>
    <w:div w:id="1681423462">
      <w:bodyDiv w:val="1"/>
      <w:marLeft w:val="0"/>
      <w:marRight w:val="0"/>
      <w:marTop w:val="0"/>
      <w:marBottom w:val="0"/>
      <w:divBdr>
        <w:top w:val="none" w:sz="0" w:space="0" w:color="auto"/>
        <w:left w:val="none" w:sz="0" w:space="0" w:color="auto"/>
        <w:bottom w:val="none" w:sz="0" w:space="0" w:color="auto"/>
        <w:right w:val="none" w:sz="0" w:space="0" w:color="auto"/>
      </w:divBdr>
    </w:div>
    <w:div w:id="1707485427">
      <w:bodyDiv w:val="1"/>
      <w:marLeft w:val="0"/>
      <w:marRight w:val="0"/>
      <w:marTop w:val="0"/>
      <w:marBottom w:val="0"/>
      <w:divBdr>
        <w:top w:val="none" w:sz="0" w:space="0" w:color="auto"/>
        <w:left w:val="none" w:sz="0" w:space="0" w:color="auto"/>
        <w:bottom w:val="none" w:sz="0" w:space="0" w:color="auto"/>
        <w:right w:val="none" w:sz="0" w:space="0" w:color="auto"/>
      </w:divBdr>
    </w:div>
    <w:div w:id="1841769087">
      <w:bodyDiv w:val="1"/>
      <w:marLeft w:val="0"/>
      <w:marRight w:val="0"/>
      <w:marTop w:val="0"/>
      <w:marBottom w:val="0"/>
      <w:divBdr>
        <w:top w:val="none" w:sz="0" w:space="0" w:color="auto"/>
        <w:left w:val="none" w:sz="0" w:space="0" w:color="auto"/>
        <w:bottom w:val="none" w:sz="0" w:space="0" w:color="auto"/>
        <w:right w:val="none" w:sz="0" w:space="0" w:color="auto"/>
      </w:divBdr>
    </w:div>
    <w:div w:id="1872257465">
      <w:bodyDiv w:val="1"/>
      <w:marLeft w:val="0"/>
      <w:marRight w:val="0"/>
      <w:marTop w:val="0"/>
      <w:marBottom w:val="0"/>
      <w:divBdr>
        <w:top w:val="none" w:sz="0" w:space="0" w:color="auto"/>
        <w:left w:val="none" w:sz="0" w:space="0" w:color="auto"/>
        <w:bottom w:val="none" w:sz="0" w:space="0" w:color="auto"/>
        <w:right w:val="none" w:sz="0" w:space="0" w:color="auto"/>
      </w:divBdr>
    </w:div>
    <w:div w:id="1886873065">
      <w:bodyDiv w:val="1"/>
      <w:marLeft w:val="0"/>
      <w:marRight w:val="0"/>
      <w:marTop w:val="0"/>
      <w:marBottom w:val="0"/>
      <w:divBdr>
        <w:top w:val="none" w:sz="0" w:space="0" w:color="auto"/>
        <w:left w:val="none" w:sz="0" w:space="0" w:color="auto"/>
        <w:bottom w:val="none" w:sz="0" w:space="0" w:color="auto"/>
        <w:right w:val="none" w:sz="0" w:space="0" w:color="auto"/>
      </w:divBdr>
    </w:div>
    <w:div w:id="20176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entrum@rckik.wroclaw.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do@rckik.wroclaw.pl" TargetMode="External"/><Relationship Id="rId4" Type="http://schemas.microsoft.com/office/2007/relationships/stylesWithEffects" Target="stylesWithEffects.xml"/><Relationship Id="rId9" Type="http://schemas.openxmlformats.org/officeDocument/2006/relationships/hyperlink" Target="mailto:przetarg@rckik.wroclaw.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EB7011-951A-4836-A6FA-50536FF3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4095</Words>
  <Characters>24572</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Żywicki</dc:creator>
  <cp:lastModifiedBy>user</cp:lastModifiedBy>
  <cp:revision>2</cp:revision>
  <cp:lastPrinted>2019-06-28T08:17:00Z</cp:lastPrinted>
  <dcterms:created xsi:type="dcterms:W3CDTF">2019-07-03T08:05:00Z</dcterms:created>
  <dcterms:modified xsi:type="dcterms:W3CDTF">2019-07-03T08:05:00Z</dcterms:modified>
</cp:coreProperties>
</file>