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27" w:rsidRPr="00011727" w:rsidRDefault="00011727" w:rsidP="003F3E55">
      <w:pPr>
        <w:pStyle w:val="Tytu"/>
        <w:tabs>
          <w:tab w:val="left" w:pos="6804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011727">
        <w:rPr>
          <w:rFonts w:ascii="Times New Roman" w:hAnsi="Times New Roman" w:cs="Times New Roman"/>
          <w:i/>
          <w:sz w:val="22"/>
          <w:szCs w:val="22"/>
        </w:rPr>
        <w:t>Załącznik nr</w:t>
      </w:r>
      <w:bookmarkStart w:id="0" w:name="_GoBack"/>
      <w:bookmarkEnd w:id="0"/>
      <w:r w:rsidRPr="00011727">
        <w:rPr>
          <w:rFonts w:ascii="Times New Roman" w:hAnsi="Times New Roman" w:cs="Times New Roman"/>
          <w:i/>
          <w:sz w:val="22"/>
          <w:szCs w:val="22"/>
        </w:rPr>
        <w:t xml:space="preserve"> 2 </w:t>
      </w:r>
    </w:p>
    <w:p w:rsidR="003F3E55" w:rsidRDefault="00EA608B" w:rsidP="003F3E55">
      <w:pPr>
        <w:pStyle w:val="Tytu"/>
        <w:tabs>
          <w:tab w:val="left" w:pos="68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UMOWA NR </w:t>
      </w:r>
      <w:r w:rsidR="00C04834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/Z/1</w:t>
      </w:r>
      <w:r w:rsidR="003F3E55">
        <w:rPr>
          <w:rFonts w:ascii="Times New Roman" w:hAnsi="Times New Roman" w:cs="Times New Roman"/>
          <w:sz w:val="22"/>
          <w:szCs w:val="22"/>
        </w:rPr>
        <w:t>/201</w:t>
      </w:r>
      <w:r w:rsidR="00C04834">
        <w:rPr>
          <w:rFonts w:ascii="Times New Roman" w:hAnsi="Times New Roman" w:cs="Times New Roman"/>
          <w:sz w:val="22"/>
          <w:szCs w:val="22"/>
        </w:rPr>
        <w:t>9</w:t>
      </w:r>
      <w:r w:rsidR="00011727">
        <w:rPr>
          <w:rFonts w:ascii="Times New Roman" w:hAnsi="Times New Roman" w:cs="Times New Roman"/>
          <w:sz w:val="22"/>
          <w:szCs w:val="22"/>
        </w:rPr>
        <w:t xml:space="preserve"> – (projekt) </w:t>
      </w:r>
    </w:p>
    <w:p w:rsidR="003F3E55" w:rsidRDefault="003F3E55" w:rsidP="003F3E55">
      <w:pPr>
        <w:autoSpaceDE w:val="0"/>
        <w:ind w:left="2832" w:firstLine="708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Podpisana w dniu ……………………. we Wrocławiu pomiędzy:</w:t>
      </w:r>
    </w:p>
    <w:p w:rsidR="003F3E55" w:rsidRDefault="00FE259D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7AC6">
        <w:rPr>
          <w:rFonts w:ascii="Times New Roman" w:hAnsi="Times New Roman" w:cs="Times New Roman"/>
          <w:b/>
          <w:sz w:val="22"/>
          <w:szCs w:val="22"/>
        </w:rPr>
        <w:t xml:space="preserve">Regionalnym Centrum Krwiodawstwa i Krwiolecznictwa im. prof. dr hab. Tadeusza </w:t>
      </w:r>
      <w:proofErr w:type="spellStart"/>
      <w:r w:rsidRPr="00577AC6">
        <w:rPr>
          <w:rFonts w:ascii="Times New Roman" w:hAnsi="Times New Roman" w:cs="Times New Roman"/>
          <w:b/>
          <w:sz w:val="22"/>
          <w:szCs w:val="22"/>
        </w:rPr>
        <w:t>Dorobisza</w:t>
      </w:r>
      <w:proofErr w:type="spellEnd"/>
      <w:r w:rsidRPr="00577AC6">
        <w:rPr>
          <w:rFonts w:ascii="Times New Roman" w:hAnsi="Times New Roman" w:cs="Times New Roman"/>
          <w:b/>
          <w:sz w:val="22"/>
          <w:szCs w:val="22"/>
        </w:rPr>
        <w:t xml:space="preserve">  we Wrocławiu, ul. Czerwonego Krzyża 5/9, 50-345 Wrocław, samodzielnym publicznym zakładem opieki zdrowotnej zarejestrowanym w Sądzie Rejonowym dla Wrocławia – Fabrycznej we Wrocławiu VI Wydział Gospodarczy KRS pod numerem 0000034677, NIP: 898-18-53-248, REGON: 000291121, zwanym w treści umowy „Zamawiającym”, w imieniu którego działa:</w:t>
      </w:r>
    </w:p>
    <w:p w:rsidR="00FE259D" w:rsidRDefault="00FE259D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Dyrektor – Krzysztof Dworak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Z-ca Dyrektora ds. Logistyki i Zarządzania Majątkiem- Iwona Mrowiec-Pawlik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E4420C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</w:p>
    <w:p w:rsidR="00C04834" w:rsidRDefault="00C04834" w:rsidP="003F3E55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59D" w:rsidRDefault="00FE259D" w:rsidP="003F3E55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834" w:rsidRDefault="00C04834" w:rsidP="003F3E55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</w:p>
    <w:p w:rsidR="003F3E55" w:rsidRDefault="003F3E55" w:rsidP="003F3E55">
      <w:pPr>
        <w:ind w:left="62"/>
        <w:jc w:val="center"/>
        <w:rPr>
          <w:rFonts w:ascii="Times New Roman" w:eastAsia="SimSu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wstęp</w:t>
      </w:r>
    </w:p>
    <w:p w:rsidR="003F3E55" w:rsidRDefault="003F3E55" w:rsidP="003F3E55">
      <w:pPr>
        <w:tabs>
          <w:tab w:val="left" w:pos="3817"/>
        </w:tabs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</w:p>
    <w:p w:rsidR="00E4420C" w:rsidRPr="00AF14BF" w:rsidRDefault="003F3E55" w:rsidP="00D109D8">
      <w:pPr>
        <w:pStyle w:val="Nagwek1"/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1. Niniejsza umowa została poprzedzona rozeznaniem rynku na podstawie zapytania ofertowego poniżej 30 000 EURO w zakresie: </w:t>
      </w:r>
      <w:r w:rsidR="00E4420C">
        <w:rPr>
          <w:rFonts w:ascii="Times New Roman" w:hAnsi="Times New Roman" w:cs="Times New Roman"/>
          <w:b w:val="0"/>
          <w:sz w:val="22"/>
          <w:szCs w:val="22"/>
          <w:u w:val="none"/>
        </w:rPr>
        <w:t>„</w:t>
      </w:r>
      <w:r w:rsidR="00E4420C" w:rsidRPr="00AF14BF">
        <w:rPr>
          <w:rFonts w:ascii="Times New Roman" w:hAnsi="Times New Roman" w:cs="Times New Roman"/>
          <w:sz w:val="22"/>
          <w:szCs w:val="22"/>
          <w:u w:val="none"/>
        </w:rPr>
        <w:t>Sukcesywna dostawa asortymentu biurowego w okresie 12 miesięcy</w:t>
      </w:r>
      <w:r w:rsidR="00E4420C" w:rsidRPr="00AF14BF">
        <w:rPr>
          <w:rFonts w:ascii="Times New Roman" w:hAnsi="Times New Roman" w:cs="Times New Roman"/>
          <w:bCs/>
          <w:sz w:val="22"/>
          <w:szCs w:val="22"/>
          <w:u w:val="none"/>
        </w:rPr>
        <w:t xml:space="preserve"> dla </w:t>
      </w:r>
      <w:r w:rsidR="00E4420C" w:rsidRPr="00AF14BF">
        <w:rPr>
          <w:rFonts w:ascii="Times New Roman" w:hAnsi="Times New Roman" w:cs="Times New Roman"/>
          <w:sz w:val="22"/>
          <w:szCs w:val="22"/>
          <w:u w:val="none"/>
        </w:rPr>
        <w:t xml:space="preserve">Regionalnego  Centrum Krwiodawstwa i Krwiolecznictwa im. prof. dr hab. Tadeusza </w:t>
      </w:r>
      <w:proofErr w:type="spellStart"/>
      <w:r w:rsidR="00E4420C" w:rsidRPr="00AF14BF">
        <w:rPr>
          <w:rFonts w:ascii="Times New Roman" w:hAnsi="Times New Roman" w:cs="Times New Roman"/>
          <w:sz w:val="22"/>
          <w:szCs w:val="22"/>
          <w:u w:val="none"/>
        </w:rPr>
        <w:t>Dorobisza</w:t>
      </w:r>
      <w:proofErr w:type="spellEnd"/>
      <w:r w:rsidR="00E4420C" w:rsidRPr="00AF14BF">
        <w:rPr>
          <w:rFonts w:ascii="Times New Roman" w:hAnsi="Times New Roman" w:cs="Times New Roman"/>
          <w:sz w:val="22"/>
          <w:szCs w:val="22"/>
          <w:u w:val="none"/>
        </w:rPr>
        <w:t xml:space="preserve"> we Wrocławiu”</w:t>
      </w:r>
    </w:p>
    <w:p w:rsidR="003F3E55" w:rsidRPr="00E4420C" w:rsidRDefault="003F3E55" w:rsidP="00D109D8">
      <w:pPr>
        <w:pStyle w:val="Nagwek1"/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2. Specyfikacja Wymagań Zamawiającego  nr </w:t>
      </w:r>
      <w:r w:rsidR="00C04834">
        <w:rPr>
          <w:rFonts w:ascii="Times New Roman" w:hAnsi="Times New Roman" w:cs="Times New Roman"/>
          <w:b w:val="0"/>
          <w:sz w:val="22"/>
          <w:szCs w:val="22"/>
          <w:u w:val="none"/>
        </w:rPr>
        <w:t>10</w:t>
      </w: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>/Z/1-2/201</w:t>
      </w:r>
      <w:r w:rsidR="00764252">
        <w:rPr>
          <w:rFonts w:ascii="Times New Roman" w:hAnsi="Times New Roman" w:cs="Times New Roman"/>
          <w:b w:val="0"/>
          <w:sz w:val="22"/>
          <w:szCs w:val="22"/>
          <w:u w:val="none"/>
        </w:rPr>
        <w:t>9</w:t>
      </w: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oraz oferta Wykonawcy  </w:t>
      </w:r>
      <w:r w:rsidR="00C04834">
        <w:rPr>
          <w:rFonts w:ascii="Times New Roman" w:hAnsi="Times New Roman" w:cs="Times New Roman"/>
          <w:b w:val="0"/>
          <w:sz w:val="22"/>
          <w:szCs w:val="22"/>
          <w:u w:val="none"/>
        </w:rPr>
        <w:br/>
      </w: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>z</w:t>
      </w:r>
      <w:r w:rsidR="00E65216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dnia</w:t>
      </w: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 </w:t>
      </w:r>
      <w:r w:rsidR="00C04834">
        <w:rPr>
          <w:rFonts w:ascii="Times New Roman" w:hAnsi="Times New Roman" w:cs="Times New Roman"/>
          <w:b w:val="0"/>
          <w:sz w:val="22"/>
          <w:szCs w:val="22"/>
          <w:u w:val="none"/>
        </w:rPr>
        <w:t>………………….</w:t>
      </w:r>
      <w:r w:rsid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</w:t>
      </w:r>
      <w:r w:rsidRPr="00E4420C"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stanowią integralną część umowy, a postanowienia oraz oświadczenia w nich zawarte są dla Wykonawcy wiążące.                                                                                                                                                                              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przedmiot umowy</w:t>
      </w:r>
    </w:p>
    <w:p w:rsidR="0098469C" w:rsidRDefault="0098469C" w:rsidP="00D109D8">
      <w:pPr>
        <w:autoSpaceDE w:val="0"/>
        <w:jc w:val="center"/>
        <w:rPr>
          <w:rStyle w:val="HTMLMarkup"/>
          <w:rFonts w:ascii="Times New Roman" w:hAnsi="Times New Roman" w:cs="Times New Roman"/>
          <w:b/>
          <w:vanish w:val="0"/>
          <w:sz w:val="22"/>
          <w:szCs w:val="22"/>
        </w:rPr>
      </w:pPr>
    </w:p>
    <w:p w:rsidR="003F3E55" w:rsidRPr="0098469C" w:rsidRDefault="0098469C" w:rsidP="00D109D8">
      <w:pPr>
        <w:pStyle w:val="Tekstpodstawowywcity3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HTMLMarkup"/>
          <w:rFonts w:ascii="Times New Roman" w:hAnsi="Times New Roman" w:cs="Times New Roman"/>
          <w:vanish w:val="0"/>
          <w:color w:val="auto"/>
          <w:sz w:val="22"/>
          <w:szCs w:val="22"/>
        </w:rPr>
        <w:t>1. Przedmiotem zamówienia jest</w:t>
      </w:r>
      <w:r w:rsidR="003F3E55" w:rsidRPr="0098469C">
        <w:rPr>
          <w:rStyle w:val="HTMLMarkup"/>
          <w:rFonts w:ascii="Times New Roman" w:hAnsi="Times New Roman" w:cs="Times New Roman"/>
          <w:vanish w:val="0"/>
          <w:color w:val="auto"/>
          <w:sz w:val="22"/>
          <w:szCs w:val="22"/>
        </w:rPr>
        <w:t>:</w:t>
      </w:r>
    </w:p>
    <w:p w:rsidR="003F3E55" w:rsidRPr="009E7E0B" w:rsidRDefault="003F3E55" w:rsidP="00D109D8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E7E0B">
        <w:rPr>
          <w:rFonts w:ascii="Times New Roman" w:eastAsia="SimSun" w:hAnsi="Times New Roman" w:cs="Times New Roman"/>
          <w:b/>
          <w:i/>
          <w:sz w:val="22"/>
          <w:szCs w:val="22"/>
        </w:rPr>
        <w:t xml:space="preserve">zadanie 1: Sukcesywna dostawa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>asortymentu biurowego</w:t>
      </w:r>
      <w:r w:rsidRPr="009E7E0B">
        <w:rPr>
          <w:rFonts w:ascii="Times New Roman" w:eastAsia="SimSun" w:hAnsi="Times New Roman" w:cs="Times New Roman"/>
          <w:b/>
          <w:i/>
          <w:sz w:val="22"/>
          <w:szCs w:val="22"/>
        </w:rPr>
        <w:t xml:space="preserve">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>w okresie 12 miesięcy</w:t>
      </w:r>
      <w:r w:rsidRPr="009E7E0B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dla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Regionalnego  Centrum Krwiodawstwa i Krwiolecznictwa im. prof. dr hab. Tadeusza </w:t>
      </w:r>
      <w:proofErr w:type="spellStart"/>
      <w:r w:rsidRPr="009E7E0B">
        <w:rPr>
          <w:rFonts w:ascii="Times New Roman" w:hAnsi="Times New Roman" w:cs="Times New Roman"/>
          <w:b/>
          <w:i/>
          <w:sz w:val="22"/>
          <w:szCs w:val="22"/>
        </w:rPr>
        <w:t>Dorobisza</w:t>
      </w:r>
      <w:proofErr w:type="spellEnd"/>
      <w:r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 we Wrocławiu</w:t>
      </w:r>
      <w:r w:rsidR="00FE259D"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 zgodnie z ofertą Wykonawcy z dnia…………/</w:t>
      </w:r>
      <w:r w:rsidR="00E4420C" w:rsidRPr="009E7E0B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FE259D" w:rsidRPr="009E7E0B" w:rsidRDefault="00FE259D" w:rsidP="00D109D8">
      <w:pPr>
        <w:jc w:val="both"/>
        <w:rPr>
          <w:rFonts w:ascii="Times New Roman" w:eastAsia="SimSun" w:hAnsi="Times New Roman" w:cs="Times New Roman"/>
          <w:b/>
          <w:i/>
          <w:sz w:val="22"/>
          <w:szCs w:val="22"/>
        </w:rPr>
      </w:pPr>
      <w:r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Zadanie 2: </w:t>
      </w:r>
      <w:r w:rsidRPr="009E7E0B">
        <w:rPr>
          <w:rFonts w:ascii="Times New Roman" w:eastAsia="SimSun" w:hAnsi="Times New Roman" w:cs="Times New Roman"/>
          <w:b/>
          <w:i/>
          <w:sz w:val="22"/>
          <w:szCs w:val="22"/>
        </w:rPr>
        <w:t xml:space="preserve">Sukcesywna dostawa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>papieru do drukowania</w:t>
      </w:r>
      <w:r w:rsidRPr="009E7E0B">
        <w:rPr>
          <w:rFonts w:ascii="Times New Roman" w:eastAsia="SimSun" w:hAnsi="Times New Roman" w:cs="Times New Roman"/>
          <w:b/>
          <w:i/>
          <w:sz w:val="22"/>
          <w:szCs w:val="22"/>
        </w:rPr>
        <w:t xml:space="preserve">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>w okresie 12 miesięcy</w:t>
      </w:r>
      <w:r w:rsidRPr="009E7E0B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dla </w:t>
      </w:r>
      <w:r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Regionalnego  Centrum Krwiodawstwa i Krwiolecznictwa im. prof. dr hab. Tadeusza </w:t>
      </w:r>
      <w:proofErr w:type="spellStart"/>
      <w:r w:rsidRPr="009E7E0B">
        <w:rPr>
          <w:rFonts w:ascii="Times New Roman" w:hAnsi="Times New Roman" w:cs="Times New Roman"/>
          <w:b/>
          <w:i/>
          <w:sz w:val="22"/>
          <w:szCs w:val="22"/>
        </w:rPr>
        <w:t>Dorobisza</w:t>
      </w:r>
      <w:proofErr w:type="spellEnd"/>
      <w:r w:rsidRPr="009E7E0B">
        <w:rPr>
          <w:rFonts w:ascii="Times New Roman" w:hAnsi="Times New Roman" w:cs="Times New Roman"/>
          <w:b/>
          <w:i/>
          <w:sz w:val="22"/>
          <w:szCs w:val="22"/>
        </w:rPr>
        <w:t xml:space="preserve"> we Wrocławiu, zgodnie z ofertą Wykonawcy z dnia…………/.</w:t>
      </w:r>
    </w:p>
    <w:p w:rsidR="003F3E55" w:rsidRDefault="003F3E55" w:rsidP="00D109D8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Zamawiający zastrzega sobie możliwość nie zrealizowania w części lub w całości  niektórych pozycji asortymentowych objętych </w:t>
      </w:r>
      <w:r w:rsidR="00E4420C">
        <w:rPr>
          <w:rFonts w:ascii="Times New Roman" w:hAnsi="Times New Roman" w:cs="Times New Roman"/>
          <w:color w:val="000000"/>
          <w:sz w:val="22"/>
          <w:szCs w:val="22"/>
        </w:rPr>
        <w:t xml:space="preserve">ofertą  Wykonawcy,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 może wynikać z potrzeb asortymentowych RCKiK,  zmian przepisów, zmian organizacyjnych wewnątrz RCKiK i innych, na co Wykonawca wyraża zgodę. W sytuacji, w której niniejsza umowa wygaśnie na skutek upływu 12 miesięcy liczonych od dnia jej zawarcia, a kwota przeznaczona na wynagrodzenie Wykonawcy nie zostanie w całości wykorzystana,  Wykonawca nie będzie miał wobec Zamawiającego jakichkolwiek roszczeń o wykonanie pozostałego zakresu umowy, jak również nie będzie miał prawa do żądania jakiegokolwiek odszkodowania z tego tytułu. </w:t>
      </w:r>
    </w:p>
    <w:p w:rsidR="003F3E55" w:rsidRDefault="003F3E55" w:rsidP="00D109D8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warunki i termin dostawy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Pr="00AF14BF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Dostawy będą realizowane według potrzeb Zamawiającego (średnio 4 razy w miesiącu) –w terminie do 5 dni roboczych liczonych od </w:t>
      </w:r>
      <w:r w:rsidRPr="00AF14BF">
        <w:rPr>
          <w:rFonts w:ascii="Times New Roman" w:hAnsi="Times New Roman" w:cs="Times New Roman"/>
          <w:sz w:val="22"/>
          <w:szCs w:val="22"/>
        </w:rPr>
        <w:t>dnia przesłania zamówienia faksem na nr:</w:t>
      </w:r>
      <w:r w:rsidR="00C04834">
        <w:rPr>
          <w:rFonts w:ascii="Times New Roman" w:hAnsi="Times New Roman" w:cs="Times New Roman"/>
          <w:sz w:val="22"/>
          <w:szCs w:val="22"/>
        </w:rPr>
        <w:t>………….</w:t>
      </w:r>
      <w:r w:rsidR="00E4420C" w:rsidRPr="00AF14BF">
        <w:rPr>
          <w:rFonts w:ascii="Times New Roman" w:hAnsi="Times New Roman" w:cs="Times New Roman"/>
          <w:sz w:val="22"/>
          <w:szCs w:val="22"/>
        </w:rPr>
        <w:t xml:space="preserve"> </w:t>
      </w:r>
      <w:r w:rsidRPr="00AF14BF">
        <w:rPr>
          <w:rFonts w:ascii="Times New Roman" w:hAnsi="Times New Roman" w:cs="Times New Roman"/>
          <w:sz w:val="22"/>
          <w:szCs w:val="22"/>
        </w:rPr>
        <w:t>lub drogą elektroniczną na adres:</w:t>
      </w:r>
      <w:r w:rsidR="00E4420C" w:rsidRPr="00AF14BF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C04834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……………………..</w:t>
        </w:r>
      </w:hyperlink>
      <w:r w:rsidR="00E4420C" w:rsidRPr="00AF14BF">
        <w:rPr>
          <w:rFonts w:ascii="Times New Roman" w:hAnsi="Times New Roman" w:cs="Times New Roman"/>
          <w:sz w:val="22"/>
          <w:szCs w:val="22"/>
        </w:rPr>
        <w:t xml:space="preserve"> </w:t>
      </w:r>
      <w:r w:rsidRPr="00AF14BF">
        <w:rPr>
          <w:rFonts w:ascii="Times New Roman" w:hAnsi="Times New Roman" w:cs="Times New Roman"/>
          <w:sz w:val="22"/>
          <w:szCs w:val="22"/>
        </w:rPr>
        <w:t>Zamawiający wymaga, aby Wykonawca niezwłocznie potwierdził fakt otrzymania zamówienia drogą elektroniczną na adres:</w:t>
      </w:r>
      <w:hyperlink r:id="rId8" w:history="1">
        <w:r w:rsidR="009E7E0B" w:rsidRPr="00382289">
          <w:rPr>
            <w:rStyle w:val="Hipercze"/>
            <w:rFonts w:ascii="Times New Roman" w:hAnsi="Times New Roman" w:cs="Times New Roman"/>
            <w:sz w:val="22"/>
            <w:szCs w:val="22"/>
          </w:rPr>
          <w:t>przetarg@rckik.wroclaw.pl</w:t>
        </w:r>
      </w:hyperlink>
      <w:r w:rsidRPr="00AF14BF">
        <w:rPr>
          <w:rStyle w:val="Hipercze"/>
          <w:rFonts w:ascii="Times New Roman" w:hAnsi="Times New Roman" w:cs="Times New Roman"/>
          <w:color w:val="auto"/>
          <w:sz w:val="22"/>
          <w:szCs w:val="22"/>
        </w:rPr>
        <w:t>,</w:t>
      </w:r>
      <w:r w:rsidRPr="00AF14BF">
        <w:rPr>
          <w:rFonts w:ascii="Times New Roman" w:hAnsi="Times New Roman" w:cs="Times New Roman"/>
          <w:sz w:val="22"/>
          <w:szCs w:val="22"/>
        </w:rPr>
        <w:t xml:space="preserve">  przy </w:t>
      </w:r>
      <w:r w:rsidRPr="00AF14BF">
        <w:rPr>
          <w:rFonts w:ascii="Times New Roman" w:hAnsi="Times New Roman" w:cs="Times New Roman"/>
          <w:sz w:val="22"/>
          <w:szCs w:val="22"/>
        </w:rPr>
        <w:lastRenderedPageBreak/>
        <w:t xml:space="preserve">czym wysłanie zamówienia będzie równoznaczne z przyjęciem przez Wykonawcę zamówienia do realizacji. </w:t>
      </w:r>
    </w:p>
    <w:p w:rsidR="003F3E55" w:rsidRPr="00AF14BF" w:rsidRDefault="00E4420C" w:rsidP="00D109D8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F14BF">
        <w:rPr>
          <w:rFonts w:ascii="Times New Roman" w:hAnsi="Times New Roman" w:cs="Times New Roman"/>
          <w:sz w:val="22"/>
          <w:szCs w:val="22"/>
        </w:rPr>
        <w:t>2</w:t>
      </w:r>
      <w:r w:rsidR="003F3E55" w:rsidRPr="00AF14BF">
        <w:rPr>
          <w:rFonts w:ascii="Times New Roman" w:hAnsi="Times New Roman" w:cs="Times New Roman"/>
          <w:sz w:val="22"/>
          <w:szCs w:val="22"/>
        </w:rPr>
        <w:t>. Transport przedmiotu zamówienia będzie się odbywał transportem zapewnionym przez Wykonawcę i na jego koszt do miejsca dostaw w warunkach zgodnych z zasadami transportu przedmiotu zamówienia. Wykonawca zobowiązany jest do rozładowania danej dostawy oraz transportu wewnętrznego do miejsca wskazanego przez Zamawiającego. Zamawiający może odmówić przyjęcia danej dostawy jeżeli Wykonawca nie zapewni rozładunku i transportu wewnętrznego do wskazanego miejsca.</w:t>
      </w:r>
    </w:p>
    <w:p w:rsidR="003F3E55" w:rsidRDefault="00E4420C" w:rsidP="00D109D8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3F3E55">
        <w:rPr>
          <w:rFonts w:ascii="Times New Roman" w:hAnsi="Times New Roman" w:cs="Times New Roman"/>
          <w:sz w:val="22"/>
          <w:szCs w:val="22"/>
        </w:rPr>
        <w:t>. Jednostkową dostawę uważa się za zrealizowaną po dostarczeniu zamówionej ilości i rodzaju zamawianego asortymentu, wraz ze stosownymi dokumentami, do miejsca dostaw czyli do  wskazanego pomieszczenia magazynowego mieszczącego się w siedzibie Zamawiającego ul. Czerwonego Krzyża 5/9, 50-345 Wrocław</w:t>
      </w:r>
      <w:r w:rsidR="003F3E55">
        <w:rPr>
          <w:rFonts w:ascii="Times New Roman" w:hAnsi="Times New Roman" w:cs="Garamond"/>
          <w:sz w:val="22"/>
          <w:szCs w:val="22"/>
        </w:rPr>
        <w:t xml:space="preserve"> od poniedziałku do piątku w godz. 8.00 – 13.00</w:t>
      </w:r>
      <w:r w:rsidR="003F3E55">
        <w:rPr>
          <w:rFonts w:ascii="Times New Roman" w:hAnsi="Times New Roman" w:cs="Times New Roman"/>
          <w:sz w:val="22"/>
          <w:szCs w:val="22"/>
        </w:rPr>
        <w:t>.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4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wynagrodzenie i warunki płatności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1. Łączne wynagrodzenie Wykonawcy z tytułu realizacji przedmiotu umowy wynosi: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1)Wartość netto </w:t>
      </w:r>
    </w:p>
    <w:p w:rsidR="003F3E55" w:rsidRDefault="003F3E55" w:rsidP="00D109D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 </w:t>
      </w:r>
      <w:r w:rsidR="00C04834">
        <w:rPr>
          <w:rFonts w:ascii="Times New Roman" w:hAnsi="Times New Roman" w:cs="Times New Roman"/>
          <w:b/>
          <w:sz w:val="22"/>
          <w:szCs w:val="22"/>
        </w:rPr>
        <w:t>…………………</w:t>
      </w:r>
      <w:r w:rsidR="00E4420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3F3E55" w:rsidRDefault="003F3E55" w:rsidP="00D109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słownie: </w:t>
      </w:r>
      <w:r w:rsidR="00C04834">
        <w:rPr>
          <w:rFonts w:ascii="Times New Roman" w:hAnsi="Times New Roman" w:cs="Times New Roman"/>
          <w:i/>
          <w:sz w:val="22"/>
          <w:szCs w:val="22"/>
        </w:rPr>
        <w:t>……………………………..</w:t>
      </w:r>
      <w:r w:rsidR="00406019">
        <w:rPr>
          <w:rFonts w:ascii="Times New Roman" w:hAnsi="Times New Roman" w:cs="Times New Roman"/>
          <w:i/>
          <w:sz w:val="22"/>
          <w:szCs w:val="22"/>
        </w:rPr>
        <w:t xml:space="preserve">/100 </w:t>
      </w:r>
      <w:r>
        <w:rPr>
          <w:rFonts w:ascii="Times New Roman" w:hAnsi="Times New Roman" w:cs="Times New Roman"/>
          <w:i/>
          <w:sz w:val="22"/>
          <w:szCs w:val="22"/>
        </w:rPr>
        <w:t>PLN</w:t>
      </w:r>
    </w:p>
    <w:p w:rsidR="003F3E55" w:rsidRDefault="003F3E55" w:rsidP="00D109D8">
      <w:pPr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D109D8">
      <w:pPr>
        <w:pStyle w:val="Stopka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2) </w:t>
      </w:r>
      <w:r>
        <w:rPr>
          <w:rFonts w:ascii="Times New Roman" w:hAnsi="Times New Roman" w:cs="Times New Roman"/>
          <w:b/>
          <w:sz w:val="22"/>
          <w:szCs w:val="22"/>
        </w:rPr>
        <w:t xml:space="preserve"> Podatek VAT </w:t>
      </w:r>
      <w:r w:rsidR="00406019">
        <w:rPr>
          <w:rFonts w:ascii="Times New Roman" w:hAnsi="Times New Roman" w:cs="Times New Roman"/>
          <w:b/>
          <w:sz w:val="22"/>
          <w:szCs w:val="22"/>
          <w:lang w:val="pl-PL"/>
        </w:rPr>
        <w:t>23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%:</w:t>
      </w:r>
    </w:p>
    <w:p w:rsidR="003F3E55" w:rsidRDefault="003F3E55" w:rsidP="00D109D8">
      <w:pPr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3) Wartość brutto </w:t>
      </w:r>
    </w:p>
    <w:p w:rsidR="003F3E55" w:rsidRDefault="003F3E55" w:rsidP="00D109D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</w:t>
      </w:r>
      <w:r w:rsidR="00C04834">
        <w:rPr>
          <w:rFonts w:ascii="Times New Roman" w:hAnsi="Times New Roman" w:cs="Times New Roman"/>
          <w:b/>
          <w:sz w:val="22"/>
          <w:szCs w:val="22"/>
        </w:rPr>
        <w:t>…………………….</w:t>
      </w:r>
      <w:r w:rsidR="0040601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3F3E55" w:rsidRDefault="003F3E55" w:rsidP="00D109D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słownie: </w:t>
      </w:r>
      <w:r w:rsidR="00C04834">
        <w:rPr>
          <w:rFonts w:ascii="Times New Roman" w:hAnsi="Times New Roman" w:cs="Times New Roman"/>
          <w:i/>
          <w:sz w:val="22"/>
          <w:szCs w:val="22"/>
        </w:rPr>
        <w:t xml:space="preserve">…………………………  </w:t>
      </w:r>
      <w:r w:rsidR="00406019">
        <w:rPr>
          <w:rFonts w:ascii="Times New Roman" w:hAnsi="Times New Roman" w:cs="Times New Roman"/>
          <w:i/>
          <w:sz w:val="22"/>
          <w:szCs w:val="22"/>
        </w:rPr>
        <w:t>/100 PLN</w:t>
      </w:r>
    </w:p>
    <w:p w:rsidR="003F3E55" w:rsidRDefault="003F3E55" w:rsidP="00D109D8">
      <w:pPr>
        <w:rPr>
          <w:rFonts w:ascii="Times New Roman" w:hAnsi="Times New Roman" w:cs="Times New Roman"/>
          <w:i/>
          <w:sz w:val="22"/>
          <w:szCs w:val="22"/>
        </w:rPr>
      </w:pP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</w:t>
      </w:r>
      <w:r w:rsidR="009E7E0B"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 xml:space="preserve">o której mowa wyżej. 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Pr="003308B7" w:rsidRDefault="003F3E55" w:rsidP="00D109D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08B7">
        <w:rPr>
          <w:rFonts w:ascii="Times New Roman" w:hAnsi="Times New Roman" w:cs="Times New Roman"/>
          <w:b/>
          <w:sz w:val="22"/>
          <w:szCs w:val="22"/>
        </w:rPr>
        <w:t xml:space="preserve">W ramach ww. wynagrodzenia Wykonawca będzie realizował na rzecz Zamawiającego sukcesywne dostawy przedmiotu niniejszej umowy,  zgodnie z zamówieniami Zamawiającego, przy zastosowaniu cen jednostkowych zawartych w ofercie Wykonawcy 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color w:val="808080"/>
          <w:sz w:val="22"/>
          <w:szCs w:val="22"/>
        </w:rPr>
      </w:pPr>
    </w:p>
    <w:p w:rsidR="003F3E55" w:rsidRPr="00FE259D" w:rsidRDefault="003F3E55" w:rsidP="00D109D8">
      <w:pPr>
        <w:pStyle w:val="Stopka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3.  Wynagrodzenie, o którym mowa w ust. 1, obejmuje </w:t>
      </w:r>
      <w:r w:rsidR="00FE259D">
        <w:rPr>
          <w:rFonts w:ascii="Times New Roman" w:hAnsi="Times New Roman" w:cs="Times New Roman"/>
          <w:sz w:val="22"/>
          <w:szCs w:val="22"/>
          <w:lang w:val="pl-PL"/>
        </w:rPr>
        <w:t>w szczególności:</w:t>
      </w:r>
    </w:p>
    <w:p w:rsidR="003F3E55" w:rsidRDefault="003F3E55" w:rsidP="00D109D8">
      <w:pPr>
        <w:pStyle w:val="Tekstpodstawowy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a/ wartość przedmiotu umowy,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c/ koszty ubezpieczenia towaru za granicą (o ile wystąpią) i w kraju do czasu przekazania go do  </w:t>
      </w:r>
    </w:p>
    <w:p w:rsidR="003F3E55" w:rsidRDefault="003F3E55" w:rsidP="00D109D8">
      <w:pPr>
        <w:pStyle w:val="Tekstpodstawowy"/>
        <w:ind w:left="720" w:hanging="29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Zamawiającego,</w:t>
      </w:r>
    </w:p>
    <w:p w:rsidR="003F3E55" w:rsidRDefault="003F3E55" w:rsidP="00D109D8">
      <w:pPr>
        <w:pStyle w:val="Tekstpodstawowy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d/ koszty opakowania i znakowania wymaganego do przewozu (o ile wystąpią),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e/ koszty załadunku i rozładunku oraz transportu wewnętrznego u Zamawiającego,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f/ cło i koszty odprawy celnej (o ile wystąpi)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g/ koszty kontroli międzynarodowej (o ile wystąpi),</w:t>
      </w:r>
    </w:p>
    <w:p w:rsidR="003F3E55" w:rsidRDefault="003F3E55" w:rsidP="00D109D8">
      <w:pPr>
        <w:pStyle w:val="Tekstpodstawowy"/>
        <w:ind w:left="720"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h/ podatek VAT.</w:t>
      </w:r>
    </w:p>
    <w:p w:rsidR="003F3E55" w:rsidRDefault="003F3E55" w:rsidP="00D109D8">
      <w:pPr>
        <w:pStyle w:val="Stopk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Wartość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umowy netto podana w ust. 1 nie może ulec podwyższeniu przez cały okres trwania umowy. </w:t>
      </w:r>
    </w:p>
    <w:p w:rsidR="003F3E55" w:rsidRDefault="003F3E55" w:rsidP="00D109D8">
      <w:pPr>
        <w:tabs>
          <w:tab w:val="left" w:pos="360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Termin płatności za każdą dostawę przedmiotu umowy wykonaną zgodnie z umową wynosi 30 dni od daty doręczenia Zamawiającemu faktury VAT.</w:t>
      </w:r>
      <w:r w:rsidR="00FE259D">
        <w:rPr>
          <w:rFonts w:ascii="Times New Roman" w:hAnsi="Times New Roman" w:cs="Times New Roman"/>
          <w:sz w:val="22"/>
          <w:szCs w:val="22"/>
        </w:rPr>
        <w:t xml:space="preserve"> Za  datę zapłaty przyjmuje się dzień obciążeń konta Zamawiającego: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E7E0B" w:rsidRDefault="009E7E0B" w:rsidP="00D109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E7E0B" w:rsidRDefault="009E7E0B" w:rsidP="00D109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reklamacje</w:t>
      </w: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zgłasza telefonicznie i na piśmie reklamacje ilościowe i jakościowe niezwłocznie po ich ujawnieniu (dopuszcza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faksow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oraz 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elektroniczn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– e-mail).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Je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eli dostarczona przez Wykonawc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liczba </w:t>
      </w:r>
      <w:r>
        <w:rPr>
          <w:rFonts w:ascii="Times New Roman" w:hAnsi="Times New Roman" w:cs="Times New Roman"/>
          <w:sz w:val="22"/>
          <w:szCs w:val="22"/>
        </w:rPr>
        <w:t>zamówionego asortymentu oka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niezgodna z zamówieniem Wykonawca b</w:t>
      </w:r>
      <w:r>
        <w:rPr>
          <w:rFonts w:ascii="Times New Roman" w:eastAsia="TTE33E5630t00" w:hAnsi="Times New Roman" w:cs="Times New Roman"/>
          <w:sz w:val="22"/>
          <w:szCs w:val="22"/>
        </w:rPr>
        <w:t>ę</w:t>
      </w:r>
      <w:r>
        <w:rPr>
          <w:rFonts w:ascii="Times New Roman" w:hAnsi="Times New Roman" w:cs="Times New Roman"/>
          <w:sz w:val="22"/>
          <w:szCs w:val="22"/>
        </w:rPr>
        <w:t>dzie zobowi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zany do dostarczenia (na swój koszt) brakuj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cej ilości w ci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gu 3 dni roboczych od uznania reklamacji przez Wykonawcę.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Garamond"/>
          <w:sz w:val="22"/>
          <w:szCs w:val="22"/>
        </w:rPr>
        <w:t xml:space="preserve">Jeżeli dostarczona przez Wykonawcę ilość </w:t>
      </w:r>
      <w:r>
        <w:rPr>
          <w:rFonts w:ascii="Times New Roman" w:hAnsi="Times New Roman" w:cs="Times New Roman"/>
          <w:sz w:val="22"/>
          <w:szCs w:val="22"/>
        </w:rPr>
        <w:t>zamówionego asortymentu</w:t>
      </w:r>
      <w:r>
        <w:rPr>
          <w:rFonts w:ascii="Times New Roman" w:hAnsi="Times New Roman" w:cs="Garamond"/>
          <w:sz w:val="22"/>
          <w:szCs w:val="22"/>
        </w:rPr>
        <w:t xml:space="preserve"> okaże się większa niż zamawiana, Zamawiający zastrzega sobie prawo zwrotu otrzymanego towaru</w:t>
      </w:r>
      <w:r>
        <w:rPr>
          <w:rFonts w:ascii="Times New Roman" w:hAnsi="Times New Roman" w:cs="Times New Roman"/>
          <w:sz w:val="22"/>
          <w:szCs w:val="22"/>
        </w:rPr>
        <w:t>, na koszt Wykonawcy, w części stanowiącej różnicę pomiędzy ilością dostarczonego asortymentu, a ilością zamówionych w danej dostawie.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W razie nieuwzględnienia reklamacji jakościowej przez Wykonawcę, Zamawiający może wystąpić z wnioskiem o przeprowadzenie ekspertyzy przez rzeczoznawcę z danej dziedziny.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o wynikach ekspertyzy.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6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rozwiązanie i  odstąpienie od umowy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Zamawiającemu przysługuje prawo rozwiązania niniejszej umowy w trybie natychmiastowym               z ważnych powodów,  w szczególności:</w:t>
      </w:r>
    </w:p>
    <w:p w:rsidR="003F3E55" w:rsidRDefault="003F3E55" w:rsidP="00D109D8">
      <w:p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zostanie ogłoszona likwidacja Wykonawcy.</w:t>
      </w:r>
    </w:p>
    <w:p w:rsidR="00FE259D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FE259D">
        <w:rPr>
          <w:rFonts w:ascii="Times New Roman" w:hAnsi="Times New Roman" w:cs="Times New Roman"/>
          <w:sz w:val="22"/>
          <w:szCs w:val="22"/>
        </w:rPr>
        <w:t xml:space="preserve"> </w:t>
      </w:r>
      <w:r w:rsidR="00FE259D" w:rsidRPr="00431550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Zamawiający rozwiąże umowę na podstawie ust. 1 to Wykonawcy nie przysługuje odszkodowanie, ani wynagrodzenie za niezrealizowaną część umowy.</w:t>
      </w:r>
    </w:p>
    <w:p w:rsidR="003F3E55" w:rsidRDefault="003F3E55" w:rsidP="00D109D8">
      <w:pPr>
        <w:tabs>
          <w:tab w:val="center" w:pos="4536"/>
          <w:tab w:val="left" w:pos="8789"/>
          <w:tab w:val="righ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przypadku, o którym mowa w ust.2. Wykonawca może żądać wyłącznie wynagrodzenia należnego z tytułu wykonania części umowy.</w:t>
      </w:r>
    </w:p>
    <w:p w:rsidR="003F3E55" w:rsidRDefault="003F3E55" w:rsidP="00D109D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7</w:t>
      </w:r>
    </w:p>
    <w:p w:rsidR="003F3E55" w:rsidRDefault="003F3E55" w:rsidP="00D109D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kary umowne</w:t>
      </w:r>
    </w:p>
    <w:p w:rsidR="003F3E55" w:rsidRDefault="003F3E55" w:rsidP="00D109D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D109D8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 Wykonawca zobowiązuje się zapłacić Zamawiającemu kary umowne:</w:t>
      </w:r>
    </w:p>
    <w:p w:rsidR="003F3E55" w:rsidRDefault="003F3E55" w:rsidP="00D109D8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1) w wysokości 5% wartości ogółem przedmiotu umowy brutto, gdy Zamawiający rozwiąże niniejszą umowę z powodu okoliczności, o których mowa w § 6 ust.1.; </w:t>
      </w:r>
    </w:p>
    <w:p w:rsidR="003F3E55" w:rsidRDefault="003F3E55" w:rsidP="00D109D8">
      <w:pPr>
        <w:pStyle w:val="Tekstpodstawowy31"/>
        <w:spacing w:after="0"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2) w wysokości 2% wartości  nie dostarczonego w terminie przedmiotu umowy brutto, za każdy rozpoczęty dzień opóźnienia, jednak nie mniej niż 10 zł za każdy rozpoczęty dzień opóźnienia</w:t>
      </w:r>
      <w:r>
        <w:t>.</w:t>
      </w:r>
    </w:p>
    <w:p w:rsidR="003F3E55" w:rsidRDefault="003F3E55" w:rsidP="00D109D8">
      <w:pPr>
        <w:tabs>
          <w:tab w:val="left" w:pos="822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zobowiązuj</w:t>
      </w:r>
      <w:r w:rsidR="00FE259D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się zapłacić Wykonawcy karę umowną w wysokości 5% wartości ogółem przedmiotu umowy brutto, gdy Wykonawca rozwiąże niniejszą umowę  z powodu okoliczności, o których mowa w § 6 ust. 4.</w:t>
      </w:r>
    </w:p>
    <w:p w:rsidR="003F3E55" w:rsidRDefault="003F3E55" w:rsidP="00D109D8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:rsidR="003F3E55" w:rsidRDefault="003F3E55" w:rsidP="00D109D8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Strony mogą dochodzić na zasadach ogólnych odszkodowania przewyższającego kary umowne.</w:t>
      </w:r>
    </w:p>
    <w:p w:rsidR="003F3E55" w:rsidRDefault="003F3E55" w:rsidP="00D109D8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 przypadku opóźnienia Wykonawcy w dostarczeniu towaru w terminie określonym </w:t>
      </w:r>
      <w:r w:rsidRPr="00E65216">
        <w:rPr>
          <w:rFonts w:ascii="Times New Roman" w:hAnsi="Times New Roman" w:cs="Times New Roman"/>
          <w:sz w:val="22"/>
          <w:szCs w:val="22"/>
        </w:rPr>
        <w:t>w §3</w:t>
      </w:r>
      <w:r>
        <w:rPr>
          <w:rFonts w:ascii="Times New Roman" w:hAnsi="Times New Roman" w:cs="Times New Roman"/>
          <w:sz w:val="22"/>
          <w:szCs w:val="22"/>
        </w:rPr>
        <w:t xml:space="preserve"> ust. 1           i ust. 2 umowy, Zamawiający zastrzega sobie prawo dokonania zakupu niedostarczonej ilości towaru                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8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:rsidR="003F3E55" w:rsidRDefault="003F3E55" w:rsidP="00D109D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D109D8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obowiązuje 12 miesięcy od dnia podpisania umowy lub do wyczerpania wartości brutto umowy.</w:t>
      </w:r>
    </w:p>
    <w:p w:rsidR="003F3E55" w:rsidRDefault="003F3E55" w:rsidP="00D109D8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76C2C">
        <w:rPr>
          <w:rFonts w:ascii="Times New Roman" w:hAnsi="Times New Roman" w:cs="Times New Roman"/>
          <w:lang w:eastAsia="pl-PL"/>
        </w:rPr>
        <w:t xml:space="preserve">Zamawiający zastrzega sobie możliwość dokonania zmiany terminu obowiązywania umowy </w:t>
      </w:r>
      <w:proofErr w:type="spellStart"/>
      <w:r w:rsidRPr="00676C2C">
        <w:rPr>
          <w:rFonts w:ascii="Times New Roman" w:hAnsi="Times New Roman" w:cs="Times New Roman"/>
          <w:lang w:eastAsia="pl-PL"/>
        </w:rPr>
        <w:t>tj</w:t>
      </w:r>
      <w:proofErr w:type="spellEnd"/>
      <w:r w:rsidRPr="00676C2C">
        <w:rPr>
          <w:rFonts w:ascii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Osoby odpowiedzialne za realizację niniejszej umowy: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cs="Times New Roman"/>
          <w:sz w:val="22"/>
          <w:szCs w:val="22"/>
          <w:u w:val="single"/>
        </w:rPr>
        <w:t>ze strony Zamawiającego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</w:t>
      </w:r>
      <w:r>
        <w:rPr>
          <w:rFonts w:ascii="Times New Roman" w:hAnsi="Times New Roman" w:cs="Times New Roman"/>
          <w:i/>
          <w:sz w:val="22"/>
          <w:szCs w:val="22"/>
        </w:rPr>
        <w:t>Iwona Jarząbek</w:t>
      </w:r>
      <w:r>
        <w:rPr>
          <w:rFonts w:ascii="Times New Roman" w:hAnsi="Times New Roman" w:cs="Times New Roman"/>
          <w:sz w:val="22"/>
          <w:szCs w:val="22"/>
        </w:rPr>
        <w:t xml:space="preserve">- tel.71 37 15 820, </w:t>
      </w:r>
      <w:r>
        <w:rPr>
          <w:rFonts w:ascii="Times New Roman" w:hAnsi="Times New Roman" w:cs="Times New Roman"/>
          <w:i/>
          <w:sz w:val="22"/>
          <w:szCs w:val="22"/>
        </w:rPr>
        <w:t xml:space="preserve">Grażyna Pniewska- </w:t>
      </w:r>
      <w:r>
        <w:rPr>
          <w:rFonts w:ascii="Times New Roman" w:hAnsi="Times New Roman" w:cs="Times New Roman"/>
          <w:sz w:val="22"/>
          <w:szCs w:val="22"/>
        </w:rPr>
        <w:t>tel.71 37 15 912  faks: 71 328 17 13;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w  sprawach finansowo-księgowych – </w:t>
      </w:r>
      <w:r>
        <w:rPr>
          <w:rFonts w:ascii="Times New Roman" w:hAnsi="Times New Roman" w:cs="Times New Roman"/>
          <w:i/>
          <w:sz w:val="22"/>
          <w:szCs w:val="22"/>
        </w:rPr>
        <w:t xml:space="preserve">Beata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Dojs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- tel. 71 37 15 885, faks: 71 328 17 13;</w:t>
      </w:r>
    </w:p>
    <w:p w:rsidR="003F3E55" w:rsidRDefault="003F3E55" w:rsidP="00D109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>
        <w:rPr>
          <w:rFonts w:ascii="Times New Roman" w:hAnsi="Times New Roman" w:cs="Times New Roman"/>
          <w:sz w:val="22"/>
          <w:szCs w:val="22"/>
          <w:u w:val="single"/>
        </w:rPr>
        <w:t>ze strony Wykonawcy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0571B1">
        <w:rPr>
          <w:rFonts w:ascii="Times New Roman" w:hAnsi="Times New Roman" w:cs="Times New Roman"/>
          <w:i/>
          <w:sz w:val="22"/>
          <w:szCs w:val="22"/>
        </w:rPr>
        <w:t>……….</w:t>
      </w:r>
      <w:r>
        <w:rPr>
          <w:rFonts w:ascii="Times New Roman" w:hAnsi="Times New Roman" w:cs="Times New Roman"/>
          <w:sz w:val="22"/>
          <w:szCs w:val="22"/>
        </w:rPr>
        <w:t xml:space="preserve">  – tel. </w:t>
      </w:r>
      <w:r w:rsidR="000571B1">
        <w:rPr>
          <w:rFonts w:ascii="Times New Roman" w:hAnsi="Times New Roman" w:cs="Times New Roman"/>
          <w:sz w:val="22"/>
          <w:szCs w:val="22"/>
        </w:rPr>
        <w:t>………………….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 Strony zobowiązują się każdorazowo informować o zmianach osób odpowiedzialnych za realizację niniejszej umowy.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Wszelkie zmiany niniejszej umowy wymagają dla swej ważności formy pisemnej w postaci aneksu podpisanego przez obie strony. </w:t>
      </w:r>
    </w:p>
    <w:p w:rsidR="003F3E55" w:rsidRDefault="003F3E55" w:rsidP="00D109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W sprawach nie uregulowanych niniejszą umową zastosowanie mają przepisy ustawy finansów publicznych, przepisy Kodeksu Cywilnego oraz inne obowiązujące przepisy prawa.</w:t>
      </w:r>
    </w:p>
    <w:p w:rsidR="003F3E55" w:rsidRDefault="003F3E55" w:rsidP="00D109D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 Ewentualne spory wynikłe z niniejszej umowy rozstrzygać będzie sąd miejscowo właściwy dla siedziby Zamawiającego.</w:t>
      </w:r>
    </w:p>
    <w:p w:rsidR="003F3E55" w:rsidRDefault="003F3E55" w:rsidP="00D109D8">
      <w:pPr>
        <w:pStyle w:val="Tekstpodstawowy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3F3E55" w:rsidRDefault="003F3E55" w:rsidP="003F3E55">
      <w:pPr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W Y K O N A W C A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Z A M A W I A J A C Y :</w:t>
      </w:r>
    </w:p>
    <w:p w:rsidR="00185763" w:rsidRDefault="00185763"/>
    <w:sectPr w:rsidR="00185763">
      <w:footerReference w:type="default" r:id="rId9"/>
      <w:pgSz w:w="11906" w:h="16838"/>
      <w:pgMar w:top="1417" w:right="1417" w:bottom="1417" w:left="1417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BB" w:rsidRDefault="007530BB">
      <w:r>
        <w:separator/>
      </w:r>
    </w:p>
  </w:endnote>
  <w:endnote w:type="continuationSeparator" w:id="0">
    <w:p w:rsidR="007530BB" w:rsidRDefault="0075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6A" w:rsidRDefault="003F3E5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34E71">
      <w:rPr>
        <w:noProof/>
      </w:rPr>
      <w:t>4</w:t>
    </w:r>
    <w:r>
      <w:fldChar w:fldCharType="end"/>
    </w:r>
  </w:p>
  <w:p w:rsidR="004F196A" w:rsidRDefault="00753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BB" w:rsidRDefault="007530BB">
      <w:r>
        <w:separator/>
      </w:r>
    </w:p>
  </w:footnote>
  <w:footnote w:type="continuationSeparator" w:id="0">
    <w:p w:rsidR="007530BB" w:rsidRDefault="0075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55"/>
    <w:rsid w:val="00011727"/>
    <w:rsid w:val="00034E71"/>
    <w:rsid w:val="000571B1"/>
    <w:rsid w:val="000B7CB4"/>
    <w:rsid w:val="00185763"/>
    <w:rsid w:val="002B55C7"/>
    <w:rsid w:val="00370CE1"/>
    <w:rsid w:val="003F3E55"/>
    <w:rsid w:val="00406019"/>
    <w:rsid w:val="004B0E00"/>
    <w:rsid w:val="00536C45"/>
    <w:rsid w:val="007530BB"/>
    <w:rsid w:val="00764252"/>
    <w:rsid w:val="007703D4"/>
    <w:rsid w:val="00814D0F"/>
    <w:rsid w:val="008333E3"/>
    <w:rsid w:val="00956917"/>
    <w:rsid w:val="0098469C"/>
    <w:rsid w:val="009E7E0B"/>
    <w:rsid w:val="00A153E6"/>
    <w:rsid w:val="00AF14BF"/>
    <w:rsid w:val="00C04834"/>
    <w:rsid w:val="00C10772"/>
    <w:rsid w:val="00C1613E"/>
    <w:rsid w:val="00D109D8"/>
    <w:rsid w:val="00E4420C"/>
    <w:rsid w:val="00E65216"/>
    <w:rsid w:val="00EA608B"/>
    <w:rsid w:val="00F47BBD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7A7"/>
  <w15:docId w15:val="{69021FDA-86FC-4DFF-A0E2-274A6D6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E55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3E55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E55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HTMLMarkup">
    <w:name w:val="HTML Markup"/>
    <w:rsid w:val="003F3E55"/>
    <w:rPr>
      <w:vanish/>
      <w:color w:val="FF0000"/>
    </w:rPr>
  </w:style>
  <w:style w:type="character" w:styleId="Hipercze">
    <w:name w:val="Hyperlink"/>
    <w:rsid w:val="003F3E5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3E5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F3E55"/>
    <w:pPr>
      <w:ind w:left="735"/>
      <w:jc w:val="both"/>
    </w:pPr>
  </w:style>
  <w:style w:type="paragraph" w:styleId="Tytu">
    <w:name w:val="Title"/>
    <w:basedOn w:val="Normalny"/>
    <w:next w:val="Podtytu"/>
    <w:link w:val="TytuZnak"/>
    <w:qFormat/>
    <w:rsid w:val="003F3E5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F3E5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3F3E55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3F3E55"/>
    <w:pPr>
      <w:spacing w:after="120" w:line="276" w:lineRule="auto"/>
    </w:pPr>
    <w:rPr>
      <w:rFonts w:ascii="Calibri" w:eastAsia="SimSun" w:hAnsi="Calibri" w:cs="Calibri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E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3E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pes@partnerpap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1706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4</cp:revision>
  <cp:lastPrinted>2019-05-23T09:41:00Z</cp:lastPrinted>
  <dcterms:created xsi:type="dcterms:W3CDTF">2019-06-13T07:24:00Z</dcterms:created>
  <dcterms:modified xsi:type="dcterms:W3CDTF">2019-06-13T08:39:00Z</dcterms:modified>
</cp:coreProperties>
</file>