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BB" w:rsidRPr="002B5238" w:rsidRDefault="004155BB" w:rsidP="002B5238">
      <w:pPr>
        <w:pStyle w:val="Nagwek2"/>
        <w:jc w:val="center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SPECYFIKACJA </w:t>
      </w:r>
      <w:r w:rsidR="000616FE">
        <w:rPr>
          <w:rFonts w:ascii="Times New Roman" w:hAnsi="Times New Roman"/>
          <w:sz w:val="22"/>
          <w:szCs w:val="22"/>
        </w:rPr>
        <w:t xml:space="preserve">WYMAGAŃ ZAMAWIAJĄCEGO </w:t>
      </w:r>
      <w:r w:rsidRPr="002B5238">
        <w:rPr>
          <w:rFonts w:ascii="Times New Roman" w:hAnsi="Times New Roman"/>
          <w:sz w:val="22"/>
          <w:szCs w:val="22"/>
        </w:rPr>
        <w:t xml:space="preserve"> NR </w:t>
      </w:r>
      <w:r w:rsidR="00274010" w:rsidRPr="002B5238">
        <w:rPr>
          <w:rFonts w:ascii="Times New Roman" w:hAnsi="Times New Roman"/>
          <w:sz w:val="22"/>
          <w:szCs w:val="22"/>
        </w:rPr>
        <w:t>19/Z/2017</w:t>
      </w:r>
    </w:p>
    <w:p w:rsidR="009D7714" w:rsidRPr="002B5238" w:rsidRDefault="009D7714" w:rsidP="009D7714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452F80" w:rsidRPr="002B5238" w:rsidRDefault="00452F80" w:rsidP="0029075C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  <w:u w:val="single"/>
        </w:rPr>
        <w:t>Nazwa postepowania</w:t>
      </w:r>
    </w:p>
    <w:p w:rsidR="009D7714" w:rsidRPr="002B5238" w:rsidRDefault="00BC4E08" w:rsidP="00274010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</w:rPr>
        <w:t>„</w:t>
      </w:r>
      <w:r w:rsidR="00274010" w:rsidRPr="002B5238">
        <w:rPr>
          <w:rFonts w:ascii="Times New Roman" w:hAnsi="Times New Roman"/>
          <w:b/>
          <w:sz w:val="22"/>
          <w:szCs w:val="22"/>
        </w:rPr>
        <w:t xml:space="preserve">Dostawę inkubatora i </w:t>
      </w:r>
      <w:r w:rsidR="00723545">
        <w:rPr>
          <w:rFonts w:ascii="Times New Roman" w:hAnsi="Times New Roman"/>
          <w:b/>
          <w:sz w:val="22"/>
          <w:szCs w:val="22"/>
        </w:rPr>
        <w:t>mieszadeł (</w:t>
      </w:r>
      <w:r w:rsidR="00274010" w:rsidRPr="002B5238">
        <w:rPr>
          <w:rFonts w:ascii="Times New Roman" w:hAnsi="Times New Roman"/>
          <w:b/>
          <w:sz w:val="22"/>
          <w:szCs w:val="22"/>
        </w:rPr>
        <w:t>wytrząsarek</w:t>
      </w:r>
      <w:r w:rsidR="00723545">
        <w:rPr>
          <w:rFonts w:ascii="Times New Roman" w:hAnsi="Times New Roman"/>
          <w:b/>
          <w:sz w:val="22"/>
          <w:szCs w:val="22"/>
        </w:rPr>
        <w:t>)</w:t>
      </w:r>
      <w:r w:rsidR="00274010" w:rsidRPr="002B5238">
        <w:rPr>
          <w:rFonts w:ascii="Times New Roman" w:hAnsi="Times New Roman"/>
          <w:b/>
          <w:sz w:val="22"/>
          <w:szCs w:val="22"/>
        </w:rPr>
        <w:t xml:space="preserve"> do płytek</w:t>
      </w:r>
      <w:r w:rsidR="00274010" w:rsidRPr="002B5238">
        <w:rPr>
          <w:rFonts w:ascii="Times New Roman" w:hAnsi="Times New Roman"/>
          <w:b/>
          <w:bCs/>
          <w:sz w:val="22"/>
          <w:szCs w:val="22"/>
        </w:rPr>
        <w:t xml:space="preserve"> dla </w:t>
      </w:r>
      <w:r w:rsidR="00274010" w:rsidRPr="002B5238">
        <w:rPr>
          <w:rFonts w:ascii="Times New Roman" w:hAnsi="Times New Roman"/>
          <w:b/>
          <w:sz w:val="22"/>
          <w:szCs w:val="22"/>
        </w:rPr>
        <w:t xml:space="preserve">Regionalnego Centrum Krwiodawstwa i Krwiolecznictwa im. prof. dr hab. Tadeusza </w:t>
      </w:r>
      <w:proofErr w:type="spellStart"/>
      <w:r w:rsidR="00274010" w:rsidRPr="002B5238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="00274010" w:rsidRPr="002B5238">
        <w:rPr>
          <w:rFonts w:ascii="Times New Roman" w:hAnsi="Times New Roman"/>
          <w:b/>
          <w:sz w:val="22"/>
          <w:szCs w:val="22"/>
        </w:rPr>
        <w:t xml:space="preserve"> we Wrocławiu”</w:t>
      </w:r>
    </w:p>
    <w:p w:rsidR="004B6916" w:rsidRPr="002B5238" w:rsidRDefault="004B6916" w:rsidP="009D7714">
      <w:pPr>
        <w:rPr>
          <w:rFonts w:ascii="Times New Roman" w:hAnsi="Times New Roman"/>
          <w:sz w:val="22"/>
          <w:szCs w:val="22"/>
        </w:rPr>
      </w:pPr>
    </w:p>
    <w:p w:rsidR="009D7714" w:rsidRPr="002B5238" w:rsidRDefault="00452F80" w:rsidP="00B61127">
      <w:pPr>
        <w:pStyle w:val="Akapitzlist"/>
        <w:numPr>
          <w:ilvl w:val="0"/>
          <w:numId w:val="8"/>
        </w:numPr>
        <w:ind w:left="0" w:firstLine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Przedmiot </w:t>
      </w:r>
      <w:r w:rsidR="009D7714" w:rsidRPr="002B5238">
        <w:rPr>
          <w:rFonts w:ascii="Times New Roman" w:hAnsi="Times New Roman"/>
          <w:b/>
          <w:sz w:val="22"/>
          <w:szCs w:val="22"/>
          <w:u w:val="single"/>
        </w:rPr>
        <w:t xml:space="preserve"> zamówienia:</w:t>
      </w:r>
    </w:p>
    <w:p w:rsidR="0063094B" w:rsidRPr="002B5238" w:rsidRDefault="00274010" w:rsidP="00B61127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Przedmiotem zamówienia jest </w:t>
      </w:r>
      <w:r w:rsidR="00301134" w:rsidRPr="002B5238">
        <w:rPr>
          <w:rFonts w:ascii="Times New Roman" w:hAnsi="Times New Roman"/>
          <w:sz w:val="22"/>
          <w:szCs w:val="22"/>
        </w:rPr>
        <w:t xml:space="preserve">dostawa systemu do przechowywania płytek w ilości nie mniejszej niż 80 pojemników </w:t>
      </w:r>
      <w:r w:rsidR="00E5750C">
        <w:rPr>
          <w:rFonts w:ascii="Times New Roman" w:hAnsi="Times New Roman"/>
          <w:sz w:val="22"/>
          <w:szCs w:val="22"/>
        </w:rPr>
        <w:t xml:space="preserve">(o wymiarach  </w:t>
      </w:r>
      <w:r w:rsidR="00301134" w:rsidRPr="002B5238">
        <w:rPr>
          <w:rFonts w:ascii="Times New Roman" w:hAnsi="Times New Roman"/>
          <w:sz w:val="22"/>
          <w:szCs w:val="22"/>
        </w:rPr>
        <w:t>długość 31 cm, szerokość 18 cm)</w:t>
      </w:r>
      <w:r w:rsidR="00575C28" w:rsidRPr="002B523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01134" w:rsidRPr="002B5238">
        <w:rPr>
          <w:rFonts w:ascii="Times New Roman" w:hAnsi="Times New Roman"/>
          <w:sz w:val="22"/>
          <w:szCs w:val="22"/>
        </w:rPr>
        <w:t>tj</w:t>
      </w:r>
      <w:proofErr w:type="spellEnd"/>
      <w:r w:rsidR="00575C28" w:rsidRPr="002B5238">
        <w:rPr>
          <w:rFonts w:ascii="Times New Roman" w:hAnsi="Times New Roman"/>
          <w:sz w:val="22"/>
          <w:szCs w:val="22"/>
        </w:rPr>
        <w:t>:</w:t>
      </w:r>
      <w:r w:rsidR="00301134" w:rsidRPr="002B5238">
        <w:rPr>
          <w:rFonts w:ascii="Times New Roman" w:hAnsi="Times New Roman"/>
          <w:sz w:val="22"/>
          <w:szCs w:val="22"/>
        </w:rPr>
        <w:t xml:space="preserve">. inkubatora i </w:t>
      </w:r>
      <w:r w:rsidR="00723545">
        <w:rPr>
          <w:rFonts w:ascii="Times New Roman" w:hAnsi="Times New Roman"/>
          <w:sz w:val="22"/>
          <w:szCs w:val="22"/>
        </w:rPr>
        <w:t>mieszadeł zwanych</w:t>
      </w:r>
      <w:r w:rsidR="00E5750C">
        <w:rPr>
          <w:rFonts w:ascii="Times New Roman" w:hAnsi="Times New Roman"/>
          <w:sz w:val="22"/>
          <w:szCs w:val="22"/>
        </w:rPr>
        <w:t xml:space="preserve"> w dalszej części specyfikacji wytrząsarką.</w:t>
      </w:r>
    </w:p>
    <w:p w:rsidR="00301134" w:rsidRPr="002B5238" w:rsidRDefault="00301134" w:rsidP="00B61127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>Wymagania bezwzględne  odnośnie inkubatora</w:t>
      </w:r>
      <w:r w:rsidRPr="002B5238">
        <w:rPr>
          <w:rFonts w:ascii="Times New Roman" w:hAnsi="Times New Roman"/>
          <w:sz w:val="22"/>
          <w:szCs w:val="22"/>
        </w:rPr>
        <w:t>:</w:t>
      </w:r>
    </w:p>
    <w:p w:rsidR="00301134" w:rsidRPr="002B5238" w:rsidRDefault="00301134" w:rsidP="00B61127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 </w:t>
      </w:r>
      <w:r w:rsidR="00916FF2" w:rsidRPr="002B5238">
        <w:rPr>
          <w:rFonts w:ascii="Times New Roman" w:hAnsi="Times New Roman"/>
          <w:sz w:val="22"/>
          <w:szCs w:val="22"/>
        </w:rPr>
        <w:t xml:space="preserve"> </w:t>
      </w:r>
      <w:r w:rsidRPr="002B5238">
        <w:rPr>
          <w:rFonts w:ascii="Times New Roman" w:hAnsi="Times New Roman"/>
          <w:sz w:val="22"/>
          <w:szCs w:val="22"/>
        </w:rPr>
        <w:t xml:space="preserve">Drzwi </w:t>
      </w:r>
      <w:r w:rsidR="00DA0E12">
        <w:rPr>
          <w:rFonts w:ascii="Times New Roman" w:hAnsi="Times New Roman"/>
          <w:sz w:val="22"/>
          <w:szCs w:val="22"/>
        </w:rPr>
        <w:t xml:space="preserve">przeszklone </w:t>
      </w:r>
      <w:r w:rsidRPr="002B5238">
        <w:rPr>
          <w:rFonts w:ascii="Times New Roman" w:hAnsi="Times New Roman"/>
          <w:sz w:val="22"/>
          <w:szCs w:val="22"/>
        </w:rPr>
        <w:t xml:space="preserve">podwójne lub pojedyncze </w:t>
      </w:r>
      <w:r w:rsidR="00DA0E12">
        <w:rPr>
          <w:rFonts w:ascii="Times New Roman" w:hAnsi="Times New Roman"/>
          <w:sz w:val="22"/>
          <w:szCs w:val="22"/>
        </w:rPr>
        <w:t xml:space="preserve">(pojedyncze </w:t>
      </w:r>
      <w:r w:rsidRPr="002B5238">
        <w:rPr>
          <w:rFonts w:ascii="Times New Roman" w:hAnsi="Times New Roman"/>
          <w:sz w:val="22"/>
          <w:szCs w:val="22"/>
        </w:rPr>
        <w:t>z możliwością zmiany strony otwierania</w:t>
      </w:r>
      <w:r w:rsidR="00C24DDD">
        <w:rPr>
          <w:rFonts w:ascii="Times New Roman" w:hAnsi="Times New Roman"/>
          <w:sz w:val="22"/>
          <w:szCs w:val="22"/>
        </w:rPr>
        <w:t>), drzwi z uszczelką.</w:t>
      </w:r>
    </w:p>
    <w:p w:rsidR="0098101A" w:rsidRPr="002B5238" w:rsidRDefault="00916FF2" w:rsidP="00B61127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 </w:t>
      </w:r>
      <w:r w:rsidR="00301134" w:rsidRPr="002B5238">
        <w:rPr>
          <w:rFonts w:ascii="Times New Roman" w:hAnsi="Times New Roman"/>
          <w:sz w:val="22"/>
          <w:szCs w:val="22"/>
        </w:rPr>
        <w:t>Wyświetlacz LCD lub LED</w:t>
      </w:r>
      <w:r w:rsidR="00575C28" w:rsidRPr="002B5238">
        <w:rPr>
          <w:rFonts w:ascii="Times New Roman" w:hAnsi="Times New Roman"/>
          <w:sz w:val="22"/>
          <w:szCs w:val="22"/>
        </w:rPr>
        <w:t xml:space="preserve"> zawierający</w:t>
      </w:r>
      <w:r w:rsidR="004F58E3">
        <w:rPr>
          <w:rFonts w:ascii="Times New Roman" w:hAnsi="Times New Roman"/>
          <w:sz w:val="22"/>
          <w:szCs w:val="22"/>
        </w:rPr>
        <w:t xml:space="preserve"> temperaturę, </w:t>
      </w:r>
      <w:r w:rsidR="00575C28" w:rsidRPr="002B5238">
        <w:rPr>
          <w:rFonts w:ascii="Times New Roman" w:hAnsi="Times New Roman"/>
          <w:sz w:val="22"/>
          <w:szCs w:val="22"/>
        </w:rPr>
        <w:t xml:space="preserve"> datę i cz</w:t>
      </w:r>
      <w:r w:rsidR="0098101A" w:rsidRPr="002B5238">
        <w:rPr>
          <w:rFonts w:ascii="Times New Roman" w:hAnsi="Times New Roman"/>
          <w:sz w:val="22"/>
          <w:szCs w:val="22"/>
        </w:rPr>
        <w:t>as, stan alarmów</w:t>
      </w:r>
      <w:r w:rsidR="00DA0E12">
        <w:rPr>
          <w:rFonts w:ascii="Times New Roman" w:hAnsi="Times New Roman"/>
          <w:sz w:val="22"/>
          <w:szCs w:val="22"/>
        </w:rPr>
        <w:t>.</w:t>
      </w:r>
    </w:p>
    <w:p w:rsidR="00301134" w:rsidRPr="002B5238" w:rsidRDefault="00B61127" w:rsidP="00B61127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 </w:t>
      </w:r>
      <w:r w:rsidR="00301134" w:rsidRPr="002B5238">
        <w:rPr>
          <w:rFonts w:ascii="Times New Roman" w:hAnsi="Times New Roman"/>
          <w:sz w:val="22"/>
          <w:szCs w:val="22"/>
        </w:rPr>
        <w:t>Wymagana temperatura  +22 st. C (±2st. C)</w:t>
      </w:r>
      <w:r w:rsidR="00DA0E12">
        <w:rPr>
          <w:rFonts w:ascii="Times New Roman" w:hAnsi="Times New Roman"/>
          <w:sz w:val="22"/>
          <w:szCs w:val="22"/>
        </w:rPr>
        <w:t>.</w:t>
      </w:r>
    </w:p>
    <w:p w:rsidR="00301134" w:rsidRPr="002B5238" w:rsidRDefault="00916FF2" w:rsidP="00B61127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 Zamykany na klucz</w:t>
      </w:r>
      <w:r w:rsidR="00DA0E12">
        <w:rPr>
          <w:rFonts w:ascii="Times New Roman" w:hAnsi="Times New Roman"/>
          <w:sz w:val="22"/>
          <w:szCs w:val="22"/>
        </w:rPr>
        <w:t>.</w:t>
      </w:r>
    </w:p>
    <w:p w:rsidR="00B61127" w:rsidRDefault="00B61127" w:rsidP="00B61127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 Kompatybilny z zaoferowanymi wytrząsarkami</w:t>
      </w:r>
      <w:r w:rsidR="00DA0E12">
        <w:rPr>
          <w:rFonts w:ascii="Times New Roman" w:hAnsi="Times New Roman"/>
          <w:sz w:val="22"/>
          <w:szCs w:val="22"/>
        </w:rPr>
        <w:t>.</w:t>
      </w:r>
    </w:p>
    <w:p w:rsidR="004F58E3" w:rsidRDefault="004F58E3" w:rsidP="004F58E3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4F58E3">
        <w:rPr>
          <w:rFonts w:ascii="Times New Roman" w:hAnsi="Times New Roman"/>
          <w:sz w:val="22"/>
          <w:szCs w:val="22"/>
        </w:rPr>
        <w:t>Materiały użyte do produkcji pozwalające na przeprowadzenie mycia i dezynfekcji urządzenia.</w:t>
      </w:r>
    </w:p>
    <w:p w:rsidR="00C24DDD" w:rsidRPr="004F58E3" w:rsidRDefault="00C24DDD" w:rsidP="004F58E3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Czujniki do pomiaru temperatury muszą być wykalibrowane (wykonawca dostarczy świadectwa kalibracji przy dostawie).</w:t>
      </w:r>
    </w:p>
    <w:p w:rsidR="00916FF2" w:rsidRPr="002B5238" w:rsidRDefault="00916FF2" w:rsidP="00B61127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>Wymagania bezwzględne odnośnie wytrząsarek:</w:t>
      </w:r>
    </w:p>
    <w:p w:rsidR="00916FF2" w:rsidRPr="002B5238" w:rsidRDefault="00916FF2" w:rsidP="00B61127">
      <w:pPr>
        <w:pStyle w:val="Akapitzlist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3.1. </w:t>
      </w:r>
      <w:r w:rsidR="00AF370D" w:rsidRPr="002B5238">
        <w:rPr>
          <w:rFonts w:ascii="Times New Roman" w:hAnsi="Times New Roman"/>
          <w:sz w:val="22"/>
          <w:szCs w:val="22"/>
        </w:rPr>
        <w:t xml:space="preserve"> Wysuwane </w:t>
      </w:r>
      <w:r w:rsidR="00453585" w:rsidRPr="002B5238">
        <w:rPr>
          <w:rFonts w:ascii="Times New Roman" w:hAnsi="Times New Roman"/>
          <w:sz w:val="22"/>
          <w:szCs w:val="22"/>
        </w:rPr>
        <w:t>półki</w:t>
      </w:r>
      <w:r w:rsidR="00DA0E12">
        <w:rPr>
          <w:rFonts w:ascii="Times New Roman" w:hAnsi="Times New Roman"/>
          <w:sz w:val="22"/>
          <w:szCs w:val="22"/>
        </w:rPr>
        <w:t>/szuflady</w:t>
      </w:r>
      <w:r w:rsidR="00AF370D" w:rsidRPr="002B5238">
        <w:rPr>
          <w:rFonts w:ascii="Times New Roman" w:hAnsi="Times New Roman"/>
          <w:sz w:val="22"/>
          <w:szCs w:val="22"/>
        </w:rPr>
        <w:t xml:space="preserve"> mieszczące nie mniej niż 80 pojemnikó</w:t>
      </w:r>
      <w:r w:rsidR="00DA0E12">
        <w:rPr>
          <w:rFonts w:ascii="Times New Roman" w:hAnsi="Times New Roman"/>
          <w:sz w:val="22"/>
          <w:szCs w:val="22"/>
        </w:rPr>
        <w:t>w o określonych wyżej wymiarach.</w:t>
      </w:r>
    </w:p>
    <w:p w:rsidR="00AF370D" w:rsidRPr="002B5238" w:rsidRDefault="00AF370D" w:rsidP="00B61127">
      <w:pPr>
        <w:pStyle w:val="Akapitzlist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3.2. </w:t>
      </w:r>
      <w:r w:rsidR="00453585" w:rsidRPr="002B5238">
        <w:rPr>
          <w:rFonts w:ascii="Times New Roman" w:hAnsi="Times New Roman"/>
          <w:sz w:val="22"/>
          <w:szCs w:val="22"/>
        </w:rPr>
        <w:t>Perforowane półki</w:t>
      </w:r>
      <w:r w:rsidR="00055BDB" w:rsidRPr="002B5238">
        <w:rPr>
          <w:rFonts w:ascii="Times New Roman" w:hAnsi="Times New Roman"/>
          <w:sz w:val="22"/>
          <w:szCs w:val="22"/>
        </w:rPr>
        <w:t>/szuflady</w:t>
      </w:r>
      <w:r w:rsidR="00723545">
        <w:rPr>
          <w:rFonts w:ascii="Times New Roman" w:hAnsi="Times New Roman"/>
          <w:sz w:val="22"/>
          <w:szCs w:val="22"/>
        </w:rPr>
        <w:t xml:space="preserve"> umożliwiające cyrkulację powietrza w inkubatorze.</w:t>
      </w:r>
    </w:p>
    <w:p w:rsidR="00453585" w:rsidRPr="002B5238" w:rsidRDefault="00453585" w:rsidP="00B61127">
      <w:pPr>
        <w:pStyle w:val="Akapitzlist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3.3. Pojemniki rozmieszczone na półce</w:t>
      </w:r>
      <w:r w:rsidR="00055BDB" w:rsidRPr="002B5238">
        <w:rPr>
          <w:rFonts w:ascii="Times New Roman" w:hAnsi="Times New Roman"/>
          <w:sz w:val="22"/>
          <w:szCs w:val="22"/>
        </w:rPr>
        <w:t>/szufladzie</w:t>
      </w:r>
      <w:r w:rsidRPr="002B5238">
        <w:rPr>
          <w:rFonts w:ascii="Times New Roman" w:hAnsi="Times New Roman"/>
          <w:sz w:val="22"/>
          <w:szCs w:val="22"/>
        </w:rPr>
        <w:t xml:space="preserve"> w sposób zapewniający cyrkulację powietrza z zachowaniem 2-3cm odstępów pomiędzy pojemnikami</w:t>
      </w:r>
      <w:r w:rsidR="00DA0E12">
        <w:rPr>
          <w:rFonts w:ascii="Times New Roman" w:hAnsi="Times New Roman"/>
          <w:sz w:val="22"/>
          <w:szCs w:val="22"/>
        </w:rPr>
        <w:t>.</w:t>
      </w:r>
    </w:p>
    <w:p w:rsidR="00453585" w:rsidRPr="002B5238" w:rsidRDefault="00453585" w:rsidP="00B61127">
      <w:pPr>
        <w:pStyle w:val="Akapitzlist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3.4. </w:t>
      </w:r>
      <w:r w:rsidR="00B61127" w:rsidRPr="002B5238">
        <w:rPr>
          <w:rFonts w:ascii="Times New Roman" w:hAnsi="Times New Roman"/>
          <w:sz w:val="22"/>
          <w:szCs w:val="22"/>
        </w:rPr>
        <w:t>U</w:t>
      </w:r>
      <w:r w:rsidRPr="002B5238">
        <w:rPr>
          <w:rFonts w:ascii="Times New Roman" w:hAnsi="Times New Roman"/>
          <w:sz w:val="22"/>
          <w:szCs w:val="22"/>
        </w:rPr>
        <w:t>łożenie pojemników wyłącznie prostopadle do drzwi inkubatora</w:t>
      </w:r>
      <w:r w:rsidR="00DA0E12">
        <w:rPr>
          <w:rFonts w:ascii="Times New Roman" w:hAnsi="Times New Roman"/>
          <w:sz w:val="22"/>
          <w:szCs w:val="22"/>
        </w:rPr>
        <w:t>.</w:t>
      </w:r>
    </w:p>
    <w:p w:rsidR="00B61127" w:rsidRDefault="00DA0E12" w:rsidP="00B61127">
      <w:pPr>
        <w:pStyle w:val="Akapitzli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3.5. Kompatybilne</w:t>
      </w:r>
      <w:r w:rsidR="00B61127" w:rsidRPr="002B5238">
        <w:rPr>
          <w:rFonts w:ascii="Times New Roman" w:hAnsi="Times New Roman"/>
          <w:sz w:val="22"/>
          <w:szCs w:val="22"/>
        </w:rPr>
        <w:t xml:space="preserve"> z zaoferowanym inkubatorem</w:t>
      </w:r>
      <w:r>
        <w:rPr>
          <w:rFonts w:ascii="Times New Roman" w:hAnsi="Times New Roman"/>
          <w:sz w:val="22"/>
          <w:szCs w:val="22"/>
        </w:rPr>
        <w:t>.</w:t>
      </w:r>
    </w:p>
    <w:p w:rsidR="004F58E3" w:rsidRPr="004F58E3" w:rsidRDefault="004F58E3" w:rsidP="004F58E3">
      <w:pPr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</w:t>
      </w:r>
      <w:r w:rsidR="00723545">
        <w:rPr>
          <w:rFonts w:ascii="Times New Roman" w:hAnsi="Times New Roman"/>
          <w:sz w:val="22"/>
          <w:szCs w:val="22"/>
        </w:rPr>
        <w:t xml:space="preserve"> </w:t>
      </w:r>
      <w:r w:rsidRPr="004F58E3">
        <w:rPr>
          <w:rFonts w:ascii="Times New Roman" w:hAnsi="Times New Roman"/>
          <w:sz w:val="22"/>
          <w:szCs w:val="22"/>
        </w:rPr>
        <w:t xml:space="preserve">3.6. </w:t>
      </w:r>
      <w:r>
        <w:rPr>
          <w:rFonts w:ascii="Times New Roman" w:hAnsi="Times New Roman"/>
          <w:sz w:val="22"/>
          <w:szCs w:val="22"/>
        </w:rPr>
        <w:t xml:space="preserve">Materiał, z którego wykonane są półki/szuflady pozwalający </w:t>
      </w:r>
      <w:r w:rsidRPr="004F58E3">
        <w:rPr>
          <w:rFonts w:ascii="Times New Roman" w:hAnsi="Times New Roman"/>
          <w:sz w:val="22"/>
          <w:szCs w:val="22"/>
        </w:rPr>
        <w:t>na przeprowadzenie mycia i dezynfekcji urządzenia.</w:t>
      </w:r>
    </w:p>
    <w:p w:rsidR="00453585" w:rsidRPr="002B5238" w:rsidRDefault="00453585" w:rsidP="00B61127">
      <w:p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     4.    </w:t>
      </w:r>
      <w:r w:rsidRPr="002B5238">
        <w:rPr>
          <w:rFonts w:ascii="Times New Roman" w:hAnsi="Times New Roman"/>
          <w:b/>
          <w:sz w:val="22"/>
          <w:szCs w:val="22"/>
        </w:rPr>
        <w:t>Inne wymagania bezwzględne:</w:t>
      </w:r>
    </w:p>
    <w:p w:rsidR="00453585" w:rsidRPr="002B5238" w:rsidRDefault="00453585" w:rsidP="00B61127">
      <w:pPr>
        <w:ind w:left="705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4.1. Alarm wizualny i dźwiękowy działający równocześnie o odpowiedniej                             głośności:</w:t>
      </w:r>
    </w:p>
    <w:p w:rsidR="00453585" w:rsidRPr="002B5238" w:rsidRDefault="00453585" w:rsidP="00B61127">
      <w:pPr>
        <w:ind w:left="705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4.1.1. alarm braku zasilania</w:t>
      </w:r>
      <w:r w:rsidR="00DA0E12">
        <w:rPr>
          <w:rFonts w:ascii="Times New Roman" w:hAnsi="Times New Roman"/>
          <w:sz w:val="22"/>
          <w:szCs w:val="22"/>
        </w:rPr>
        <w:t>,</w:t>
      </w:r>
    </w:p>
    <w:p w:rsidR="00453585" w:rsidRPr="002B5238" w:rsidRDefault="00453585" w:rsidP="00B61127">
      <w:pPr>
        <w:ind w:left="705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4.1.2. alarm przekroczenia temperatury (zbyt wysokiej i zbyt niskiej)</w:t>
      </w:r>
      <w:r w:rsidR="00DA0E12">
        <w:rPr>
          <w:rFonts w:ascii="Times New Roman" w:hAnsi="Times New Roman"/>
          <w:sz w:val="22"/>
          <w:szCs w:val="22"/>
        </w:rPr>
        <w:t>,</w:t>
      </w:r>
    </w:p>
    <w:p w:rsidR="00453585" w:rsidRPr="002B5238" w:rsidRDefault="00453585" w:rsidP="00B61127">
      <w:pPr>
        <w:ind w:left="705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4.1.3. alarm zatrzymania wytrząsania</w:t>
      </w:r>
      <w:r w:rsidR="00DA0E12">
        <w:rPr>
          <w:rFonts w:ascii="Times New Roman" w:hAnsi="Times New Roman"/>
          <w:sz w:val="22"/>
          <w:szCs w:val="22"/>
        </w:rPr>
        <w:t>,</w:t>
      </w:r>
    </w:p>
    <w:p w:rsidR="00453585" w:rsidRPr="002B5238" w:rsidRDefault="00453585" w:rsidP="00B61127">
      <w:pPr>
        <w:ind w:left="705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4.1.4. alarm otwartych drzwi</w:t>
      </w:r>
      <w:r w:rsidR="00DA0E12">
        <w:rPr>
          <w:rFonts w:ascii="Times New Roman" w:hAnsi="Times New Roman"/>
          <w:sz w:val="22"/>
          <w:szCs w:val="22"/>
        </w:rPr>
        <w:t>,</w:t>
      </w:r>
    </w:p>
    <w:p w:rsidR="00453585" w:rsidRDefault="00453585" w:rsidP="00B61127">
      <w:pPr>
        <w:ind w:left="705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4.2. Możliwość </w:t>
      </w:r>
      <w:r w:rsidR="00575C28" w:rsidRPr="002B5238">
        <w:rPr>
          <w:rFonts w:ascii="Times New Roman" w:hAnsi="Times New Roman"/>
          <w:sz w:val="22"/>
          <w:szCs w:val="22"/>
        </w:rPr>
        <w:t>podłączenia</w:t>
      </w:r>
      <w:r w:rsidRPr="002B5238">
        <w:rPr>
          <w:rFonts w:ascii="Times New Roman" w:hAnsi="Times New Roman"/>
          <w:sz w:val="22"/>
          <w:szCs w:val="22"/>
        </w:rPr>
        <w:t xml:space="preserve"> zewnętrznego systemu monitoringu poprzez zainstalowanie czujnika temperatury wewnątrz inkubatora. W ramach przeprowadzenia kwalifikacji instalacyjnej wykonawca przygotuje wejście pod monitoring Zamawiającego. </w:t>
      </w:r>
    </w:p>
    <w:p w:rsidR="000C0F98" w:rsidRPr="002B5238" w:rsidRDefault="000C0F98" w:rsidP="00B61127">
      <w:pPr>
        <w:ind w:left="70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 Urządzenia fabrycznie nowe, wyprodukowane nie wcześniej niż w 2016 roku.</w:t>
      </w:r>
    </w:p>
    <w:p w:rsidR="009D7714" w:rsidRPr="002B5238" w:rsidRDefault="009D7714" w:rsidP="009D771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B6A15" w:rsidRDefault="00AB6A15" w:rsidP="0029075C">
      <w:pPr>
        <w:pStyle w:val="Akapitzlist"/>
        <w:keepNext/>
        <w:numPr>
          <w:ilvl w:val="0"/>
          <w:numId w:val="8"/>
        </w:numPr>
        <w:ind w:left="0" w:firstLine="0"/>
        <w:outlineLvl w:val="0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 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>Termin, miejsce i warunki wykonania zamówienia</w:t>
      </w:r>
    </w:p>
    <w:p w:rsidR="00747335" w:rsidRPr="002B5238" w:rsidRDefault="00747335" w:rsidP="00747335">
      <w:pPr>
        <w:pStyle w:val="Akapitzlist"/>
        <w:keepNext/>
        <w:ind w:left="0"/>
        <w:outlineLvl w:val="0"/>
        <w:rPr>
          <w:rFonts w:ascii="Times New Roman" w:hAnsi="Times New Roman"/>
          <w:b/>
          <w:sz w:val="22"/>
          <w:szCs w:val="22"/>
          <w:u w:val="single"/>
        </w:rPr>
      </w:pPr>
    </w:p>
    <w:p w:rsidR="0098101A" w:rsidRPr="002B5238" w:rsidRDefault="0098101A" w:rsidP="0098101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2B5238">
        <w:rPr>
          <w:rFonts w:ascii="Times New Roman" w:hAnsi="Times New Roman"/>
          <w:color w:val="000000"/>
          <w:sz w:val="22"/>
          <w:szCs w:val="22"/>
        </w:rPr>
        <w:t>Dostawa przedmiotu zamówienia  do wskazanego miejsca w siedzibie Zamawiającego w  terminie nie później niż 8 tygodni od dnia podpisania umowy, przy czym dokładna data  i godzina dostawy  zostanie uzgo</w:t>
      </w:r>
      <w:r w:rsidR="00DA0E12">
        <w:rPr>
          <w:rFonts w:ascii="Times New Roman" w:hAnsi="Times New Roman"/>
          <w:color w:val="000000"/>
          <w:sz w:val="22"/>
          <w:szCs w:val="22"/>
        </w:rPr>
        <w:t>dniona wcześniej z Zamawiającym.</w:t>
      </w:r>
    </w:p>
    <w:p w:rsidR="0098101A" w:rsidRPr="002B5238" w:rsidRDefault="0098101A" w:rsidP="0098101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2B5238">
        <w:rPr>
          <w:rFonts w:ascii="Times New Roman" w:hAnsi="Times New Roman"/>
          <w:color w:val="000000"/>
          <w:sz w:val="22"/>
          <w:szCs w:val="22"/>
        </w:rPr>
        <w:t>Wykonanie udokumentow</w:t>
      </w:r>
      <w:r w:rsidR="00DA0E12">
        <w:rPr>
          <w:rFonts w:ascii="Times New Roman" w:hAnsi="Times New Roman"/>
          <w:color w:val="000000"/>
          <w:sz w:val="22"/>
          <w:szCs w:val="22"/>
        </w:rPr>
        <w:t>anej kwalifikacji instalacyjnej.</w:t>
      </w:r>
    </w:p>
    <w:p w:rsidR="0098101A" w:rsidRPr="002B5238" w:rsidRDefault="00DA0E12" w:rsidP="0098101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</w:t>
      </w:r>
      <w:r w:rsidR="0098101A" w:rsidRPr="002B5238">
        <w:rPr>
          <w:rFonts w:ascii="Times New Roman" w:hAnsi="Times New Roman"/>
          <w:color w:val="000000"/>
          <w:sz w:val="22"/>
          <w:szCs w:val="22"/>
        </w:rPr>
        <w:t>ykonanie udokumentowanej kwalifikacji  operacyjnej we współpracy z Zamawiającym zgodnie z aktualnie obowiązującymi wymaganiami Do</w:t>
      </w:r>
      <w:r>
        <w:rPr>
          <w:rFonts w:ascii="Times New Roman" w:hAnsi="Times New Roman"/>
          <w:color w:val="000000"/>
          <w:sz w:val="22"/>
          <w:szCs w:val="22"/>
        </w:rPr>
        <w:t>brej Praktyki Wytwarzania (GMP).</w:t>
      </w:r>
    </w:p>
    <w:p w:rsidR="0098101A" w:rsidRPr="002B5238" w:rsidRDefault="0098101A" w:rsidP="0098101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2B5238">
        <w:rPr>
          <w:rFonts w:ascii="Times New Roman" w:hAnsi="Times New Roman"/>
          <w:color w:val="000000"/>
          <w:sz w:val="22"/>
          <w:szCs w:val="22"/>
        </w:rPr>
        <w:t xml:space="preserve">Przeszkolenie personelu wskazanego przez Zamawiającego oraz tzw. trenera mogącego szkolić innych wraz z </w:t>
      </w:r>
      <w:r w:rsidR="00DA0E12">
        <w:rPr>
          <w:rFonts w:ascii="Times New Roman" w:hAnsi="Times New Roman"/>
          <w:color w:val="000000"/>
          <w:sz w:val="22"/>
          <w:szCs w:val="22"/>
        </w:rPr>
        <w:t>wydaniem imiennych certyfikatów.</w:t>
      </w:r>
    </w:p>
    <w:p w:rsidR="0098101A" w:rsidRPr="002B5238" w:rsidRDefault="0098101A" w:rsidP="0098101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2B5238">
        <w:rPr>
          <w:rFonts w:ascii="Times New Roman" w:hAnsi="Times New Roman"/>
          <w:color w:val="000000"/>
          <w:sz w:val="22"/>
          <w:szCs w:val="22"/>
        </w:rPr>
        <w:lastRenderedPageBreak/>
        <w:t>Podpisanie Protokołu Odbioru zawierającego spełnienie powyższych punktów (1-4) nie później niż do 8 tygodni od dnia podpisania umowy.</w:t>
      </w:r>
    </w:p>
    <w:p w:rsidR="00AB6A15" w:rsidRPr="002B5238" w:rsidRDefault="00AB6A15" w:rsidP="0098101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2B5238">
        <w:rPr>
          <w:rFonts w:ascii="Times New Roman" w:hAnsi="Times New Roman"/>
          <w:sz w:val="22"/>
          <w:szCs w:val="22"/>
        </w:rPr>
        <w:t>Transport przedmiotu zamówienia będzie się odbywał transportem zapewnionym przez Wykonawcę i na jego koszt.</w:t>
      </w:r>
    </w:p>
    <w:p w:rsidR="00D25AB3" w:rsidRPr="002B5238" w:rsidRDefault="00D25AB3" w:rsidP="00D25AB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2B5238">
        <w:rPr>
          <w:rFonts w:ascii="Times New Roman" w:hAnsi="Times New Roman"/>
          <w:sz w:val="22"/>
          <w:szCs w:val="22"/>
        </w:rPr>
        <w:t xml:space="preserve">Wykonawca wraz z dostawą urządzeń dostarczy niezbędną dokumentację </w:t>
      </w:r>
      <w:proofErr w:type="spellStart"/>
      <w:r w:rsidRPr="002B5238">
        <w:rPr>
          <w:rFonts w:ascii="Times New Roman" w:hAnsi="Times New Roman"/>
          <w:sz w:val="22"/>
          <w:szCs w:val="22"/>
        </w:rPr>
        <w:t>tj</w:t>
      </w:r>
      <w:proofErr w:type="spellEnd"/>
      <w:r w:rsidRPr="002B5238">
        <w:rPr>
          <w:rFonts w:ascii="Times New Roman" w:hAnsi="Times New Roman"/>
          <w:sz w:val="22"/>
          <w:szCs w:val="22"/>
        </w:rPr>
        <w:t>:</w:t>
      </w:r>
    </w:p>
    <w:p w:rsidR="00D25AB3" w:rsidRPr="002B5238" w:rsidRDefault="00D25AB3" w:rsidP="00D25AB3">
      <w:pPr>
        <w:pStyle w:val="Akapitzlist"/>
        <w:numPr>
          <w:ilvl w:val="0"/>
          <w:numId w:val="17"/>
        </w:numPr>
        <w:ind w:left="1984" w:hanging="357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instrukcję obsługi wraz z instrukcją postępowania w wypadku awarii i błędów, eksploatacji i konserwacji urządzenia w języku polskim</w:t>
      </w:r>
      <w:r w:rsidR="00DA0E12">
        <w:rPr>
          <w:rFonts w:ascii="Times New Roman" w:hAnsi="Times New Roman"/>
          <w:sz w:val="22"/>
          <w:szCs w:val="22"/>
        </w:rPr>
        <w:t>,</w:t>
      </w:r>
    </w:p>
    <w:p w:rsidR="00D25AB3" w:rsidRPr="002B5238" w:rsidRDefault="00D25AB3" w:rsidP="00DA0E12">
      <w:pPr>
        <w:pStyle w:val="Akapitzlist"/>
        <w:numPr>
          <w:ilvl w:val="0"/>
          <w:numId w:val="17"/>
        </w:numPr>
        <w:ind w:left="1984" w:hanging="357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kartę gwarancyjną wraz z wykazem prac</w:t>
      </w:r>
      <w:r w:rsidR="00DA0E12">
        <w:rPr>
          <w:rFonts w:ascii="Times New Roman" w:hAnsi="Times New Roman"/>
          <w:sz w:val="22"/>
          <w:szCs w:val="22"/>
        </w:rPr>
        <w:t>,</w:t>
      </w:r>
      <w:r w:rsidRPr="002B5238">
        <w:rPr>
          <w:rFonts w:ascii="Times New Roman" w:hAnsi="Times New Roman"/>
          <w:sz w:val="22"/>
          <w:szCs w:val="22"/>
        </w:rPr>
        <w:t xml:space="preserve">  czynności konserwacyjnych wykonywanych w ramach gwarancji– szczegółowy opis gwarancji i wynikające z niej  przywileje (zapisy w gwarancji nie mogą  być gorsze niż zapisy w  specyfikacji dotyczące gwarancji)</w:t>
      </w:r>
      <w:r w:rsidR="00DA0E12">
        <w:rPr>
          <w:rFonts w:ascii="Times New Roman" w:hAnsi="Times New Roman"/>
          <w:sz w:val="22"/>
          <w:szCs w:val="22"/>
        </w:rPr>
        <w:t>,</w:t>
      </w:r>
    </w:p>
    <w:p w:rsidR="00D25AB3" w:rsidRPr="002B5238" w:rsidRDefault="00D25AB3" w:rsidP="00DA0E12">
      <w:pPr>
        <w:pStyle w:val="Akapitzlist"/>
        <w:numPr>
          <w:ilvl w:val="0"/>
          <w:numId w:val="17"/>
        </w:numPr>
        <w:ind w:left="1984" w:hanging="357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paszport techniczny dla każdego urządzenia</w:t>
      </w:r>
      <w:r w:rsidR="00DA0E12">
        <w:rPr>
          <w:rFonts w:ascii="Times New Roman" w:hAnsi="Times New Roman"/>
          <w:sz w:val="22"/>
          <w:szCs w:val="22"/>
        </w:rPr>
        <w:t>.</w:t>
      </w:r>
    </w:p>
    <w:p w:rsidR="00F644BB" w:rsidRPr="002B5238" w:rsidRDefault="00F644BB" w:rsidP="00F644BB">
      <w:pPr>
        <w:jc w:val="both"/>
        <w:rPr>
          <w:rFonts w:ascii="Times New Roman" w:hAnsi="Times New Roman"/>
          <w:b/>
          <w:sz w:val="22"/>
          <w:szCs w:val="22"/>
        </w:rPr>
      </w:pPr>
    </w:p>
    <w:p w:rsidR="00F644BB" w:rsidRPr="002B5238" w:rsidRDefault="00F644BB" w:rsidP="0029075C">
      <w:pPr>
        <w:pStyle w:val="Akapitzlis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 Gwarancja</w:t>
      </w:r>
      <w:r w:rsidR="00D25AB3" w:rsidRPr="002B5238">
        <w:rPr>
          <w:rFonts w:ascii="Times New Roman" w:hAnsi="Times New Roman"/>
          <w:b/>
          <w:sz w:val="22"/>
          <w:szCs w:val="22"/>
          <w:u w:val="single"/>
        </w:rPr>
        <w:t>/Serwis</w:t>
      </w:r>
    </w:p>
    <w:p w:rsidR="00D25AB3" w:rsidRPr="002B5238" w:rsidRDefault="00D25AB3" w:rsidP="00D25AB3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F644BB" w:rsidRPr="002B5238" w:rsidRDefault="00D25AB3" w:rsidP="00D25AB3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Cs/>
          <w:iCs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Wykonawca zapewni  serwis (robocizna, koszt wymienianych części/podzespołów dojazdy, koszty delegacji) w okresie 24 miesięcy </w:t>
      </w:r>
      <w:r w:rsidR="00DA0E12">
        <w:rPr>
          <w:rFonts w:ascii="Times New Roman" w:hAnsi="Times New Roman"/>
          <w:sz w:val="22"/>
          <w:szCs w:val="22"/>
        </w:rPr>
        <w:t xml:space="preserve">(okres trwania gwarancji) </w:t>
      </w:r>
      <w:r w:rsidRPr="002B5238">
        <w:rPr>
          <w:rFonts w:ascii="Times New Roman" w:hAnsi="Times New Roman"/>
          <w:sz w:val="22"/>
          <w:szCs w:val="22"/>
        </w:rPr>
        <w:t>od daty podpisania protokołu odbioru realizowany w siedzibie Zamawiającego.</w:t>
      </w:r>
    </w:p>
    <w:p w:rsidR="00D25AB3" w:rsidRDefault="00D25AB3" w:rsidP="00D25AB3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Czas reakcji serwisu rozumiany jako diagnoza awarii/usterki wynosi max 48 godzin  od telefonicznego lub pisemnego zgłoszenia awarii/usterki, przy czym czas przyjazdu, ustalenia usterek lub uszkodzeń oraz naprawy urządzenia nie może być dłuższy niż 3 dni robocze od daty zgłoszenia.</w:t>
      </w:r>
    </w:p>
    <w:p w:rsidR="007F676A" w:rsidRPr="007F676A" w:rsidRDefault="007F676A" w:rsidP="007F676A">
      <w:pPr>
        <w:pStyle w:val="Akapitzlist"/>
        <w:numPr>
          <w:ilvl w:val="0"/>
          <w:numId w:val="18"/>
        </w:numPr>
        <w:jc w:val="both"/>
        <w:rPr>
          <w:rFonts w:ascii="Times New Roman" w:eastAsia="Calibri" w:hAnsi="Times New Roman"/>
          <w:sz w:val="22"/>
          <w:szCs w:val="22"/>
        </w:rPr>
      </w:pPr>
      <w:r w:rsidRPr="007F676A">
        <w:rPr>
          <w:rFonts w:ascii="Times New Roman" w:hAnsi="Times New Roman"/>
          <w:sz w:val="22"/>
          <w:szCs w:val="22"/>
        </w:rPr>
        <w:t xml:space="preserve">Jeśli usunięcie awarii/usterki nie jest możliwe w ciągu </w:t>
      </w:r>
      <w:r>
        <w:rPr>
          <w:rFonts w:ascii="Times New Roman" w:hAnsi="Times New Roman"/>
          <w:sz w:val="22"/>
          <w:szCs w:val="22"/>
        </w:rPr>
        <w:t xml:space="preserve">2 tygodni, </w:t>
      </w:r>
      <w:r w:rsidRPr="007F676A">
        <w:rPr>
          <w:rFonts w:ascii="Times New Roman" w:hAnsi="Times New Roman"/>
          <w:sz w:val="22"/>
          <w:szCs w:val="22"/>
        </w:rPr>
        <w:t xml:space="preserve"> Wykonawca na wniosek Zamawiającego dostarczy urządzenie zastępcze w terminie do </w:t>
      </w:r>
      <w:r>
        <w:rPr>
          <w:rFonts w:ascii="Times New Roman" w:hAnsi="Times New Roman"/>
          <w:sz w:val="22"/>
          <w:szCs w:val="22"/>
        </w:rPr>
        <w:t xml:space="preserve">2 tygodni </w:t>
      </w:r>
      <w:r w:rsidRPr="007F676A">
        <w:rPr>
          <w:rFonts w:ascii="Times New Roman" w:hAnsi="Times New Roman"/>
          <w:sz w:val="22"/>
          <w:szCs w:val="22"/>
        </w:rPr>
        <w:t xml:space="preserve"> od dnia złożenia wniosku. Wykonawca  przeprowadzi odpowiednie procedury umożliwiające pracę na tym/tych urządzeniach.</w:t>
      </w:r>
      <w:r w:rsidRPr="007F676A">
        <w:rPr>
          <w:rFonts w:ascii="Times New Roman" w:eastAsia="Calibri" w:hAnsi="Times New Roman"/>
          <w:sz w:val="22"/>
          <w:szCs w:val="22"/>
        </w:rPr>
        <w:t xml:space="preserve"> </w:t>
      </w:r>
    </w:p>
    <w:p w:rsidR="007F676A" w:rsidRPr="007F676A" w:rsidRDefault="007F676A" w:rsidP="007F676A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2"/>
          <w:szCs w:val="22"/>
        </w:rPr>
      </w:pPr>
      <w:r w:rsidRPr="007F676A">
        <w:rPr>
          <w:rFonts w:ascii="Times New Roman" w:eastAsia="Calibri" w:hAnsi="Times New Roman"/>
          <w:sz w:val="22"/>
          <w:szCs w:val="22"/>
        </w:rPr>
        <w:t xml:space="preserve">Wykonawca na własny koszt przeprowadzi </w:t>
      </w:r>
      <w:r w:rsidRPr="007F676A">
        <w:rPr>
          <w:rFonts w:ascii="Times New Roman" w:hAnsi="Times New Roman"/>
          <w:sz w:val="22"/>
          <w:szCs w:val="22"/>
        </w:rPr>
        <w:t xml:space="preserve">odpowiednie procedury umożliwiające pracę na tym/tych urządzeniach. </w:t>
      </w:r>
      <w:r w:rsidRPr="007F676A">
        <w:rPr>
          <w:rFonts w:ascii="Times New Roman" w:eastAsia="Calibri" w:hAnsi="Times New Roman"/>
          <w:sz w:val="22"/>
          <w:szCs w:val="22"/>
        </w:rPr>
        <w:t xml:space="preserve"> </w:t>
      </w:r>
    </w:p>
    <w:p w:rsidR="00D25AB3" w:rsidRPr="002B5238" w:rsidRDefault="00D25AB3" w:rsidP="00D25AB3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Cs/>
          <w:iCs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W przypadku pojawienia się wady niemożliwej do usunięcia Wykonawca zobowiązuje się do wymiany urządzenia na nowe i przeprowadzenie odpowiednich procedur umożliwiających pracę na tym/tych urządzeniach.</w:t>
      </w:r>
    </w:p>
    <w:p w:rsidR="00D25AB3" w:rsidRDefault="00D25AB3" w:rsidP="00D25AB3">
      <w:pPr>
        <w:pStyle w:val="Akapitzlist"/>
        <w:numPr>
          <w:ilvl w:val="0"/>
          <w:numId w:val="18"/>
        </w:numPr>
        <w:tabs>
          <w:tab w:val="num" w:pos="1776"/>
        </w:tabs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Wykonawca zapewni przeglądy techniczne urządzeń </w:t>
      </w:r>
      <w:r w:rsidR="00B61127" w:rsidRPr="002B5238">
        <w:rPr>
          <w:rFonts w:ascii="Times New Roman" w:hAnsi="Times New Roman"/>
          <w:sz w:val="22"/>
          <w:szCs w:val="22"/>
        </w:rPr>
        <w:t xml:space="preserve">wraz z kalibracją czujnika temperatury </w:t>
      </w:r>
      <w:r w:rsidRPr="002B5238">
        <w:rPr>
          <w:rFonts w:ascii="Times New Roman" w:hAnsi="Times New Roman"/>
          <w:sz w:val="22"/>
          <w:szCs w:val="22"/>
        </w:rPr>
        <w:t xml:space="preserve">wykonywane przez autoryzowany serwis </w:t>
      </w:r>
      <w:r w:rsidR="00DA0E12">
        <w:rPr>
          <w:rFonts w:ascii="Times New Roman" w:hAnsi="Times New Roman"/>
          <w:sz w:val="22"/>
          <w:szCs w:val="22"/>
        </w:rPr>
        <w:t xml:space="preserve">raz do roku (2 razy w okresie trwania umowy) oraz </w:t>
      </w:r>
      <w:r w:rsidR="00DC1B12">
        <w:rPr>
          <w:rFonts w:ascii="Times New Roman" w:hAnsi="Times New Roman"/>
          <w:sz w:val="22"/>
          <w:szCs w:val="22"/>
        </w:rPr>
        <w:t>każdorazowo po naprawie.</w:t>
      </w:r>
    </w:p>
    <w:p w:rsidR="00747335" w:rsidRPr="002B5238" w:rsidRDefault="00747335" w:rsidP="00747335">
      <w:pPr>
        <w:pStyle w:val="Akapitzlist"/>
        <w:jc w:val="both"/>
        <w:rPr>
          <w:rFonts w:ascii="Times New Roman" w:hAnsi="Times New Roman"/>
          <w:sz w:val="22"/>
          <w:szCs w:val="22"/>
        </w:rPr>
      </w:pPr>
    </w:p>
    <w:p w:rsidR="00622186" w:rsidRPr="002B5238" w:rsidRDefault="00622186" w:rsidP="00B81B43">
      <w:p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  <w:u w:val="single"/>
        </w:rPr>
        <w:t>VI.</w:t>
      </w:r>
      <w:r w:rsidRPr="002B5238">
        <w:rPr>
          <w:rFonts w:ascii="Times New Roman" w:hAnsi="Times New Roman"/>
          <w:sz w:val="22"/>
          <w:szCs w:val="22"/>
        </w:rPr>
        <w:t xml:space="preserve"> </w:t>
      </w:r>
      <w:r w:rsidRPr="002B5238">
        <w:rPr>
          <w:rFonts w:ascii="Times New Roman" w:hAnsi="Times New Roman"/>
          <w:sz w:val="22"/>
          <w:szCs w:val="22"/>
        </w:rPr>
        <w:tab/>
      </w:r>
      <w:r w:rsidRPr="002B5238">
        <w:rPr>
          <w:rFonts w:ascii="Times New Roman" w:hAnsi="Times New Roman"/>
          <w:b/>
          <w:sz w:val="22"/>
          <w:szCs w:val="22"/>
          <w:u w:val="single"/>
        </w:rPr>
        <w:t>Termin płatności</w:t>
      </w:r>
      <w:r w:rsidRPr="002B5238">
        <w:rPr>
          <w:rFonts w:ascii="Times New Roman" w:hAnsi="Times New Roman"/>
          <w:sz w:val="22"/>
          <w:szCs w:val="22"/>
        </w:rPr>
        <w:tab/>
      </w:r>
    </w:p>
    <w:p w:rsidR="00B61127" w:rsidRPr="002B5238" w:rsidRDefault="00B61127" w:rsidP="00B81B43">
      <w:pPr>
        <w:jc w:val="both"/>
        <w:rPr>
          <w:rFonts w:ascii="Times New Roman" w:hAnsi="Times New Roman"/>
          <w:sz w:val="22"/>
          <w:szCs w:val="22"/>
        </w:rPr>
      </w:pPr>
    </w:p>
    <w:p w:rsidR="00D104E7" w:rsidRPr="002B5238" w:rsidRDefault="00D104E7" w:rsidP="00D104E7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Faktura VAT będzie wystawiona po podpisaniu protokoł</w:t>
      </w:r>
      <w:r w:rsidR="00B61127" w:rsidRPr="002B5238">
        <w:rPr>
          <w:rFonts w:ascii="Times New Roman" w:hAnsi="Times New Roman"/>
          <w:sz w:val="22"/>
          <w:szCs w:val="22"/>
        </w:rPr>
        <w:t>u</w:t>
      </w:r>
      <w:r w:rsidRPr="002B5238">
        <w:rPr>
          <w:rFonts w:ascii="Times New Roman" w:hAnsi="Times New Roman"/>
          <w:sz w:val="22"/>
          <w:szCs w:val="22"/>
        </w:rPr>
        <w:t xml:space="preserve"> odbioru</w:t>
      </w:r>
      <w:r w:rsidR="00B61127" w:rsidRPr="002B5238">
        <w:rPr>
          <w:rFonts w:ascii="Times New Roman" w:hAnsi="Times New Roman"/>
          <w:sz w:val="22"/>
          <w:szCs w:val="22"/>
        </w:rPr>
        <w:t>.</w:t>
      </w:r>
    </w:p>
    <w:p w:rsidR="000876CF" w:rsidRPr="002B5238" w:rsidRDefault="000876CF" w:rsidP="000876CF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Na fakturze musi być stosowane nazewnictwo zgodne z ofertą Wykonawcy.</w:t>
      </w:r>
    </w:p>
    <w:p w:rsidR="00031429" w:rsidRDefault="00031429" w:rsidP="002B5238">
      <w:pPr>
        <w:pStyle w:val="Akapitzlist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Termin płatności wynosi </w:t>
      </w:r>
      <w:r w:rsidR="00B61127" w:rsidRPr="002B5238">
        <w:rPr>
          <w:rFonts w:ascii="Times New Roman" w:hAnsi="Times New Roman"/>
          <w:sz w:val="22"/>
          <w:szCs w:val="22"/>
        </w:rPr>
        <w:t xml:space="preserve">30 </w:t>
      </w:r>
      <w:r w:rsidRPr="002B5238">
        <w:rPr>
          <w:rFonts w:ascii="Times New Roman" w:hAnsi="Times New Roman"/>
          <w:sz w:val="22"/>
          <w:szCs w:val="22"/>
        </w:rPr>
        <w:t>dni od daty doręczenia faktury VAT.</w:t>
      </w:r>
    </w:p>
    <w:p w:rsidR="00143F05" w:rsidRPr="002B5238" w:rsidRDefault="00143F05" w:rsidP="002B5238">
      <w:pPr>
        <w:pStyle w:val="Akapitzlist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370C64">
        <w:rPr>
          <w:rFonts w:ascii="Times New Roman" w:hAnsi="Times New Roman"/>
          <w:sz w:val="22"/>
          <w:szCs w:val="22"/>
        </w:rPr>
        <w:t xml:space="preserve">Jako datę zapłaty faktury przyjmuje się datę złożenia w banku przez </w:t>
      </w:r>
      <w:r w:rsidRPr="00370C64">
        <w:rPr>
          <w:rFonts w:ascii="Times New Roman" w:hAnsi="Times New Roman"/>
          <w:bCs/>
          <w:sz w:val="22"/>
          <w:szCs w:val="22"/>
        </w:rPr>
        <w:t>Zamawiającego</w:t>
      </w:r>
      <w:r w:rsidRPr="00370C64">
        <w:rPr>
          <w:rFonts w:ascii="Times New Roman" w:hAnsi="Times New Roman"/>
          <w:sz w:val="22"/>
          <w:szCs w:val="22"/>
        </w:rPr>
        <w:t xml:space="preserve"> dokumentu polecenia przelewu.</w:t>
      </w:r>
    </w:p>
    <w:p w:rsidR="00622186" w:rsidRPr="002B5238" w:rsidRDefault="00622186" w:rsidP="00B81B43">
      <w:pPr>
        <w:jc w:val="both"/>
        <w:rPr>
          <w:rFonts w:ascii="Times New Roman" w:hAnsi="Times New Roman"/>
          <w:sz w:val="22"/>
          <w:szCs w:val="22"/>
        </w:rPr>
      </w:pPr>
    </w:p>
    <w:p w:rsidR="00452F80" w:rsidRPr="002B5238" w:rsidRDefault="00B81B43" w:rsidP="00B81B43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622186" w:rsidRPr="002B5238">
        <w:rPr>
          <w:rFonts w:ascii="Times New Roman" w:hAnsi="Times New Roman"/>
          <w:b/>
          <w:sz w:val="22"/>
          <w:szCs w:val="22"/>
          <w:u w:val="single"/>
        </w:rPr>
        <w:t>VI</w:t>
      </w:r>
      <w:r w:rsidR="00C60FDC" w:rsidRPr="002B5238">
        <w:rPr>
          <w:rFonts w:ascii="Times New Roman" w:hAnsi="Times New Roman"/>
          <w:b/>
          <w:sz w:val="22"/>
          <w:szCs w:val="22"/>
          <w:u w:val="single"/>
        </w:rPr>
        <w:t>I</w:t>
      </w:r>
      <w:r w:rsidR="00622186" w:rsidRPr="002B5238">
        <w:rPr>
          <w:rFonts w:ascii="Times New Roman" w:hAnsi="Times New Roman"/>
          <w:sz w:val="22"/>
          <w:szCs w:val="22"/>
        </w:rPr>
        <w:t xml:space="preserve">.    </w:t>
      </w:r>
      <w:r w:rsidR="00B61127" w:rsidRPr="002B5238">
        <w:rPr>
          <w:rFonts w:ascii="Times New Roman" w:hAnsi="Times New Roman"/>
          <w:b/>
          <w:sz w:val="22"/>
          <w:szCs w:val="22"/>
          <w:u w:val="single"/>
        </w:rPr>
        <w:t>Dokumenty</w:t>
      </w:r>
    </w:p>
    <w:p w:rsidR="00B61127" w:rsidRPr="002B5238" w:rsidRDefault="00B61127" w:rsidP="00B81B43">
      <w:pPr>
        <w:jc w:val="both"/>
        <w:rPr>
          <w:rFonts w:ascii="Times New Roman" w:hAnsi="Times New Roman"/>
          <w:sz w:val="22"/>
          <w:szCs w:val="22"/>
        </w:rPr>
      </w:pPr>
    </w:p>
    <w:p w:rsidR="00B61127" w:rsidRPr="002B5238" w:rsidRDefault="00B61127" w:rsidP="00B61127">
      <w:pPr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  <w:u w:val="single"/>
        </w:rPr>
        <w:t>Zamawiający wymaga, aby Wykonawca załączył do oferty niżej wymienione dokumenty w celu potwierdzenia, że oferowana dostawa odpowiada wymaganiom określonym przez Zamawiającego:</w:t>
      </w:r>
    </w:p>
    <w:p w:rsidR="00B61127" w:rsidRPr="002B5238" w:rsidRDefault="00B61127" w:rsidP="00B611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61127" w:rsidRPr="002B5238" w:rsidRDefault="00B61127" w:rsidP="00B6112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1. Dla wyrobów podlegających obowiązkowi zgłoszenia/powiadomienia/przeniesienia danych o wyrobie medycznym do bazy danych Prezesa Urzędu Rejestracji Produktów Leczniczych Wyrobów Medycznych i Produktów Biobójczych na podstawie ustawy z dnia 20 maja 2010 r. o wyrobach medycznych (Dz. U. z 2010 r., Nr 107, poz. 679 z </w:t>
      </w:r>
      <w:proofErr w:type="spellStart"/>
      <w:r w:rsidRPr="002B5238">
        <w:rPr>
          <w:rFonts w:ascii="Times New Roman" w:hAnsi="Times New Roman"/>
          <w:sz w:val="22"/>
          <w:szCs w:val="22"/>
        </w:rPr>
        <w:t>późn</w:t>
      </w:r>
      <w:proofErr w:type="spellEnd"/>
      <w:r w:rsidRPr="002B5238">
        <w:rPr>
          <w:rFonts w:ascii="Times New Roman" w:hAnsi="Times New Roman"/>
          <w:sz w:val="22"/>
          <w:szCs w:val="22"/>
        </w:rPr>
        <w:t xml:space="preserve">. zm.) wymagana jest kopia potwierdzona za zgodność z oryginałem: </w:t>
      </w:r>
    </w:p>
    <w:p w:rsidR="00B61127" w:rsidRPr="002B5238" w:rsidRDefault="00B61127" w:rsidP="00B6112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lastRenderedPageBreak/>
        <w:t xml:space="preserve">a) aktualnego zgłoszenia/powiadomienia do bazy danych Prezesa Urzędu Rejestracji Produktów Leczniczych Wyrobów Medycznych i Produktów Biobójczych posiadająca niepowtarzalny, dwunastocyfrowy identyfikator dokumentu, widoczny z lewej strony stopki na każdej stronie formularza, </w:t>
      </w:r>
    </w:p>
    <w:p w:rsidR="00B61127" w:rsidRPr="002B5238" w:rsidRDefault="00B61127" w:rsidP="00B611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lub</w:t>
      </w:r>
    </w:p>
    <w:p w:rsidR="00B61127" w:rsidRPr="002B5238" w:rsidRDefault="00B61127" w:rsidP="00B6112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b) aktualnego potwierdzenia przeniesienie danych o wyrobie medycznym wydana przez Urząd Rejestracji Produktów Leczniczych Wyrobów Medycznych i Produktów Biobójczych. </w:t>
      </w:r>
    </w:p>
    <w:p w:rsidR="00B61127" w:rsidRPr="002B5238" w:rsidRDefault="00B61127" w:rsidP="00B61127">
      <w:pPr>
        <w:tabs>
          <w:tab w:val="left" w:pos="0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B61127" w:rsidRPr="002B5238" w:rsidRDefault="00B61127" w:rsidP="00B61127">
      <w:pPr>
        <w:tabs>
          <w:tab w:val="left" w:pos="0"/>
        </w:tabs>
        <w:jc w:val="both"/>
        <w:rPr>
          <w:rFonts w:ascii="Times New Roman" w:hAnsi="Times New Roman"/>
          <w:i/>
          <w:sz w:val="22"/>
          <w:szCs w:val="22"/>
        </w:rPr>
      </w:pPr>
      <w:r w:rsidRPr="002B5238">
        <w:rPr>
          <w:rFonts w:ascii="Times New Roman" w:hAnsi="Times New Roman"/>
          <w:i/>
          <w:sz w:val="22"/>
          <w:szCs w:val="22"/>
        </w:rPr>
        <w:t xml:space="preserve">jeżeli nie dotyczy wyrobu należy załączyć oświadczenie z uzasadnieniem dlaczego obowiązkowi nie podlegają; - </w:t>
      </w:r>
      <w:r w:rsidRPr="002B5238">
        <w:rPr>
          <w:rFonts w:ascii="Times New Roman" w:hAnsi="Times New Roman"/>
          <w:b/>
          <w:i/>
          <w:sz w:val="22"/>
          <w:szCs w:val="22"/>
        </w:rPr>
        <w:t>dotyczy inkubatora i wytrząsarki</w:t>
      </w:r>
    </w:p>
    <w:p w:rsidR="00B61127" w:rsidRPr="002B5238" w:rsidRDefault="00B61127" w:rsidP="00B61127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</w:p>
    <w:p w:rsidR="00B61127" w:rsidRPr="002B5238" w:rsidRDefault="00B61127" w:rsidP="00B61127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2. Deklaracja Wytwórcy (Producenta) lub jego  autoryzowanego przedstawiciela o spełnianiu wymagań zasadniczych dla wyrobów medycznych. </w:t>
      </w:r>
    </w:p>
    <w:p w:rsidR="00B61127" w:rsidRPr="002B5238" w:rsidRDefault="00B61127" w:rsidP="00B61127">
      <w:pPr>
        <w:tabs>
          <w:tab w:val="left" w:pos="0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B61127" w:rsidRPr="002B5238" w:rsidRDefault="00B61127" w:rsidP="00B61127">
      <w:pPr>
        <w:tabs>
          <w:tab w:val="left" w:pos="0"/>
        </w:tabs>
        <w:jc w:val="both"/>
        <w:rPr>
          <w:rFonts w:ascii="Times New Roman" w:hAnsi="Times New Roman"/>
          <w:i/>
          <w:sz w:val="22"/>
          <w:szCs w:val="22"/>
        </w:rPr>
      </w:pPr>
      <w:r w:rsidRPr="002B5238">
        <w:rPr>
          <w:rFonts w:ascii="Times New Roman" w:hAnsi="Times New Roman"/>
          <w:i/>
          <w:sz w:val="22"/>
          <w:szCs w:val="22"/>
        </w:rPr>
        <w:t>jeżeli nie dotyczy wyrobu należy załączyć oświadczenie z uzasadnieniem dlaczego obowiązkowi nie podlegają;</w:t>
      </w:r>
      <w:r w:rsidRPr="002B5238">
        <w:rPr>
          <w:rFonts w:ascii="Times New Roman" w:hAnsi="Times New Roman"/>
          <w:b/>
          <w:i/>
          <w:sz w:val="22"/>
          <w:szCs w:val="22"/>
        </w:rPr>
        <w:t>- dotyczy inkubatora i wytrząsarki</w:t>
      </w:r>
    </w:p>
    <w:p w:rsidR="00B61127" w:rsidRPr="002B5238" w:rsidRDefault="00B61127" w:rsidP="00B61127">
      <w:pPr>
        <w:tabs>
          <w:tab w:val="left" w:pos="0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B61127" w:rsidRPr="002B5238" w:rsidRDefault="00B61127" w:rsidP="00B61127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3. Certyfikat Jednostki Notyfikowanej, że wyrób medyczny jest zgodny z zasadniczymi wymaganiami  </w:t>
      </w:r>
    </w:p>
    <w:p w:rsidR="00B61127" w:rsidRPr="002B5238" w:rsidRDefault="00B61127" w:rsidP="00B61127">
      <w:pPr>
        <w:tabs>
          <w:tab w:val="left" w:pos="0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B61127" w:rsidRPr="002B5238" w:rsidRDefault="00B61127" w:rsidP="00B61127">
      <w:pPr>
        <w:tabs>
          <w:tab w:val="left" w:pos="0"/>
        </w:tabs>
        <w:jc w:val="both"/>
        <w:rPr>
          <w:rFonts w:ascii="Times New Roman" w:hAnsi="Times New Roman"/>
          <w:b/>
          <w:i/>
          <w:sz w:val="22"/>
          <w:szCs w:val="22"/>
        </w:rPr>
      </w:pPr>
      <w:r w:rsidRPr="002B5238">
        <w:rPr>
          <w:rFonts w:ascii="Times New Roman" w:hAnsi="Times New Roman"/>
          <w:i/>
          <w:sz w:val="22"/>
          <w:szCs w:val="22"/>
        </w:rPr>
        <w:t xml:space="preserve">jeżeli nie dotyczy wyrobu należy załączyć oświadczenie z uzasadnieniem dlaczego obowiązkowi nie podlegają; - </w:t>
      </w:r>
      <w:r w:rsidRPr="002B5238">
        <w:rPr>
          <w:rFonts w:ascii="Times New Roman" w:hAnsi="Times New Roman"/>
          <w:b/>
          <w:i/>
          <w:sz w:val="22"/>
          <w:szCs w:val="22"/>
        </w:rPr>
        <w:t>dotyczy inkubatora i wytrząsarki</w:t>
      </w:r>
    </w:p>
    <w:p w:rsidR="00B61127" w:rsidRPr="002B5238" w:rsidRDefault="00B61127" w:rsidP="00B61127">
      <w:pPr>
        <w:tabs>
          <w:tab w:val="left" w:pos="0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B61127" w:rsidRPr="002B5238" w:rsidRDefault="00055BDB" w:rsidP="00055BDB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Schemat rozmieszczenia pojemników o wymiarach (długość 31 cm, szerokość 18 cm) na jednej półce z   zachowanie</w:t>
      </w:r>
      <w:r w:rsidR="00616F59">
        <w:rPr>
          <w:rFonts w:ascii="Times New Roman" w:hAnsi="Times New Roman"/>
          <w:sz w:val="22"/>
          <w:szCs w:val="22"/>
        </w:rPr>
        <w:t>m opisanych powyżej wymagań pkt II</w:t>
      </w:r>
      <w:r w:rsidRPr="002B5238">
        <w:rPr>
          <w:rFonts w:ascii="Times New Roman" w:hAnsi="Times New Roman"/>
          <w:sz w:val="22"/>
          <w:szCs w:val="22"/>
        </w:rPr>
        <w:t xml:space="preserve"> 3.3, 3.4.</w:t>
      </w:r>
    </w:p>
    <w:p w:rsidR="00B61127" w:rsidRPr="002B5238" w:rsidRDefault="00B61127" w:rsidP="00B81B43">
      <w:pPr>
        <w:jc w:val="both"/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</w:pPr>
    </w:p>
    <w:p w:rsidR="00452F80" w:rsidRDefault="00B61127" w:rsidP="00747335">
      <w:pPr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t>VIII.</w:t>
      </w:r>
      <w:r w:rsidRPr="002B5238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 </w:t>
      </w:r>
      <w:r w:rsidRPr="002B5238"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t>Kryteria oceny ofert</w:t>
      </w:r>
    </w:p>
    <w:p w:rsidR="00747335" w:rsidRPr="00747335" w:rsidRDefault="00747335" w:rsidP="00747335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452F80" w:rsidRPr="002B5238" w:rsidRDefault="00055BDB" w:rsidP="00055BDB">
      <w:pPr>
        <w:spacing w:after="200" w:line="276" w:lineRule="auto"/>
        <w:contextualSpacing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1. </w:t>
      </w:r>
      <w:r w:rsidR="00452F80" w:rsidRPr="002B5238">
        <w:rPr>
          <w:rFonts w:ascii="Times New Roman" w:hAnsi="Times New Roman"/>
          <w:b/>
          <w:sz w:val="22"/>
          <w:szCs w:val="22"/>
          <w:u w:val="single"/>
        </w:rPr>
        <w:t xml:space="preserve">Cena oferty – 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>60</w:t>
      </w:r>
      <w:r w:rsidR="00452F80" w:rsidRPr="002B5238">
        <w:rPr>
          <w:rFonts w:ascii="Times New Roman" w:hAnsi="Times New Roman"/>
          <w:b/>
          <w:sz w:val="22"/>
          <w:szCs w:val="22"/>
          <w:u w:val="single"/>
        </w:rPr>
        <w:t>%</w:t>
      </w:r>
      <w:r w:rsidR="00A422F5" w:rsidRPr="002B5238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F867D7" w:rsidRPr="002B5238">
        <w:rPr>
          <w:rFonts w:ascii="Times New Roman" w:hAnsi="Times New Roman"/>
          <w:b/>
          <w:sz w:val="22"/>
          <w:szCs w:val="22"/>
          <w:u w:val="single"/>
        </w:rPr>
        <w:t xml:space="preserve"> zawiera: (dostawę</w:t>
      </w:r>
      <w:r w:rsidR="00A422F5" w:rsidRPr="002B5238">
        <w:rPr>
          <w:rFonts w:ascii="Times New Roman" w:hAnsi="Times New Roman"/>
          <w:b/>
          <w:sz w:val="22"/>
          <w:szCs w:val="22"/>
          <w:u w:val="single"/>
        </w:rPr>
        <w:t>,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 montaż,</w:t>
      </w:r>
      <w:r w:rsidR="00A422F5" w:rsidRPr="002B5238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>przeprowadzenie kwalifikacji, przeszkolenie pracowników</w:t>
      </w:r>
      <w:r w:rsidR="00A422F5" w:rsidRPr="002B5238">
        <w:rPr>
          <w:rFonts w:ascii="Times New Roman" w:hAnsi="Times New Roman"/>
          <w:b/>
          <w:sz w:val="22"/>
          <w:szCs w:val="22"/>
          <w:u w:val="single"/>
        </w:rPr>
        <w:t xml:space="preserve">, 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serwis, </w:t>
      </w:r>
      <w:r w:rsidR="00A422F5" w:rsidRPr="002B5238">
        <w:rPr>
          <w:rFonts w:ascii="Times New Roman" w:hAnsi="Times New Roman"/>
          <w:b/>
          <w:sz w:val="22"/>
          <w:szCs w:val="22"/>
          <w:u w:val="single"/>
        </w:rPr>
        <w:t xml:space="preserve">przeglądy 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>techniczne</w:t>
      </w:r>
      <w:r w:rsidR="00A422F5" w:rsidRPr="002B5238">
        <w:rPr>
          <w:rFonts w:ascii="Times New Roman" w:hAnsi="Times New Roman"/>
          <w:b/>
          <w:sz w:val="22"/>
          <w:szCs w:val="22"/>
          <w:u w:val="single"/>
        </w:rPr>
        <w:t>)</w:t>
      </w:r>
    </w:p>
    <w:p w:rsidR="00452F80" w:rsidRPr="002B5238" w:rsidRDefault="00452F80" w:rsidP="00452F80">
      <w:pPr>
        <w:spacing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</w:rPr>
      </w:pPr>
    </w:p>
    <w:p w:rsidR="00452F80" w:rsidRPr="002B5238" w:rsidRDefault="00452F80" w:rsidP="00452F80">
      <w:pPr>
        <w:rPr>
          <w:rFonts w:ascii="Times New Roman" w:hAnsi="Times New Roman"/>
          <w:b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                                              Najniższa oferowana cena brutto</w:t>
      </w:r>
    </w:p>
    <w:p w:rsidR="00452F80" w:rsidRPr="002B5238" w:rsidRDefault="00452F80" w:rsidP="00452F80">
      <w:pPr>
        <w:rPr>
          <w:rFonts w:ascii="Times New Roman" w:hAnsi="Times New Roman"/>
          <w:b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Oferowana Cena   =   -------------------------------------------------------  x </w:t>
      </w:r>
      <w:r w:rsidR="00055BDB" w:rsidRPr="002B5238">
        <w:rPr>
          <w:rFonts w:ascii="Times New Roman" w:hAnsi="Times New Roman"/>
          <w:b/>
          <w:sz w:val="22"/>
          <w:szCs w:val="22"/>
        </w:rPr>
        <w:t>60</w:t>
      </w:r>
      <w:r w:rsidRPr="002B5238">
        <w:rPr>
          <w:rFonts w:ascii="Times New Roman" w:hAnsi="Times New Roman"/>
          <w:b/>
          <w:sz w:val="22"/>
          <w:szCs w:val="22"/>
        </w:rPr>
        <w:t xml:space="preserve">% x 100 </w:t>
      </w:r>
    </w:p>
    <w:p w:rsidR="00452F80" w:rsidRPr="002B5238" w:rsidRDefault="00452F80" w:rsidP="00452F80">
      <w:pPr>
        <w:rPr>
          <w:rFonts w:ascii="Times New Roman" w:hAnsi="Times New Roman"/>
          <w:b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                                                 Cena badanej oferty brutto</w:t>
      </w:r>
    </w:p>
    <w:p w:rsidR="00452F80" w:rsidRPr="002B5238" w:rsidRDefault="00452F80" w:rsidP="00452F80">
      <w:pPr>
        <w:rPr>
          <w:rFonts w:ascii="Times New Roman" w:hAnsi="Times New Roman"/>
          <w:b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                     </w:t>
      </w:r>
    </w:p>
    <w:p w:rsidR="00452F80" w:rsidRPr="002B5238" w:rsidRDefault="00452F80" w:rsidP="00452F80">
      <w:pPr>
        <w:rPr>
          <w:rFonts w:ascii="Times New Roman" w:hAnsi="Times New Roman"/>
          <w:b/>
          <w:sz w:val="22"/>
          <w:szCs w:val="22"/>
        </w:rPr>
      </w:pPr>
    </w:p>
    <w:p w:rsidR="00452F80" w:rsidRPr="002B5238" w:rsidRDefault="00452F80" w:rsidP="00452F8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Za kryterium „oferowana cena”  Zamawiający może przyznać ofercie przy randze (R) </w:t>
      </w:r>
      <w:r w:rsidR="00055BDB" w:rsidRPr="002B5238">
        <w:rPr>
          <w:rFonts w:ascii="Times New Roman" w:hAnsi="Times New Roman"/>
          <w:sz w:val="22"/>
          <w:szCs w:val="22"/>
        </w:rPr>
        <w:t>60</w:t>
      </w:r>
      <w:r w:rsidRPr="002B5238">
        <w:rPr>
          <w:rFonts w:ascii="Times New Roman" w:hAnsi="Times New Roman"/>
          <w:sz w:val="22"/>
          <w:szCs w:val="22"/>
        </w:rPr>
        <w:t xml:space="preserve">%  maksymalnie </w:t>
      </w:r>
      <w:r w:rsidR="00055BDB" w:rsidRPr="002B5238">
        <w:rPr>
          <w:rFonts w:ascii="Times New Roman" w:hAnsi="Times New Roman"/>
          <w:sz w:val="22"/>
          <w:szCs w:val="22"/>
        </w:rPr>
        <w:t>60</w:t>
      </w:r>
      <w:r w:rsidR="004B6916" w:rsidRPr="002B5238">
        <w:rPr>
          <w:rFonts w:ascii="Times New Roman" w:hAnsi="Times New Roman"/>
          <w:sz w:val="22"/>
          <w:szCs w:val="22"/>
        </w:rPr>
        <w:t xml:space="preserve"> </w:t>
      </w:r>
      <w:r w:rsidRPr="002B5238">
        <w:rPr>
          <w:rFonts w:ascii="Times New Roman" w:hAnsi="Times New Roman"/>
          <w:sz w:val="22"/>
          <w:szCs w:val="22"/>
        </w:rPr>
        <w:t xml:space="preserve">pkt. Maksymalną ilość punktów za to  kryterium  Zamawiający przyzna </w:t>
      </w:r>
      <w:r w:rsidR="00D104E7" w:rsidRPr="002B5238">
        <w:rPr>
          <w:rFonts w:ascii="Times New Roman" w:hAnsi="Times New Roman"/>
          <w:sz w:val="22"/>
          <w:szCs w:val="22"/>
        </w:rPr>
        <w:t xml:space="preserve">ofercie </w:t>
      </w:r>
      <w:r w:rsidRPr="002B5238">
        <w:rPr>
          <w:rFonts w:ascii="Times New Roman" w:hAnsi="Times New Roman"/>
          <w:sz w:val="22"/>
          <w:szCs w:val="22"/>
        </w:rPr>
        <w:t xml:space="preserve"> z najniższą ceną. Pozostałe oferty otrzymają proporcjonalnie mniej punktów.</w:t>
      </w:r>
    </w:p>
    <w:p w:rsidR="001D1603" w:rsidRPr="002B5238" w:rsidRDefault="001D1603" w:rsidP="00452F8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55BDB" w:rsidRPr="002B5238" w:rsidRDefault="00055BDB" w:rsidP="00452F80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2.  </w:t>
      </w:r>
      <w:r w:rsidR="001D1603" w:rsidRPr="002B5238">
        <w:rPr>
          <w:rFonts w:ascii="Times New Roman" w:hAnsi="Times New Roman"/>
          <w:b/>
          <w:sz w:val="22"/>
          <w:szCs w:val="22"/>
        </w:rPr>
        <w:t>Wysuwane półki</w:t>
      </w:r>
      <w:r w:rsidRPr="002B5238">
        <w:rPr>
          <w:rFonts w:ascii="Times New Roman" w:hAnsi="Times New Roman"/>
          <w:b/>
          <w:sz w:val="22"/>
          <w:szCs w:val="22"/>
        </w:rPr>
        <w:t>/szuflady</w:t>
      </w:r>
      <w:r w:rsidR="00C30F77" w:rsidRPr="002B5238">
        <w:rPr>
          <w:rFonts w:ascii="Times New Roman" w:hAnsi="Times New Roman"/>
          <w:b/>
          <w:sz w:val="22"/>
          <w:szCs w:val="22"/>
        </w:rPr>
        <w:t xml:space="preserve"> w inkubatorze– 2</w:t>
      </w:r>
      <w:r w:rsidR="007F676A">
        <w:rPr>
          <w:rFonts w:ascii="Times New Roman" w:hAnsi="Times New Roman"/>
          <w:b/>
          <w:sz w:val="22"/>
          <w:szCs w:val="22"/>
        </w:rPr>
        <w:t>0</w:t>
      </w:r>
      <w:r w:rsidR="00C30F77" w:rsidRPr="002B5238">
        <w:rPr>
          <w:rFonts w:ascii="Times New Roman" w:hAnsi="Times New Roman"/>
          <w:b/>
          <w:sz w:val="22"/>
          <w:szCs w:val="22"/>
        </w:rPr>
        <w:t>%</w:t>
      </w:r>
    </w:p>
    <w:p w:rsidR="001D1603" w:rsidRPr="002B5238" w:rsidRDefault="001D1603" w:rsidP="001D160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Za kryterium „</w:t>
      </w:r>
      <w:r w:rsidRPr="002B5238">
        <w:rPr>
          <w:rFonts w:ascii="Times New Roman" w:hAnsi="Times New Roman"/>
          <w:b/>
          <w:sz w:val="22"/>
          <w:szCs w:val="22"/>
        </w:rPr>
        <w:t>Wysuwane półki/szuflady w inkubatorze</w:t>
      </w:r>
      <w:r w:rsidRPr="002B5238">
        <w:rPr>
          <w:rFonts w:ascii="Times New Roman" w:hAnsi="Times New Roman"/>
          <w:sz w:val="22"/>
          <w:szCs w:val="22"/>
        </w:rPr>
        <w:t>”  Zamawiający pr</w:t>
      </w:r>
      <w:r w:rsidR="007F676A">
        <w:rPr>
          <w:rFonts w:ascii="Times New Roman" w:hAnsi="Times New Roman"/>
          <w:sz w:val="22"/>
          <w:szCs w:val="22"/>
        </w:rPr>
        <w:t>zyzna ofercie przy randze (R) 20%  maksymalnie 20</w:t>
      </w:r>
      <w:r w:rsidRPr="002B5238">
        <w:rPr>
          <w:rFonts w:ascii="Times New Roman" w:hAnsi="Times New Roman"/>
          <w:sz w:val="22"/>
          <w:szCs w:val="22"/>
        </w:rPr>
        <w:t xml:space="preserve"> pkt </w:t>
      </w:r>
      <w:proofErr w:type="spellStart"/>
      <w:r w:rsidRPr="002B5238">
        <w:rPr>
          <w:rFonts w:ascii="Times New Roman" w:hAnsi="Times New Roman"/>
          <w:sz w:val="22"/>
          <w:szCs w:val="22"/>
        </w:rPr>
        <w:t>tj</w:t>
      </w:r>
      <w:proofErr w:type="spellEnd"/>
      <w:r w:rsidRPr="002B5238">
        <w:rPr>
          <w:rFonts w:ascii="Times New Roman" w:hAnsi="Times New Roman"/>
          <w:sz w:val="22"/>
          <w:szCs w:val="22"/>
        </w:rPr>
        <w:t>:</w:t>
      </w:r>
    </w:p>
    <w:p w:rsidR="001D1603" w:rsidRPr="002B5238" w:rsidRDefault="007F676A" w:rsidP="001D1603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</w:t>
      </w:r>
      <w:r w:rsidR="001D1603" w:rsidRPr="002B5238">
        <w:rPr>
          <w:rFonts w:ascii="Times New Roman" w:hAnsi="Times New Roman"/>
          <w:sz w:val="22"/>
          <w:szCs w:val="22"/>
        </w:rPr>
        <w:t xml:space="preserve"> pkt Zamawiający przyzna ofercie, w której Wykonawca oświadczy w Formularzu </w:t>
      </w:r>
      <w:r w:rsidR="001D1603" w:rsidRPr="00F633D3">
        <w:rPr>
          <w:rFonts w:ascii="Times New Roman" w:hAnsi="Times New Roman"/>
          <w:sz w:val="22"/>
          <w:szCs w:val="22"/>
        </w:rPr>
        <w:t xml:space="preserve">Ofertowym w pkt </w:t>
      </w:r>
      <w:r w:rsidR="00930DD3">
        <w:rPr>
          <w:rFonts w:ascii="Times New Roman" w:hAnsi="Times New Roman"/>
          <w:sz w:val="22"/>
          <w:szCs w:val="22"/>
        </w:rPr>
        <w:t>5.1</w:t>
      </w:r>
      <w:r w:rsidR="001D1603" w:rsidRPr="00F633D3">
        <w:rPr>
          <w:rFonts w:ascii="Times New Roman" w:hAnsi="Times New Roman"/>
          <w:sz w:val="22"/>
          <w:szCs w:val="22"/>
        </w:rPr>
        <w:t>,</w:t>
      </w:r>
      <w:r w:rsidR="001D1603" w:rsidRPr="002B5238">
        <w:rPr>
          <w:rFonts w:ascii="Times New Roman" w:hAnsi="Times New Roman"/>
          <w:sz w:val="22"/>
          <w:szCs w:val="22"/>
        </w:rPr>
        <w:t xml:space="preserve"> że zaoferowany inkubator posiada wysuwane półki/szuflady</w:t>
      </w:r>
      <w:r w:rsidR="00930DD3">
        <w:rPr>
          <w:rFonts w:ascii="Times New Roman" w:hAnsi="Times New Roman"/>
          <w:sz w:val="22"/>
          <w:szCs w:val="22"/>
        </w:rPr>
        <w:t xml:space="preserve"> do umieszczenia na nich wytrząsarek.</w:t>
      </w:r>
    </w:p>
    <w:p w:rsidR="00930DD3" w:rsidRPr="002B5238" w:rsidRDefault="001D1603" w:rsidP="00930DD3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Oferta, w której Wykonawca oświadczy w Formularzu Ofertowym </w:t>
      </w:r>
      <w:r w:rsidRPr="00F633D3">
        <w:rPr>
          <w:rFonts w:ascii="Times New Roman" w:hAnsi="Times New Roman"/>
          <w:sz w:val="22"/>
          <w:szCs w:val="22"/>
        </w:rPr>
        <w:t xml:space="preserve">w pkt </w:t>
      </w:r>
      <w:r w:rsidR="00F633D3" w:rsidRPr="00F633D3">
        <w:rPr>
          <w:rFonts w:ascii="Times New Roman" w:hAnsi="Times New Roman"/>
          <w:sz w:val="22"/>
          <w:szCs w:val="22"/>
        </w:rPr>
        <w:t>5.1.</w:t>
      </w:r>
      <w:r w:rsidRPr="00F633D3">
        <w:rPr>
          <w:rFonts w:ascii="Times New Roman" w:hAnsi="Times New Roman"/>
          <w:sz w:val="22"/>
          <w:szCs w:val="22"/>
        </w:rPr>
        <w:t>, że</w:t>
      </w:r>
      <w:r w:rsidRPr="002B5238">
        <w:rPr>
          <w:rFonts w:ascii="Times New Roman" w:hAnsi="Times New Roman"/>
          <w:sz w:val="22"/>
          <w:szCs w:val="22"/>
        </w:rPr>
        <w:t xml:space="preserve"> zaoferowany inkubator nie posiada wysuwanych półek/szuflad</w:t>
      </w:r>
      <w:r w:rsidR="00930DD3">
        <w:rPr>
          <w:rFonts w:ascii="Times New Roman" w:hAnsi="Times New Roman"/>
          <w:sz w:val="22"/>
          <w:szCs w:val="22"/>
        </w:rPr>
        <w:t xml:space="preserve"> </w:t>
      </w:r>
      <w:r w:rsidRPr="002B5238">
        <w:rPr>
          <w:rFonts w:ascii="Times New Roman" w:hAnsi="Times New Roman"/>
          <w:sz w:val="22"/>
          <w:szCs w:val="22"/>
        </w:rPr>
        <w:t xml:space="preserve"> </w:t>
      </w:r>
      <w:r w:rsidR="00930DD3">
        <w:rPr>
          <w:rFonts w:ascii="Times New Roman" w:hAnsi="Times New Roman"/>
          <w:sz w:val="22"/>
          <w:szCs w:val="22"/>
        </w:rPr>
        <w:t>do umieszczenia na nich wytrząsarek</w:t>
      </w:r>
    </w:p>
    <w:p w:rsidR="00C30F77" w:rsidRPr="00F633D3" w:rsidRDefault="001D1603" w:rsidP="00930DD3">
      <w:pPr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otrzyma 0 pkt.</w:t>
      </w:r>
    </w:p>
    <w:p w:rsidR="001D1603" w:rsidRPr="002B5238" w:rsidRDefault="001D1603" w:rsidP="001D1603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Oferta, w której Wykonawca nie zaznaczy żadnej odpowiedzi </w:t>
      </w:r>
      <w:r w:rsidRPr="00F633D3">
        <w:rPr>
          <w:rFonts w:ascii="Times New Roman" w:hAnsi="Times New Roman"/>
          <w:sz w:val="22"/>
          <w:szCs w:val="22"/>
        </w:rPr>
        <w:t xml:space="preserve">w pkt </w:t>
      </w:r>
      <w:r w:rsidR="00F633D3" w:rsidRPr="00F633D3">
        <w:rPr>
          <w:rFonts w:ascii="Times New Roman" w:hAnsi="Times New Roman"/>
          <w:sz w:val="22"/>
          <w:szCs w:val="22"/>
        </w:rPr>
        <w:t>5.1.</w:t>
      </w:r>
      <w:r w:rsidRPr="00F633D3">
        <w:rPr>
          <w:rFonts w:ascii="Times New Roman" w:hAnsi="Times New Roman"/>
          <w:sz w:val="22"/>
          <w:szCs w:val="22"/>
        </w:rPr>
        <w:t xml:space="preserve"> </w:t>
      </w:r>
      <w:r w:rsidRPr="002B5238">
        <w:rPr>
          <w:rFonts w:ascii="Times New Roman" w:hAnsi="Times New Roman"/>
          <w:sz w:val="22"/>
          <w:szCs w:val="22"/>
        </w:rPr>
        <w:t>w/w zakresie otrzyma 0 pkt.</w:t>
      </w:r>
    </w:p>
    <w:p w:rsidR="00C30F77" w:rsidRDefault="00C30F77" w:rsidP="00C30F77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>3. Rozwią</w:t>
      </w:r>
      <w:r w:rsidR="007F676A">
        <w:rPr>
          <w:rFonts w:ascii="Times New Roman" w:hAnsi="Times New Roman"/>
          <w:b/>
          <w:sz w:val="22"/>
          <w:szCs w:val="22"/>
        </w:rPr>
        <w:t>zanie techniczne – 20</w:t>
      </w:r>
      <w:r w:rsidRPr="002B5238">
        <w:rPr>
          <w:rFonts w:ascii="Times New Roman" w:hAnsi="Times New Roman"/>
          <w:b/>
          <w:sz w:val="22"/>
          <w:szCs w:val="22"/>
        </w:rPr>
        <w:t>%</w:t>
      </w:r>
    </w:p>
    <w:p w:rsidR="007F676A" w:rsidRPr="007F676A" w:rsidRDefault="007F676A" w:rsidP="00C30F7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lastRenderedPageBreak/>
        <w:t>Za kryterium „</w:t>
      </w:r>
      <w:r w:rsidRPr="002B5238">
        <w:rPr>
          <w:rFonts w:ascii="Times New Roman" w:hAnsi="Times New Roman"/>
          <w:b/>
          <w:sz w:val="22"/>
          <w:szCs w:val="22"/>
        </w:rPr>
        <w:t>Rozwią</w:t>
      </w:r>
      <w:r>
        <w:rPr>
          <w:rFonts w:ascii="Times New Roman" w:hAnsi="Times New Roman"/>
          <w:b/>
          <w:sz w:val="22"/>
          <w:szCs w:val="22"/>
        </w:rPr>
        <w:t>zanie techniczne</w:t>
      </w:r>
      <w:r>
        <w:rPr>
          <w:rFonts w:ascii="Times New Roman" w:hAnsi="Times New Roman"/>
          <w:sz w:val="22"/>
          <w:szCs w:val="22"/>
        </w:rPr>
        <w:t xml:space="preserve">” </w:t>
      </w:r>
      <w:r w:rsidRPr="002B5238">
        <w:rPr>
          <w:rFonts w:ascii="Times New Roman" w:hAnsi="Times New Roman"/>
          <w:sz w:val="22"/>
          <w:szCs w:val="22"/>
        </w:rPr>
        <w:t>Zamawiający pr</w:t>
      </w:r>
      <w:r>
        <w:rPr>
          <w:rFonts w:ascii="Times New Roman" w:hAnsi="Times New Roman"/>
          <w:sz w:val="22"/>
          <w:szCs w:val="22"/>
        </w:rPr>
        <w:t>zyzna ofercie przy randze (R) 20%  maksymalnie 20</w:t>
      </w:r>
      <w:r w:rsidRPr="002B5238">
        <w:rPr>
          <w:rFonts w:ascii="Times New Roman" w:hAnsi="Times New Roman"/>
          <w:sz w:val="22"/>
          <w:szCs w:val="22"/>
        </w:rPr>
        <w:t xml:space="preserve"> pkt </w:t>
      </w:r>
      <w:proofErr w:type="spellStart"/>
      <w:r w:rsidRPr="002B5238">
        <w:rPr>
          <w:rFonts w:ascii="Times New Roman" w:hAnsi="Times New Roman"/>
          <w:sz w:val="22"/>
          <w:szCs w:val="22"/>
        </w:rPr>
        <w:t>tj</w:t>
      </w:r>
      <w:proofErr w:type="spellEnd"/>
      <w:r w:rsidRPr="002B5238">
        <w:rPr>
          <w:rFonts w:ascii="Times New Roman" w:hAnsi="Times New Roman"/>
          <w:sz w:val="22"/>
          <w:szCs w:val="22"/>
        </w:rPr>
        <w:t>:</w:t>
      </w:r>
    </w:p>
    <w:p w:rsidR="00C30F77" w:rsidRPr="002B5238" w:rsidRDefault="007F676A" w:rsidP="00C30F77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</w:t>
      </w:r>
      <w:r w:rsidR="00C30F77" w:rsidRPr="002B5238">
        <w:rPr>
          <w:rFonts w:ascii="Times New Roman" w:hAnsi="Times New Roman"/>
          <w:sz w:val="22"/>
          <w:szCs w:val="22"/>
        </w:rPr>
        <w:t xml:space="preserve"> pkt Zamawiający przyzna ofercie, w której Wykonawca oświadczy w Formularzu Ofertowym </w:t>
      </w:r>
      <w:r w:rsidR="00C30F77" w:rsidRPr="00F633D3">
        <w:rPr>
          <w:rFonts w:ascii="Times New Roman" w:hAnsi="Times New Roman"/>
          <w:sz w:val="22"/>
          <w:szCs w:val="22"/>
        </w:rPr>
        <w:t xml:space="preserve">w pkt </w:t>
      </w:r>
      <w:r w:rsidR="00930DD3">
        <w:rPr>
          <w:rFonts w:ascii="Times New Roman" w:hAnsi="Times New Roman"/>
          <w:sz w:val="22"/>
          <w:szCs w:val="22"/>
        </w:rPr>
        <w:t>5.2</w:t>
      </w:r>
      <w:r w:rsidR="00C30F77" w:rsidRPr="002B5238">
        <w:rPr>
          <w:rFonts w:ascii="Times New Roman" w:hAnsi="Times New Roman"/>
          <w:sz w:val="22"/>
          <w:szCs w:val="22"/>
        </w:rPr>
        <w:t>, że zaoferowany inkubator posiada funkcję</w:t>
      </w:r>
      <w:r w:rsidR="00930DD3">
        <w:rPr>
          <w:rFonts w:ascii="Times New Roman" w:hAnsi="Times New Roman"/>
          <w:sz w:val="22"/>
          <w:szCs w:val="22"/>
        </w:rPr>
        <w:t xml:space="preserve"> automatycznego</w:t>
      </w:r>
      <w:r w:rsidR="00C30F77" w:rsidRPr="002B5238">
        <w:rPr>
          <w:rFonts w:ascii="Times New Roman" w:hAnsi="Times New Roman"/>
          <w:sz w:val="22"/>
          <w:szCs w:val="22"/>
        </w:rPr>
        <w:t xml:space="preserve"> zatrzymania wytrząsarki </w:t>
      </w:r>
      <w:r w:rsidR="00930DD3">
        <w:rPr>
          <w:rFonts w:ascii="Times New Roman" w:hAnsi="Times New Roman"/>
          <w:sz w:val="22"/>
          <w:szCs w:val="22"/>
        </w:rPr>
        <w:t>natychmiast po otwarciu</w:t>
      </w:r>
      <w:r w:rsidR="00C30F77" w:rsidRPr="002B5238">
        <w:rPr>
          <w:rFonts w:ascii="Times New Roman" w:hAnsi="Times New Roman"/>
          <w:sz w:val="22"/>
          <w:szCs w:val="22"/>
        </w:rPr>
        <w:t xml:space="preserve"> drzwi </w:t>
      </w:r>
      <w:r w:rsidR="00616F59">
        <w:rPr>
          <w:rFonts w:ascii="Times New Roman" w:hAnsi="Times New Roman"/>
          <w:sz w:val="22"/>
          <w:szCs w:val="22"/>
        </w:rPr>
        <w:t xml:space="preserve">inkubatora </w:t>
      </w:r>
      <w:r w:rsidR="00C30F77" w:rsidRPr="002B5238">
        <w:rPr>
          <w:rFonts w:ascii="Times New Roman" w:hAnsi="Times New Roman"/>
          <w:sz w:val="22"/>
          <w:szCs w:val="22"/>
        </w:rPr>
        <w:t>oraz automatyczny start po zamknięciu drzwi inkubatora.</w:t>
      </w:r>
    </w:p>
    <w:p w:rsidR="00C30F77" w:rsidRPr="002B5238" w:rsidRDefault="00C30F77" w:rsidP="00C30F77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Oferta, w której Wykonawca oświadczy w Formularzu Ofertowym </w:t>
      </w:r>
      <w:r w:rsidR="00F633D3" w:rsidRPr="00F376A7">
        <w:rPr>
          <w:rFonts w:ascii="Times New Roman" w:hAnsi="Times New Roman"/>
          <w:sz w:val="22"/>
          <w:szCs w:val="22"/>
        </w:rPr>
        <w:t>w pkt 5.2.</w:t>
      </w:r>
      <w:r w:rsidRPr="00F376A7">
        <w:rPr>
          <w:rFonts w:ascii="Times New Roman" w:hAnsi="Times New Roman"/>
          <w:sz w:val="22"/>
          <w:szCs w:val="22"/>
        </w:rPr>
        <w:t>,</w:t>
      </w:r>
      <w:r w:rsidRPr="002B5238">
        <w:rPr>
          <w:rFonts w:ascii="Times New Roman" w:hAnsi="Times New Roman"/>
          <w:sz w:val="22"/>
          <w:szCs w:val="22"/>
        </w:rPr>
        <w:t xml:space="preserve"> że zaoferowany inkubator</w:t>
      </w:r>
      <w:r w:rsidR="00930DD3">
        <w:rPr>
          <w:rFonts w:ascii="Times New Roman" w:hAnsi="Times New Roman"/>
          <w:sz w:val="22"/>
          <w:szCs w:val="22"/>
        </w:rPr>
        <w:t xml:space="preserve"> nie</w:t>
      </w:r>
      <w:r w:rsidR="00E17B9E" w:rsidRPr="002B5238">
        <w:rPr>
          <w:rFonts w:ascii="Times New Roman" w:hAnsi="Times New Roman"/>
          <w:sz w:val="22"/>
          <w:szCs w:val="22"/>
        </w:rPr>
        <w:t xml:space="preserve"> posiada</w:t>
      </w:r>
      <w:r w:rsidR="00930DD3">
        <w:rPr>
          <w:rFonts w:ascii="Times New Roman" w:hAnsi="Times New Roman"/>
          <w:sz w:val="22"/>
          <w:szCs w:val="22"/>
        </w:rPr>
        <w:t xml:space="preserve"> funkcji automatycznego</w:t>
      </w:r>
      <w:r w:rsidR="00930DD3" w:rsidRPr="002B5238">
        <w:rPr>
          <w:rFonts w:ascii="Times New Roman" w:hAnsi="Times New Roman"/>
          <w:sz w:val="22"/>
          <w:szCs w:val="22"/>
        </w:rPr>
        <w:t xml:space="preserve"> </w:t>
      </w:r>
      <w:r w:rsidR="00E17B9E" w:rsidRPr="002B5238">
        <w:rPr>
          <w:rFonts w:ascii="Times New Roman" w:hAnsi="Times New Roman"/>
          <w:sz w:val="22"/>
          <w:szCs w:val="22"/>
        </w:rPr>
        <w:t xml:space="preserve">zatrzymania wytrząsarki </w:t>
      </w:r>
      <w:r w:rsidR="00930DD3">
        <w:rPr>
          <w:rFonts w:ascii="Times New Roman" w:hAnsi="Times New Roman"/>
          <w:sz w:val="22"/>
          <w:szCs w:val="22"/>
        </w:rPr>
        <w:t xml:space="preserve"> natychmiast po otwarciu </w:t>
      </w:r>
      <w:r w:rsidR="00E17B9E" w:rsidRPr="002B5238">
        <w:rPr>
          <w:rFonts w:ascii="Times New Roman" w:hAnsi="Times New Roman"/>
          <w:sz w:val="22"/>
          <w:szCs w:val="22"/>
        </w:rPr>
        <w:t>drzwi</w:t>
      </w:r>
      <w:r w:rsidR="00616F59">
        <w:rPr>
          <w:rFonts w:ascii="Times New Roman" w:hAnsi="Times New Roman"/>
          <w:sz w:val="22"/>
          <w:szCs w:val="22"/>
        </w:rPr>
        <w:t xml:space="preserve"> inkubatora</w:t>
      </w:r>
      <w:r w:rsidR="00E17B9E" w:rsidRPr="002B5238">
        <w:rPr>
          <w:rFonts w:ascii="Times New Roman" w:hAnsi="Times New Roman"/>
          <w:sz w:val="22"/>
          <w:szCs w:val="22"/>
        </w:rPr>
        <w:t xml:space="preserve"> oraz automatyczny start po zamknięciu drzwi inkubatora</w:t>
      </w:r>
      <w:r w:rsidRPr="002B5238">
        <w:rPr>
          <w:rFonts w:ascii="Times New Roman" w:hAnsi="Times New Roman"/>
          <w:sz w:val="22"/>
          <w:szCs w:val="22"/>
        </w:rPr>
        <w:t xml:space="preserve"> otrzyma 0 pkt.</w:t>
      </w:r>
    </w:p>
    <w:p w:rsidR="00C30F77" w:rsidRPr="002B5238" w:rsidRDefault="00C30F77" w:rsidP="00C30F77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Oferta, w której Wykonawca nie zaznaczy żadnej odpowiedzi </w:t>
      </w:r>
      <w:r w:rsidRPr="00F376A7">
        <w:rPr>
          <w:rFonts w:ascii="Times New Roman" w:hAnsi="Times New Roman"/>
          <w:sz w:val="22"/>
          <w:szCs w:val="22"/>
        </w:rPr>
        <w:t xml:space="preserve">w pkt </w:t>
      </w:r>
      <w:r w:rsidR="00F376A7" w:rsidRPr="00F376A7">
        <w:rPr>
          <w:rFonts w:ascii="Times New Roman" w:hAnsi="Times New Roman"/>
          <w:sz w:val="22"/>
          <w:szCs w:val="22"/>
        </w:rPr>
        <w:t>5.2.</w:t>
      </w:r>
      <w:r w:rsidRPr="00F376A7">
        <w:rPr>
          <w:rFonts w:ascii="Times New Roman" w:hAnsi="Times New Roman"/>
          <w:sz w:val="22"/>
          <w:szCs w:val="22"/>
        </w:rPr>
        <w:t xml:space="preserve"> </w:t>
      </w:r>
      <w:r w:rsidRPr="002B5238">
        <w:rPr>
          <w:rFonts w:ascii="Times New Roman" w:hAnsi="Times New Roman"/>
          <w:sz w:val="22"/>
          <w:szCs w:val="22"/>
        </w:rPr>
        <w:t xml:space="preserve"> w/w zakresie otrzyma 0 pkt.</w:t>
      </w:r>
    </w:p>
    <w:p w:rsidR="001D1603" w:rsidRPr="002B5238" w:rsidRDefault="001D1603" w:rsidP="001D160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D1603" w:rsidRPr="002B5238" w:rsidRDefault="001D1603" w:rsidP="001D1603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Ocenę punktową oferty stanowi suma uzyskanych punktów za poszczególne kryteria oceny ofert. tj. ad.1, czyli wartość pkt za  kryterium „oferowana cena” za całość przedmiotu zamówienia podanego w ofercie  + </w:t>
      </w:r>
      <w:r w:rsidR="00E17B9E" w:rsidRPr="002B5238">
        <w:rPr>
          <w:rFonts w:ascii="Times New Roman" w:hAnsi="Times New Roman"/>
          <w:b/>
          <w:sz w:val="22"/>
          <w:szCs w:val="22"/>
        </w:rPr>
        <w:t xml:space="preserve">ad.2, czyli wartość pkt za kryterium „wysuwane półki/szuflady w inkubatorze” + </w:t>
      </w:r>
      <w:r w:rsidRPr="002B5238">
        <w:rPr>
          <w:rFonts w:ascii="Times New Roman" w:hAnsi="Times New Roman"/>
          <w:b/>
          <w:sz w:val="22"/>
          <w:szCs w:val="22"/>
        </w:rPr>
        <w:t>ad.</w:t>
      </w:r>
      <w:r w:rsidR="00E17B9E" w:rsidRPr="002B5238">
        <w:rPr>
          <w:rFonts w:ascii="Times New Roman" w:hAnsi="Times New Roman"/>
          <w:b/>
          <w:sz w:val="22"/>
          <w:szCs w:val="22"/>
        </w:rPr>
        <w:t>3</w:t>
      </w:r>
      <w:r w:rsidRPr="002B5238">
        <w:rPr>
          <w:rFonts w:ascii="Times New Roman" w:hAnsi="Times New Roman"/>
          <w:b/>
          <w:sz w:val="22"/>
          <w:szCs w:val="22"/>
        </w:rPr>
        <w:t>,  czyli wartość pkt za  kryterium „rozwiązania techniczne”</w:t>
      </w:r>
    </w:p>
    <w:p w:rsidR="00055BDB" w:rsidRPr="002B5238" w:rsidRDefault="00055BDB" w:rsidP="00452F8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17B9E" w:rsidRPr="00E17B9E" w:rsidRDefault="00E17B9E" w:rsidP="00E17B9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17B9E">
        <w:rPr>
          <w:rFonts w:ascii="Times New Roman" w:hAnsi="Times New Roman"/>
          <w:b/>
          <w:sz w:val="22"/>
          <w:szCs w:val="22"/>
          <w:u w:val="single"/>
        </w:rPr>
        <w:t xml:space="preserve">Za najkorzystniejszą zostanie uznana oferta, która uzyska najwięcej punktów obliczonych w oparciu o ustalone kryteria i przyjętą metodę oceny ofert. </w:t>
      </w:r>
    </w:p>
    <w:p w:rsidR="00E17B9E" w:rsidRPr="00E17B9E" w:rsidRDefault="00E17B9E" w:rsidP="00E17B9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17B9E">
        <w:rPr>
          <w:rFonts w:ascii="Times New Roman" w:hAnsi="Times New Roman"/>
          <w:b/>
          <w:sz w:val="22"/>
          <w:szCs w:val="22"/>
          <w:u w:val="single"/>
        </w:rPr>
        <w:t>Jeżeli więcej ofert uzyska identyczną liczbę punktów, Zamawiający wybierze ofertę z niższą ceną oferty.</w:t>
      </w:r>
    </w:p>
    <w:p w:rsidR="00E17B9E" w:rsidRPr="002B5238" w:rsidRDefault="00E17B9E" w:rsidP="00A43C02">
      <w:pPr>
        <w:tabs>
          <w:tab w:val="left" w:pos="567"/>
        </w:tabs>
        <w:jc w:val="both"/>
        <w:rPr>
          <w:rFonts w:ascii="Times New Roman" w:hAnsi="Times New Roman"/>
          <w:color w:val="000000"/>
          <w:sz w:val="22"/>
          <w:szCs w:val="22"/>
          <w:u w:val="single"/>
          <w:lang w:eastAsia="x-none"/>
        </w:rPr>
      </w:pPr>
    </w:p>
    <w:p w:rsidR="00E17B9E" w:rsidRPr="002B5238" w:rsidRDefault="00E17B9E" w:rsidP="00A43C02">
      <w:pPr>
        <w:tabs>
          <w:tab w:val="left" w:pos="567"/>
        </w:tabs>
        <w:jc w:val="both"/>
        <w:rPr>
          <w:rFonts w:ascii="Times New Roman" w:hAnsi="Times New Roman"/>
          <w:color w:val="000000"/>
          <w:sz w:val="22"/>
          <w:szCs w:val="22"/>
          <w:u w:val="single"/>
          <w:lang w:eastAsia="x-none"/>
        </w:rPr>
      </w:pPr>
    </w:p>
    <w:p w:rsidR="004B6916" w:rsidRPr="002B5238" w:rsidRDefault="004B6916" w:rsidP="004B6916">
      <w:pPr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  <w:u w:val="single"/>
        </w:rPr>
        <w:t>VIII. Inne</w:t>
      </w:r>
    </w:p>
    <w:p w:rsidR="004B6916" w:rsidRPr="002B5238" w:rsidRDefault="004B6916" w:rsidP="004B6916">
      <w:pPr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>Zamawiający nie dopuszcza składania ofert częściowych.</w:t>
      </w:r>
    </w:p>
    <w:p w:rsidR="004B6916" w:rsidRPr="002B5238" w:rsidRDefault="004B6916" w:rsidP="004B6916">
      <w:pPr>
        <w:tabs>
          <w:tab w:val="left" w:pos="567"/>
        </w:tabs>
        <w:jc w:val="both"/>
        <w:rPr>
          <w:rFonts w:ascii="Times New Roman" w:hAnsi="Times New Roman"/>
          <w:color w:val="002060"/>
          <w:sz w:val="22"/>
          <w:szCs w:val="22"/>
          <w:u w:val="single"/>
        </w:rPr>
      </w:pPr>
    </w:p>
    <w:p w:rsidR="004B6916" w:rsidRPr="002B5238" w:rsidRDefault="004B6916" w:rsidP="004B6916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2B5238">
        <w:rPr>
          <w:rFonts w:ascii="Times New Roman" w:hAnsi="Times New Roman"/>
          <w:sz w:val="22"/>
          <w:szCs w:val="22"/>
          <w:u w:val="single"/>
        </w:rPr>
        <w:t xml:space="preserve">Ofertę należy złożyć  drogą elektroniczną na adres: </w:t>
      </w:r>
      <w:hyperlink r:id="rId8" w:history="1">
        <w:r w:rsidRPr="002B5238">
          <w:rPr>
            <w:rFonts w:ascii="Times New Roman" w:hAnsi="Times New Roman"/>
            <w:sz w:val="22"/>
            <w:szCs w:val="22"/>
            <w:u w:val="single"/>
          </w:rPr>
          <w:t>przetarg@rckik.wroclaw.pl</w:t>
        </w:r>
      </w:hyperlink>
      <w:r w:rsidRPr="002B5238">
        <w:rPr>
          <w:rFonts w:ascii="Times New Roman" w:hAnsi="Times New Roman"/>
          <w:sz w:val="22"/>
          <w:szCs w:val="22"/>
          <w:u w:val="single"/>
        </w:rPr>
        <w:t xml:space="preserve"> lub faksem na numer: 71-328-17-13 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do dnia </w:t>
      </w:r>
      <w:r w:rsidR="00601115">
        <w:rPr>
          <w:rFonts w:ascii="Times New Roman" w:hAnsi="Times New Roman"/>
          <w:b/>
          <w:sz w:val="22"/>
          <w:szCs w:val="22"/>
          <w:u w:val="single"/>
        </w:rPr>
        <w:t xml:space="preserve">10-08-2017 </w:t>
      </w:r>
      <w:r w:rsidRPr="002B5238">
        <w:rPr>
          <w:rFonts w:ascii="Times New Roman" w:hAnsi="Times New Roman"/>
          <w:b/>
          <w:sz w:val="22"/>
          <w:szCs w:val="22"/>
          <w:u w:val="single"/>
        </w:rPr>
        <w:t xml:space="preserve">do godz. 14:00 </w:t>
      </w:r>
    </w:p>
    <w:p w:rsidR="004B6916" w:rsidRPr="002B5238" w:rsidRDefault="004B6916" w:rsidP="004B6916">
      <w:pPr>
        <w:jc w:val="both"/>
        <w:rPr>
          <w:rFonts w:ascii="Times New Roman" w:hAnsi="Times New Roman"/>
          <w:color w:val="002060"/>
          <w:sz w:val="22"/>
          <w:szCs w:val="22"/>
        </w:rPr>
      </w:pPr>
    </w:p>
    <w:p w:rsidR="004B6916" w:rsidRPr="002B5238" w:rsidRDefault="004B6916" w:rsidP="004B6916">
      <w:pPr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2B5238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Zamawiający będzie wymagał od Wykonawcy, którego oferta zostanie uznana za najkorzystniejszą,  złożenie oferty w formie pisemnej </w:t>
      </w:r>
    </w:p>
    <w:p w:rsidR="00A43C02" w:rsidRPr="002B5238" w:rsidRDefault="00A43C02" w:rsidP="00A43C02">
      <w:pPr>
        <w:tabs>
          <w:tab w:val="left" w:pos="284"/>
        </w:tabs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A43C02" w:rsidRPr="002B5238" w:rsidRDefault="00A43C02" w:rsidP="00A43C02">
      <w:pPr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B5238">
        <w:rPr>
          <w:rFonts w:ascii="Times New Roman" w:eastAsia="Calibri" w:hAnsi="Times New Roman"/>
          <w:sz w:val="22"/>
          <w:szCs w:val="22"/>
          <w:lang w:eastAsia="en-US"/>
        </w:rPr>
        <w:t>Zamawiający zastrzega sobie prawo do możliwości unieważnienia zapytania ofertowego bez podania przyczyny.</w:t>
      </w:r>
    </w:p>
    <w:p w:rsidR="00A43C02" w:rsidRPr="002B5238" w:rsidRDefault="00A43C02">
      <w:pPr>
        <w:rPr>
          <w:rFonts w:ascii="Times New Roman" w:hAnsi="Times New Roman"/>
          <w:sz w:val="22"/>
          <w:szCs w:val="22"/>
        </w:rPr>
      </w:pPr>
    </w:p>
    <w:p w:rsidR="00F644BB" w:rsidRPr="002B5238" w:rsidRDefault="00F644BB">
      <w:pPr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Wrocław, dnia </w:t>
      </w:r>
      <w:r w:rsidR="0063094B" w:rsidRPr="002B5238">
        <w:rPr>
          <w:rFonts w:ascii="Times New Roman" w:hAnsi="Times New Roman"/>
          <w:sz w:val="22"/>
          <w:szCs w:val="22"/>
        </w:rPr>
        <w:t xml:space="preserve"> </w:t>
      </w:r>
      <w:r w:rsidR="00E17B9E" w:rsidRPr="002B5238">
        <w:rPr>
          <w:rFonts w:ascii="Times New Roman" w:hAnsi="Times New Roman"/>
          <w:sz w:val="22"/>
          <w:szCs w:val="22"/>
        </w:rPr>
        <w:t>02-08-2017</w:t>
      </w:r>
      <w:r w:rsidR="004B6916" w:rsidRPr="002B5238">
        <w:rPr>
          <w:rFonts w:ascii="Times New Roman" w:hAnsi="Times New Roman"/>
          <w:sz w:val="22"/>
          <w:szCs w:val="22"/>
        </w:rPr>
        <w:t xml:space="preserve">  </w:t>
      </w:r>
    </w:p>
    <w:sectPr w:rsidR="00F644BB" w:rsidRPr="002B52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A2" w:rsidRDefault="00B826A2" w:rsidP="00AC6028">
      <w:r>
        <w:separator/>
      </w:r>
    </w:p>
  </w:endnote>
  <w:endnote w:type="continuationSeparator" w:id="0">
    <w:p w:rsidR="00B826A2" w:rsidRDefault="00B826A2" w:rsidP="00AC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103968"/>
      <w:docPartObj>
        <w:docPartGallery w:val="Page Numbers (Bottom of Page)"/>
        <w:docPartUnique/>
      </w:docPartObj>
    </w:sdtPr>
    <w:sdtEndPr/>
    <w:sdtContent>
      <w:p w:rsidR="00AC6028" w:rsidRDefault="00AC60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335">
          <w:rPr>
            <w:noProof/>
          </w:rPr>
          <w:t>4</w:t>
        </w:r>
        <w:r>
          <w:fldChar w:fldCharType="end"/>
        </w:r>
      </w:p>
    </w:sdtContent>
  </w:sdt>
  <w:p w:rsidR="00AC6028" w:rsidRDefault="00AC60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A2" w:rsidRDefault="00B826A2" w:rsidP="00AC6028">
      <w:r>
        <w:separator/>
      </w:r>
    </w:p>
  </w:footnote>
  <w:footnote w:type="continuationSeparator" w:id="0">
    <w:p w:rsidR="00B826A2" w:rsidRDefault="00B826A2" w:rsidP="00AC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6F939B2"/>
    <w:multiLevelType w:val="hybridMultilevel"/>
    <w:tmpl w:val="91E47E14"/>
    <w:lvl w:ilvl="0" w:tplc="3F5878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487049"/>
    <w:multiLevelType w:val="hybridMultilevel"/>
    <w:tmpl w:val="1B84E0A6"/>
    <w:lvl w:ilvl="0" w:tplc="29286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D2219"/>
    <w:multiLevelType w:val="multilevel"/>
    <w:tmpl w:val="C4766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DA63BA"/>
    <w:multiLevelType w:val="hybridMultilevel"/>
    <w:tmpl w:val="AAEED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04B9E"/>
    <w:multiLevelType w:val="hybridMultilevel"/>
    <w:tmpl w:val="48B84342"/>
    <w:lvl w:ilvl="0" w:tplc="E7D6B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071B29"/>
    <w:multiLevelType w:val="multilevel"/>
    <w:tmpl w:val="DCAEB1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CA62558"/>
    <w:multiLevelType w:val="hybridMultilevel"/>
    <w:tmpl w:val="86505214"/>
    <w:lvl w:ilvl="0" w:tplc="B9406E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E4100"/>
    <w:multiLevelType w:val="hybridMultilevel"/>
    <w:tmpl w:val="DE283A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C9E3307"/>
    <w:multiLevelType w:val="hybridMultilevel"/>
    <w:tmpl w:val="01A8F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1297D"/>
    <w:multiLevelType w:val="multilevel"/>
    <w:tmpl w:val="0FBAC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2772066"/>
    <w:multiLevelType w:val="hybridMultilevel"/>
    <w:tmpl w:val="FC54A78E"/>
    <w:lvl w:ilvl="0" w:tplc="8474F332">
      <w:start w:val="8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90DA7"/>
    <w:multiLevelType w:val="hybridMultilevel"/>
    <w:tmpl w:val="54B4E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66CED"/>
    <w:multiLevelType w:val="multilevel"/>
    <w:tmpl w:val="87962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7D17994"/>
    <w:multiLevelType w:val="hybridMultilevel"/>
    <w:tmpl w:val="48B84342"/>
    <w:lvl w:ilvl="0" w:tplc="E7D6B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EB2C7C"/>
    <w:multiLevelType w:val="hybridMultilevel"/>
    <w:tmpl w:val="BF1AE560"/>
    <w:lvl w:ilvl="0" w:tplc="1ADCCF6E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6">
    <w:nsid w:val="7049755F"/>
    <w:multiLevelType w:val="hybridMultilevel"/>
    <w:tmpl w:val="0380A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DC447D"/>
    <w:multiLevelType w:val="hybridMultilevel"/>
    <w:tmpl w:val="660653B0"/>
    <w:lvl w:ilvl="0" w:tplc="04150001">
      <w:start w:val="1"/>
      <w:numFmt w:val="bullet"/>
      <w:lvlText w:val=""/>
      <w:lvlJc w:val="left"/>
      <w:pPr>
        <w:ind w:left="19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18">
    <w:nsid w:val="79700FDC"/>
    <w:multiLevelType w:val="hybridMultilevel"/>
    <w:tmpl w:val="9DE27CAC"/>
    <w:lvl w:ilvl="0" w:tplc="4AFE7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0"/>
    <w:lvlOverride w:ilvl="0">
      <w:startOverride w:val="1"/>
    </w:lvlOverride>
  </w:num>
  <w:num w:numId="5">
    <w:abstractNumId w:val="15"/>
  </w:num>
  <w:num w:numId="6">
    <w:abstractNumId w:val="2"/>
  </w:num>
  <w:num w:numId="7">
    <w:abstractNumId w:val="14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  <w:num w:numId="12">
    <w:abstractNumId w:val="11"/>
  </w:num>
  <w:num w:numId="13">
    <w:abstractNumId w:val="18"/>
  </w:num>
  <w:num w:numId="14">
    <w:abstractNumId w:val="1"/>
  </w:num>
  <w:num w:numId="15">
    <w:abstractNumId w:val="3"/>
  </w:num>
  <w:num w:numId="16">
    <w:abstractNumId w:val="10"/>
  </w:num>
  <w:num w:numId="17">
    <w:abstractNumId w:val="17"/>
  </w:num>
  <w:num w:numId="18">
    <w:abstractNumId w:val="12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14"/>
    <w:rsid w:val="00004179"/>
    <w:rsid w:val="00031429"/>
    <w:rsid w:val="0004482A"/>
    <w:rsid w:val="00055BDB"/>
    <w:rsid w:val="000616FE"/>
    <w:rsid w:val="000876CF"/>
    <w:rsid w:val="000C0F98"/>
    <w:rsid w:val="000F1857"/>
    <w:rsid w:val="00143F05"/>
    <w:rsid w:val="00150812"/>
    <w:rsid w:val="00172F4C"/>
    <w:rsid w:val="001C69D0"/>
    <w:rsid w:val="001D1603"/>
    <w:rsid w:val="00206693"/>
    <w:rsid w:val="00274010"/>
    <w:rsid w:val="0029075C"/>
    <w:rsid w:val="002B5238"/>
    <w:rsid w:val="00301134"/>
    <w:rsid w:val="00303684"/>
    <w:rsid w:val="0031575E"/>
    <w:rsid w:val="00320BA5"/>
    <w:rsid w:val="00320FF8"/>
    <w:rsid w:val="00363192"/>
    <w:rsid w:val="00377607"/>
    <w:rsid w:val="00402A12"/>
    <w:rsid w:val="004155BB"/>
    <w:rsid w:val="00425F4A"/>
    <w:rsid w:val="00452F80"/>
    <w:rsid w:val="00453585"/>
    <w:rsid w:val="004668B5"/>
    <w:rsid w:val="004B6916"/>
    <w:rsid w:val="004F58E3"/>
    <w:rsid w:val="00510A00"/>
    <w:rsid w:val="00563B20"/>
    <w:rsid w:val="005649C1"/>
    <w:rsid w:val="00575C28"/>
    <w:rsid w:val="005E71FE"/>
    <w:rsid w:val="00601115"/>
    <w:rsid w:val="006022AF"/>
    <w:rsid w:val="00616F59"/>
    <w:rsid w:val="00622186"/>
    <w:rsid w:val="0063094B"/>
    <w:rsid w:val="00636B9E"/>
    <w:rsid w:val="006E5A31"/>
    <w:rsid w:val="006F19E4"/>
    <w:rsid w:val="00703639"/>
    <w:rsid w:val="00723545"/>
    <w:rsid w:val="007463E2"/>
    <w:rsid w:val="00747335"/>
    <w:rsid w:val="00752651"/>
    <w:rsid w:val="007B3FB4"/>
    <w:rsid w:val="007B570F"/>
    <w:rsid w:val="007F1BD3"/>
    <w:rsid w:val="007F676A"/>
    <w:rsid w:val="00881FA9"/>
    <w:rsid w:val="00882601"/>
    <w:rsid w:val="008B6421"/>
    <w:rsid w:val="00916FF2"/>
    <w:rsid w:val="00930DD3"/>
    <w:rsid w:val="00934F7C"/>
    <w:rsid w:val="0098101A"/>
    <w:rsid w:val="009B2E7C"/>
    <w:rsid w:val="009D7714"/>
    <w:rsid w:val="009E3110"/>
    <w:rsid w:val="00A422F5"/>
    <w:rsid w:val="00A43C02"/>
    <w:rsid w:val="00AB6A15"/>
    <w:rsid w:val="00AC6028"/>
    <w:rsid w:val="00AF370D"/>
    <w:rsid w:val="00AF5616"/>
    <w:rsid w:val="00B01E63"/>
    <w:rsid w:val="00B33B9F"/>
    <w:rsid w:val="00B61127"/>
    <w:rsid w:val="00B81B43"/>
    <w:rsid w:val="00B826A2"/>
    <w:rsid w:val="00B94255"/>
    <w:rsid w:val="00BC4E08"/>
    <w:rsid w:val="00BF15E0"/>
    <w:rsid w:val="00C24DDD"/>
    <w:rsid w:val="00C30F77"/>
    <w:rsid w:val="00C60FDC"/>
    <w:rsid w:val="00C80636"/>
    <w:rsid w:val="00CD4EC2"/>
    <w:rsid w:val="00CF3F8E"/>
    <w:rsid w:val="00D050E2"/>
    <w:rsid w:val="00D104E7"/>
    <w:rsid w:val="00D25AB3"/>
    <w:rsid w:val="00D34B94"/>
    <w:rsid w:val="00DA0E12"/>
    <w:rsid w:val="00DC1B12"/>
    <w:rsid w:val="00DC31AE"/>
    <w:rsid w:val="00DC6C02"/>
    <w:rsid w:val="00E17B9E"/>
    <w:rsid w:val="00E27C6B"/>
    <w:rsid w:val="00E45125"/>
    <w:rsid w:val="00E5750C"/>
    <w:rsid w:val="00E747A3"/>
    <w:rsid w:val="00F376A7"/>
    <w:rsid w:val="00F56D62"/>
    <w:rsid w:val="00F633D3"/>
    <w:rsid w:val="00F644BB"/>
    <w:rsid w:val="00F867D7"/>
    <w:rsid w:val="00F93817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99"/>
    <w:qFormat/>
    <w:rsid w:val="00F644B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72F4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F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F4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60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6028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99"/>
    <w:qFormat/>
    <w:rsid w:val="00F644B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72F4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F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F4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60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6028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@rckik.wrocla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1489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2017-08-02T09:32:00Z</cp:lastPrinted>
  <dcterms:created xsi:type="dcterms:W3CDTF">2017-08-01T11:02:00Z</dcterms:created>
  <dcterms:modified xsi:type="dcterms:W3CDTF">2017-08-04T07:44:00Z</dcterms:modified>
</cp:coreProperties>
</file>