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BB" w:rsidRPr="00C73190" w:rsidRDefault="00FA47CC" w:rsidP="00C73190">
      <w:pPr>
        <w:pStyle w:val="Nagwek2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C73190" w:rsidRPr="00C73190">
        <w:rPr>
          <w:rFonts w:ascii="Times New Roman" w:hAnsi="Times New Roman"/>
          <w:b w:val="0"/>
          <w:sz w:val="22"/>
          <w:szCs w:val="22"/>
        </w:rPr>
        <w:t>Regionalne Centrum Krwiodawstwa i Krwiolecznictwa im. prof. dr hab. Tadeusza Dorobisza we Wrocławiu zaprasza do składania ofert w zapytaniu ofertowym poniżej 30 tysięcy euro (bez zastosowania przepisów ustawy prawo zamówień publicznych na podstawie art. 4 ust. 8 ustawy):</w:t>
      </w:r>
    </w:p>
    <w:p w:rsidR="00C73190" w:rsidRPr="00C73190" w:rsidRDefault="00C73190" w:rsidP="00C73190"/>
    <w:p w:rsidR="00F137B8" w:rsidRDefault="00F137B8" w:rsidP="00F137B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sprzętu komputerowego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</w:p>
    <w:p w:rsidR="00F137B8" w:rsidRDefault="00F137B8" w:rsidP="00F137B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Zadanie 1: dostawa serwera;</w:t>
      </w:r>
    </w:p>
    <w:p w:rsidR="00F137B8" w:rsidRDefault="00F137B8" w:rsidP="00F137B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Zadanie 2: dostawa monitorów i komputerów przenośnych;</w:t>
      </w:r>
    </w:p>
    <w:p w:rsidR="00F137B8" w:rsidRDefault="00F137B8" w:rsidP="00F137B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”</w:t>
      </w:r>
      <w:r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 w:rsidR="00BD3684">
        <w:rPr>
          <w:rFonts w:ascii="Times New Roman" w:hAnsi="Times New Roman"/>
          <w:b/>
          <w:sz w:val="22"/>
          <w:szCs w:val="22"/>
        </w:rPr>
        <w:t>10</w:t>
      </w:r>
      <w:r>
        <w:rPr>
          <w:rFonts w:ascii="Times New Roman" w:hAnsi="Times New Roman"/>
          <w:b/>
          <w:sz w:val="22"/>
          <w:szCs w:val="22"/>
        </w:rPr>
        <w:t>/Z/1-</w:t>
      </w:r>
      <w:r w:rsidR="00BD3684">
        <w:rPr>
          <w:rFonts w:ascii="Times New Roman" w:hAnsi="Times New Roman"/>
          <w:b/>
          <w:sz w:val="22"/>
          <w:szCs w:val="22"/>
        </w:rPr>
        <w:t>2</w:t>
      </w:r>
      <w:r>
        <w:rPr>
          <w:rFonts w:ascii="Times New Roman" w:hAnsi="Times New Roman"/>
          <w:b/>
          <w:sz w:val="22"/>
          <w:szCs w:val="22"/>
        </w:rPr>
        <w:t>/2017</w:t>
      </w:r>
    </w:p>
    <w:p w:rsidR="00F44238" w:rsidRDefault="00F44238" w:rsidP="00F137B8">
      <w:pPr>
        <w:rPr>
          <w:rFonts w:ascii="Times New Roman" w:hAnsi="Times New Roman"/>
          <w:b/>
          <w:sz w:val="22"/>
          <w:szCs w:val="22"/>
        </w:rPr>
      </w:pPr>
    </w:p>
    <w:p w:rsidR="00F44238" w:rsidRPr="00F44238" w:rsidRDefault="00F44238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F44238">
        <w:rPr>
          <w:rFonts w:ascii="Times New Roman" w:hAnsi="Times New Roman"/>
          <w:sz w:val="22"/>
          <w:szCs w:val="22"/>
          <w:u w:val="single"/>
        </w:rPr>
        <w:t>Zamawiający dopuszcza składanie ofert częściowych z zachowaniem niepodzielności poszczególnych zadań.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F44238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:rsidR="00F137B8" w:rsidRDefault="00F137B8" w:rsidP="00F137B8">
      <w:pPr>
        <w:rPr>
          <w:rFonts w:ascii="Times New Roman" w:hAnsi="Times New Roman"/>
          <w:b/>
          <w:sz w:val="22"/>
          <w:szCs w:val="22"/>
        </w:rPr>
      </w:pPr>
    </w:p>
    <w:p w:rsidR="00F137B8" w:rsidRPr="00417B19" w:rsidRDefault="00417B19" w:rsidP="00417B19">
      <w:pPr>
        <w:pStyle w:val="Akapitzlist"/>
        <w:numPr>
          <w:ilvl w:val="0"/>
          <w:numId w:val="3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OPIS ZADAŃ</w:t>
      </w:r>
    </w:p>
    <w:p w:rsidR="00417B19" w:rsidRDefault="00417B19" w:rsidP="00F137B8">
      <w:pPr>
        <w:rPr>
          <w:rFonts w:ascii="Times New Roman" w:hAnsi="Times New Roman"/>
          <w:b/>
          <w:sz w:val="22"/>
          <w:szCs w:val="22"/>
        </w:rPr>
      </w:pPr>
    </w:p>
    <w:p w:rsidR="00F137B8" w:rsidRDefault="00F137B8" w:rsidP="00F137B8">
      <w:pPr>
        <w:rPr>
          <w:rFonts w:ascii="Times New Roman" w:hAnsi="Times New Roman"/>
          <w:b/>
          <w:sz w:val="22"/>
          <w:szCs w:val="22"/>
          <w:u w:val="single"/>
        </w:rPr>
      </w:pPr>
      <w:r w:rsidRPr="006E59F6">
        <w:rPr>
          <w:rFonts w:ascii="Times New Roman" w:hAnsi="Times New Roman"/>
          <w:b/>
          <w:sz w:val="22"/>
          <w:szCs w:val="22"/>
          <w:u w:val="single"/>
        </w:rPr>
        <w:t>Zadanie 1</w:t>
      </w:r>
    </w:p>
    <w:p w:rsidR="00F137B8" w:rsidRPr="006E59F6" w:rsidRDefault="00F137B8" w:rsidP="00F137B8">
      <w:pPr>
        <w:rPr>
          <w:rFonts w:ascii="Times New Roman" w:hAnsi="Times New Roman"/>
          <w:b/>
          <w:sz w:val="22"/>
          <w:szCs w:val="22"/>
          <w:u w:val="single"/>
        </w:rPr>
      </w:pPr>
    </w:p>
    <w:p w:rsidR="00F137B8" w:rsidRDefault="00F137B8" w:rsidP="00F137B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 Przedmiotem zamówienia jest dostawa następującego sprzętu zgodnie z załącznikiem nr </w:t>
      </w:r>
      <w:r w:rsidR="002C55DD">
        <w:rPr>
          <w:rFonts w:ascii="Times New Roman" w:hAnsi="Times New Roman"/>
          <w:b/>
          <w:sz w:val="22"/>
          <w:szCs w:val="22"/>
        </w:rPr>
        <w:t>1.1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F137B8" w:rsidRPr="006E59F6" w:rsidRDefault="00F137B8" w:rsidP="00F137B8">
      <w:pPr>
        <w:numPr>
          <w:ilvl w:val="0"/>
          <w:numId w:val="29"/>
        </w:numPr>
        <w:rPr>
          <w:rFonts w:ascii="Times New Roman" w:hAnsi="Times New Roman"/>
          <w:sz w:val="22"/>
          <w:szCs w:val="22"/>
        </w:rPr>
      </w:pPr>
      <w:r w:rsidRPr="006E59F6">
        <w:rPr>
          <w:rFonts w:ascii="Times New Roman" w:hAnsi="Times New Roman"/>
          <w:sz w:val="22"/>
          <w:szCs w:val="22"/>
        </w:rPr>
        <w:t xml:space="preserve">dostawa </w:t>
      </w:r>
      <w:r>
        <w:rPr>
          <w:rFonts w:ascii="Times New Roman" w:hAnsi="Times New Roman"/>
          <w:sz w:val="22"/>
          <w:szCs w:val="22"/>
        </w:rPr>
        <w:t>serwera – 1 sztuka</w:t>
      </w:r>
    </w:p>
    <w:p w:rsidR="00F137B8" w:rsidRPr="006E59F6" w:rsidRDefault="00F137B8" w:rsidP="00F137B8">
      <w:pPr>
        <w:ind w:left="720"/>
        <w:rPr>
          <w:rFonts w:ascii="Times New Roman" w:hAnsi="Times New Roman"/>
          <w:sz w:val="22"/>
          <w:szCs w:val="22"/>
        </w:rPr>
      </w:pPr>
    </w:p>
    <w:p w:rsidR="00F137B8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</w:t>
      </w:r>
      <w:r w:rsidRPr="00294E2B">
        <w:rPr>
          <w:rFonts w:ascii="Times New Roman" w:hAnsi="Times New Roman"/>
          <w:sz w:val="22"/>
          <w:szCs w:val="22"/>
        </w:rPr>
        <w:t>Oferowany sprzęt  jest sprzętem  firmowym (w oryginalnych opakowaniach, zapakowany przez producenta, posiadający oficjalny numer katalogowy producenta, fabrycznie nowy)</w:t>
      </w:r>
      <w:r>
        <w:rPr>
          <w:rFonts w:ascii="Times New Roman" w:hAnsi="Times New Roman"/>
          <w:sz w:val="22"/>
          <w:szCs w:val="22"/>
        </w:rPr>
        <w:t>, posiadający certyfikat CE.</w:t>
      </w:r>
    </w:p>
    <w:p w:rsidR="00F137B8" w:rsidRPr="00294E2B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 Termin</w:t>
      </w:r>
      <w:r w:rsidRPr="00294E2B">
        <w:rPr>
          <w:rFonts w:ascii="Times New Roman" w:hAnsi="Times New Roman"/>
          <w:sz w:val="22"/>
          <w:szCs w:val="22"/>
        </w:rPr>
        <w:t xml:space="preserve"> </w:t>
      </w:r>
      <w:r w:rsidRPr="00294E2B">
        <w:rPr>
          <w:rFonts w:ascii="Times New Roman" w:hAnsi="Times New Roman"/>
          <w:b/>
          <w:sz w:val="22"/>
          <w:szCs w:val="22"/>
        </w:rPr>
        <w:t>miejsce i warunki wykonania zamówienia</w:t>
      </w:r>
    </w:p>
    <w:p w:rsidR="00F137B8" w:rsidRPr="00294E2B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3.1</w:t>
      </w:r>
      <w:r w:rsidRPr="00294E2B">
        <w:rPr>
          <w:rFonts w:ascii="Times New Roman" w:hAnsi="Times New Roman"/>
          <w:sz w:val="22"/>
          <w:szCs w:val="22"/>
        </w:rPr>
        <w:t xml:space="preserve">. Dostawa </w:t>
      </w:r>
      <w:r>
        <w:rPr>
          <w:rFonts w:ascii="Times New Roman" w:hAnsi="Times New Roman"/>
          <w:sz w:val="22"/>
          <w:szCs w:val="22"/>
        </w:rPr>
        <w:t>przedmiotu zamówienia</w:t>
      </w:r>
      <w:r w:rsidRPr="00294E2B">
        <w:rPr>
          <w:rFonts w:ascii="Times New Roman" w:hAnsi="Times New Roman"/>
          <w:sz w:val="22"/>
          <w:szCs w:val="22"/>
        </w:rPr>
        <w:t xml:space="preserve">  nastąpi</w:t>
      </w:r>
      <w:r>
        <w:rPr>
          <w:rFonts w:ascii="Times New Roman" w:hAnsi="Times New Roman"/>
          <w:sz w:val="22"/>
          <w:szCs w:val="22"/>
        </w:rPr>
        <w:t xml:space="preserve"> w terminie do </w:t>
      </w:r>
      <w:r w:rsidR="00887839">
        <w:rPr>
          <w:rFonts w:ascii="Times New Roman" w:hAnsi="Times New Roman"/>
          <w:sz w:val="22"/>
          <w:szCs w:val="22"/>
        </w:rPr>
        <w:t>5</w:t>
      </w:r>
      <w:r w:rsidRPr="00294E2B">
        <w:rPr>
          <w:rFonts w:ascii="Times New Roman" w:hAnsi="Times New Roman"/>
          <w:sz w:val="22"/>
          <w:szCs w:val="22"/>
        </w:rPr>
        <w:t xml:space="preserve"> dni  </w:t>
      </w:r>
      <w:r>
        <w:rPr>
          <w:rFonts w:ascii="Times New Roman" w:hAnsi="Times New Roman"/>
          <w:sz w:val="22"/>
          <w:szCs w:val="22"/>
        </w:rPr>
        <w:t>roboczych od podpisania umowy.</w:t>
      </w:r>
    </w:p>
    <w:p w:rsidR="00F137B8" w:rsidRPr="00294E2B" w:rsidRDefault="00F137B8" w:rsidP="00535C3A">
      <w:pPr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sz w:val="22"/>
          <w:szCs w:val="22"/>
        </w:rPr>
        <w:t>Dokładna data i godzina dostaw</w:t>
      </w:r>
      <w:r>
        <w:rPr>
          <w:rFonts w:ascii="Times New Roman" w:hAnsi="Times New Roman"/>
          <w:sz w:val="22"/>
          <w:szCs w:val="22"/>
        </w:rPr>
        <w:t>y</w:t>
      </w:r>
      <w:r w:rsidRPr="00294E2B">
        <w:rPr>
          <w:rFonts w:ascii="Times New Roman" w:hAnsi="Times New Roman"/>
          <w:sz w:val="22"/>
          <w:szCs w:val="22"/>
        </w:rPr>
        <w:t xml:space="preserve"> przedmiotu zamówienia powinna zostać uzgodniona wcześniej z Zamawiającym. Dostawy będą się odbywać na koszt i ryzyko Wykonawcy. </w:t>
      </w:r>
    </w:p>
    <w:p w:rsidR="00535C3A" w:rsidRDefault="00F137B8" w:rsidP="00535C3A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3.2</w:t>
      </w:r>
      <w:r w:rsidRPr="00294E2B">
        <w:rPr>
          <w:rFonts w:ascii="Times New Roman" w:hAnsi="Times New Roman"/>
          <w:sz w:val="22"/>
          <w:szCs w:val="22"/>
        </w:rPr>
        <w:t xml:space="preserve"> Dostaw</w:t>
      </w:r>
      <w:r>
        <w:rPr>
          <w:rFonts w:ascii="Times New Roman" w:hAnsi="Times New Roman"/>
          <w:sz w:val="22"/>
          <w:szCs w:val="22"/>
        </w:rPr>
        <w:t>ę</w:t>
      </w:r>
      <w:r w:rsidRPr="00294E2B">
        <w:rPr>
          <w:rFonts w:ascii="Times New Roman" w:hAnsi="Times New Roman"/>
          <w:sz w:val="22"/>
          <w:szCs w:val="22"/>
        </w:rPr>
        <w:t xml:space="preserve"> uważa się za zrealizowaną po dostarczeniu sprzętu komputerowego wraz ze stosownymi dokumentami do Sekcji Informatycznej pokój N413 w  siedzibie Zamawiającego we Wrocławiu, ul. Czerwonego Krzyża 5/9 od poniedziałku </w:t>
      </w:r>
      <w:r w:rsidR="00535C3A">
        <w:rPr>
          <w:rFonts w:ascii="Times New Roman" w:hAnsi="Times New Roman"/>
          <w:sz w:val="22"/>
          <w:szCs w:val="22"/>
        </w:rPr>
        <w:t>do piątku w godz. 8.00 – 14.00</w:t>
      </w:r>
      <w:r w:rsidR="00535C3A" w:rsidRPr="00535C3A">
        <w:rPr>
          <w:rFonts w:ascii="Times New Roman" w:hAnsi="Times New Roman"/>
          <w:sz w:val="22"/>
          <w:szCs w:val="22"/>
        </w:rPr>
        <w:t xml:space="preserve"> </w:t>
      </w:r>
      <w:r w:rsidR="00535C3A">
        <w:rPr>
          <w:rFonts w:ascii="Times New Roman" w:hAnsi="Times New Roman"/>
          <w:sz w:val="22"/>
          <w:szCs w:val="22"/>
        </w:rPr>
        <w:t xml:space="preserve">i jej protokolarnym odebraniu. </w:t>
      </w:r>
    </w:p>
    <w:p w:rsidR="00535C3A" w:rsidRPr="000103D2" w:rsidRDefault="00535C3A" w:rsidP="00535C3A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3.3. </w:t>
      </w:r>
      <w:r>
        <w:rPr>
          <w:rFonts w:ascii="Times New Roman" w:hAnsi="Times New Roman"/>
          <w:sz w:val="22"/>
          <w:szCs w:val="22"/>
        </w:rPr>
        <w:t xml:space="preserve">Protokolarne odebranie </w:t>
      </w:r>
      <w:r w:rsidR="00F75623">
        <w:rPr>
          <w:rFonts w:ascii="Times New Roman" w:hAnsi="Times New Roman"/>
          <w:sz w:val="22"/>
          <w:szCs w:val="22"/>
        </w:rPr>
        <w:t>odbywa się niezwłocznie po zweryfikowaniu przez Zamawiającego czy dostarczony przedmiot zamówienia jest zgodny z załącznikiem 1.1.</w:t>
      </w:r>
    </w:p>
    <w:p w:rsidR="00F137B8" w:rsidRPr="00294E2B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:rsidR="007D6517" w:rsidRDefault="007D6517" w:rsidP="00F644BB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F137B8" w:rsidRDefault="00F137B8" w:rsidP="00F137B8">
      <w:pPr>
        <w:rPr>
          <w:rFonts w:ascii="Times New Roman" w:hAnsi="Times New Roman"/>
          <w:b/>
          <w:sz w:val="22"/>
          <w:szCs w:val="22"/>
          <w:u w:val="single"/>
        </w:rPr>
      </w:pPr>
      <w:r w:rsidRPr="007A358F">
        <w:rPr>
          <w:rFonts w:ascii="Times New Roman" w:hAnsi="Times New Roman"/>
          <w:b/>
          <w:sz w:val="22"/>
          <w:szCs w:val="22"/>
          <w:u w:val="single"/>
        </w:rPr>
        <w:t>Zadanie 2</w:t>
      </w:r>
    </w:p>
    <w:p w:rsidR="00F137B8" w:rsidRPr="007A358F" w:rsidRDefault="00F137B8" w:rsidP="00F137B8">
      <w:pPr>
        <w:rPr>
          <w:rFonts w:ascii="Times New Roman" w:hAnsi="Times New Roman"/>
          <w:b/>
          <w:sz w:val="22"/>
          <w:szCs w:val="22"/>
          <w:u w:val="single"/>
        </w:rPr>
      </w:pPr>
    </w:p>
    <w:p w:rsidR="00F137B8" w:rsidRDefault="00F137B8" w:rsidP="00F137B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Przedmiotem zamówienia jest dostawa  następujących sprzętów</w:t>
      </w:r>
      <w:r w:rsidR="002C55DD">
        <w:rPr>
          <w:rFonts w:ascii="Times New Roman" w:hAnsi="Times New Roman"/>
          <w:b/>
          <w:sz w:val="22"/>
          <w:szCs w:val="22"/>
        </w:rPr>
        <w:t xml:space="preserve">  zgodnych z załącznikiem nr 1.2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F137B8" w:rsidRPr="007A358F" w:rsidRDefault="00F137B8" w:rsidP="00F137B8">
      <w:pPr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7A358F">
        <w:rPr>
          <w:rFonts w:ascii="Times New Roman" w:hAnsi="Times New Roman"/>
          <w:sz w:val="22"/>
          <w:szCs w:val="22"/>
        </w:rPr>
        <w:t xml:space="preserve">dostawa </w:t>
      </w:r>
      <w:r>
        <w:rPr>
          <w:rFonts w:ascii="Times New Roman" w:hAnsi="Times New Roman"/>
          <w:sz w:val="22"/>
          <w:szCs w:val="22"/>
        </w:rPr>
        <w:t xml:space="preserve">monitorów LCD – </w:t>
      </w:r>
      <w:r w:rsidRPr="007A358F">
        <w:rPr>
          <w:rFonts w:ascii="Times New Roman" w:hAnsi="Times New Roman"/>
          <w:sz w:val="22"/>
          <w:szCs w:val="22"/>
        </w:rPr>
        <w:t xml:space="preserve">2 </w:t>
      </w:r>
      <w:proofErr w:type="spellStart"/>
      <w:r w:rsidRPr="007A358F">
        <w:rPr>
          <w:rFonts w:ascii="Times New Roman" w:hAnsi="Times New Roman"/>
          <w:sz w:val="22"/>
          <w:szCs w:val="22"/>
        </w:rPr>
        <w:t>szt</w:t>
      </w:r>
      <w:proofErr w:type="spellEnd"/>
    </w:p>
    <w:p w:rsidR="00F137B8" w:rsidRDefault="00F137B8" w:rsidP="00F137B8">
      <w:pPr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7A358F">
        <w:rPr>
          <w:rFonts w:ascii="Times New Roman" w:hAnsi="Times New Roman"/>
          <w:sz w:val="22"/>
          <w:szCs w:val="22"/>
        </w:rPr>
        <w:t xml:space="preserve">dostawa </w:t>
      </w:r>
      <w:r>
        <w:rPr>
          <w:rFonts w:ascii="Times New Roman" w:hAnsi="Times New Roman"/>
          <w:sz w:val="22"/>
          <w:szCs w:val="22"/>
        </w:rPr>
        <w:t>komputerów</w:t>
      </w:r>
      <w:r w:rsidRPr="007A358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przenośnych (laptop) typ 1 – </w:t>
      </w:r>
      <w:r w:rsidR="000426A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5</w:t>
      </w:r>
      <w:r w:rsidRPr="007A35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358F">
        <w:rPr>
          <w:rFonts w:ascii="Times New Roman" w:hAnsi="Times New Roman"/>
          <w:sz w:val="22"/>
          <w:szCs w:val="22"/>
        </w:rPr>
        <w:t>szt</w:t>
      </w:r>
      <w:proofErr w:type="spellEnd"/>
    </w:p>
    <w:p w:rsidR="00F137B8" w:rsidRDefault="00F137B8" w:rsidP="00F137B8">
      <w:pPr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dostawa komputera przenośnego (laptop) typ 2 – 1 </w:t>
      </w:r>
      <w:proofErr w:type="spellStart"/>
      <w:r>
        <w:rPr>
          <w:rFonts w:ascii="Times New Roman" w:hAnsi="Times New Roman"/>
          <w:sz w:val="22"/>
          <w:szCs w:val="22"/>
        </w:rPr>
        <w:t>szt</w:t>
      </w:r>
      <w:proofErr w:type="spellEnd"/>
    </w:p>
    <w:p w:rsidR="00F137B8" w:rsidRDefault="00F137B8" w:rsidP="00F137B8">
      <w:pPr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dostawa komputera przenośnego (laptop) typ 3 – 1 </w:t>
      </w:r>
      <w:proofErr w:type="spellStart"/>
      <w:r>
        <w:rPr>
          <w:rFonts w:ascii="Times New Roman" w:hAnsi="Times New Roman"/>
          <w:sz w:val="22"/>
          <w:szCs w:val="22"/>
        </w:rPr>
        <w:t>szt</w:t>
      </w:r>
      <w:proofErr w:type="spellEnd"/>
    </w:p>
    <w:p w:rsidR="00F137B8" w:rsidRPr="007A358F" w:rsidRDefault="00F137B8" w:rsidP="00F137B8">
      <w:pPr>
        <w:ind w:left="720"/>
        <w:rPr>
          <w:rFonts w:ascii="Times New Roman" w:hAnsi="Times New Roman"/>
          <w:sz w:val="22"/>
          <w:szCs w:val="22"/>
        </w:rPr>
      </w:pPr>
    </w:p>
    <w:p w:rsidR="00F137B8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</w:t>
      </w:r>
      <w:r w:rsidRPr="00294E2B">
        <w:rPr>
          <w:rFonts w:ascii="Times New Roman" w:hAnsi="Times New Roman"/>
          <w:sz w:val="22"/>
          <w:szCs w:val="22"/>
        </w:rPr>
        <w:t>Oferowany sprzęt  jest sprzętem  firmowym (w oryginalnych opakowaniach, zapakowany przez producenta, posiadający oficjalny numer katalogowy producenta, fabrycznie nowy)</w:t>
      </w:r>
      <w:r>
        <w:rPr>
          <w:rFonts w:ascii="Times New Roman" w:hAnsi="Times New Roman"/>
          <w:sz w:val="22"/>
          <w:szCs w:val="22"/>
        </w:rPr>
        <w:t>, posiadający certyfikat CE.</w:t>
      </w:r>
    </w:p>
    <w:p w:rsidR="00F137B8" w:rsidRPr="00294E2B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 Termin</w:t>
      </w:r>
      <w:r w:rsidRPr="00294E2B">
        <w:rPr>
          <w:rFonts w:ascii="Times New Roman" w:hAnsi="Times New Roman"/>
          <w:sz w:val="22"/>
          <w:szCs w:val="22"/>
        </w:rPr>
        <w:t xml:space="preserve"> </w:t>
      </w:r>
      <w:r w:rsidRPr="00294E2B">
        <w:rPr>
          <w:rFonts w:ascii="Times New Roman" w:hAnsi="Times New Roman"/>
          <w:b/>
          <w:sz w:val="22"/>
          <w:szCs w:val="22"/>
        </w:rPr>
        <w:t>miejsce i warunki wykonania zamówienia</w:t>
      </w:r>
    </w:p>
    <w:p w:rsidR="00F137B8" w:rsidRPr="00294E2B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3.1</w:t>
      </w:r>
      <w:r w:rsidRPr="00294E2B">
        <w:rPr>
          <w:rFonts w:ascii="Times New Roman" w:hAnsi="Times New Roman"/>
          <w:sz w:val="22"/>
          <w:szCs w:val="22"/>
        </w:rPr>
        <w:t xml:space="preserve">. Dostawa </w:t>
      </w:r>
      <w:r>
        <w:rPr>
          <w:rFonts w:ascii="Times New Roman" w:hAnsi="Times New Roman"/>
          <w:sz w:val="22"/>
          <w:szCs w:val="22"/>
        </w:rPr>
        <w:t>przedmiotu zamówienia</w:t>
      </w:r>
      <w:r w:rsidRPr="00294E2B">
        <w:rPr>
          <w:rFonts w:ascii="Times New Roman" w:hAnsi="Times New Roman"/>
          <w:sz w:val="22"/>
          <w:szCs w:val="22"/>
        </w:rPr>
        <w:t xml:space="preserve">  nastąpi</w:t>
      </w:r>
      <w:r>
        <w:rPr>
          <w:rFonts w:ascii="Times New Roman" w:hAnsi="Times New Roman"/>
          <w:sz w:val="22"/>
          <w:szCs w:val="22"/>
        </w:rPr>
        <w:t xml:space="preserve"> w terminie do </w:t>
      </w:r>
      <w:r w:rsidR="00887839">
        <w:rPr>
          <w:rFonts w:ascii="Times New Roman" w:hAnsi="Times New Roman"/>
          <w:sz w:val="22"/>
          <w:szCs w:val="22"/>
        </w:rPr>
        <w:t xml:space="preserve">5 </w:t>
      </w:r>
      <w:r w:rsidRPr="00294E2B">
        <w:rPr>
          <w:rFonts w:ascii="Times New Roman" w:hAnsi="Times New Roman"/>
          <w:sz w:val="22"/>
          <w:szCs w:val="22"/>
        </w:rPr>
        <w:t xml:space="preserve">dni  </w:t>
      </w:r>
      <w:r>
        <w:rPr>
          <w:rFonts w:ascii="Times New Roman" w:hAnsi="Times New Roman"/>
          <w:sz w:val="22"/>
          <w:szCs w:val="22"/>
        </w:rPr>
        <w:t>roboczych od podpisania umowy.</w:t>
      </w:r>
    </w:p>
    <w:p w:rsidR="00F137B8" w:rsidRPr="00294E2B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sz w:val="22"/>
          <w:szCs w:val="22"/>
        </w:rPr>
        <w:t>Dokładna data i godzina dostaw</w:t>
      </w:r>
      <w:r>
        <w:rPr>
          <w:rFonts w:ascii="Times New Roman" w:hAnsi="Times New Roman"/>
          <w:sz w:val="22"/>
          <w:szCs w:val="22"/>
        </w:rPr>
        <w:t>y</w:t>
      </w:r>
      <w:r w:rsidRPr="00294E2B">
        <w:rPr>
          <w:rFonts w:ascii="Times New Roman" w:hAnsi="Times New Roman"/>
          <w:sz w:val="22"/>
          <w:szCs w:val="22"/>
        </w:rPr>
        <w:t xml:space="preserve"> przedmiotu zamówienia powinna zostać uzgodniona wcześniej z Zamawiającym. Dostawy będą się odbywać na koszt i ryzyko Wykonawcy. </w:t>
      </w:r>
    </w:p>
    <w:p w:rsidR="00535C3A" w:rsidRDefault="00F137B8" w:rsidP="00535C3A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3.2</w:t>
      </w:r>
      <w:r w:rsidRPr="00294E2B">
        <w:rPr>
          <w:rFonts w:ascii="Times New Roman" w:hAnsi="Times New Roman"/>
          <w:sz w:val="22"/>
          <w:szCs w:val="22"/>
        </w:rPr>
        <w:t xml:space="preserve"> Dostaw</w:t>
      </w:r>
      <w:r>
        <w:rPr>
          <w:rFonts w:ascii="Times New Roman" w:hAnsi="Times New Roman"/>
          <w:sz w:val="22"/>
          <w:szCs w:val="22"/>
        </w:rPr>
        <w:t>ę</w:t>
      </w:r>
      <w:r w:rsidRPr="00294E2B">
        <w:rPr>
          <w:rFonts w:ascii="Times New Roman" w:hAnsi="Times New Roman"/>
          <w:sz w:val="22"/>
          <w:szCs w:val="22"/>
        </w:rPr>
        <w:t xml:space="preserve"> uważa się za zrealizowaną po dostarczeniu sprzętu komputerowego wraz ze stosownymi dokumentami do Sekcji Informatycznej pokój N413 w  siedzibie Zamawiającego we Wrocławiu, ul. </w:t>
      </w:r>
      <w:r w:rsidR="00535C3A" w:rsidRPr="00294E2B">
        <w:rPr>
          <w:rFonts w:ascii="Times New Roman" w:hAnsi="Times New Roman"/>
          <w:sz w:val="22"/>
          <w:szCs w:val="22"/>
        </w:rPr>
        <w:t xml:space="preserve">Czerwonego Krzyża 5/9 od poniedziałku </w:t>
      </w:r>
      <w:r w:rsidR="00535C3A">
        <w:rPr>
          <w:rFonts w:ascii="Times New Roman" w:hAnsi="Times New Roman"/>
          <w:sz w:val="22"/>
          <w:szCs w:val="22"/>
        </w:rPr>
        <w:t>do piątku w godz. 8.00 – 14.00</w:t>
      </w:r>
      <w:r w:rsidR="00535C3A" w:rsidRPr="00535C3A">
        <w:rPr>
          <w:rFonts w:ascii="Times New Roman" w:hAnsi="Times New Roman"/>
          <w:sz w:val="22"/>
          <w:szCs w:val="22"/>
        </w:rPr>
        <w:t xml:space="preserve"> </w:t>
      </w:r>
      <w:r w:rsidR="00535C3A">
        <w:rPr>
          <w:rFonts w:ascii="Times New Roman" w:hAnsi="Times New Roman"/>
          <w:sz w:val="22"/>
          <w:szCs w:val="22"/>
        </w:rPr>
        <w:t xml:space="preserve">i jej protokolarnym odebraniu. </w:t>
      </w:r>
    </w:p>
    <w:p w:rsidR="00F75623" w:rsidRPr="000103D2" w:rsidRDefault="00F75623" w:rsidP="00F75623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3.3. </w:t>
      </w:r>
      <w:r>
        <w:rPr>
          <w:rFonts w:ascii="Times New Roman" w:hAnsi="Times New Roman"/>
          <w:sz w:val="22"/>
          <w:szCs w:val="22"/>
        </w:rPr>
        <w:t>Protokolarne odebranie odbywa się niezwłocznie po zweryfikowaniu przez Zamawiającego czy dostarczony przedmiot zamówienia jest zgodny z załącznikiem 1.2.</w:t>
      </w:r>
    </w:p>
    <w:p w:rsidR="00F137B8" w:rsidRPr="00F44238" w:rsidRDefault="00F137B8" w:rsidP="00F44238">
      <w:pPr>
        <w:jc w:val="both"/>
        <w:rPr>
          <w:rFonts w:ascii="Times New Roman" w:hAnsi="Times New Roman"/>
          <w:sz w:val="22"/>
          <w:szCs w:val="22"/>
        </w:rPr>
      </w:pPr>
    </w:p>
    <w:p w:rsidR="00F137B8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:rsidR="00F137B8" w:rsidRDefault="00417B19" w:rsidP="00417B19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b/>
          <w:sz w:val="22"/>
          <w:szCs w:val="22"/>
        </w:rPr>
      </w:pPr>
      <w:r w:rsidRPr="00417B19">
        <w:rPr>
          <w:rFonts w:ascii="Times New Roman" w:hAnsi="Times New Roman"/>
          <w:b/>
          <w:sz w:val="22"/>
          <w:szCs w:val="22"/>
        </w:rPr>
        <w:t>POZOSTAŁE DOKUMENTY</w:t>
      </w:r>
    </w:p>
    <w:p w:rsidR="00417B19" w:rsidRPr="00417B19" w:rsidRDefault="00417B19" w:rsidP="00417B19">
      <w:pPr>
        <w:jc w:val="both"/>
        <w:rPr>
          <w:rFonts w:ascii="Times New Roman" w:hAnsi="Times New Roman"/>
          <w:b/>
          <w:sz w:val="22"/>
          <w:szCs w:val="22"/>
        </w:rPr>
      </w:pPr>
    </w:p>
    <w:p w:rsidR="00F137B8" w:rsidRPr="005F6D5A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5F6D5A">
        <w:rPr>
          <w:rFonts w:ascii="Times New Roman" w:hAnsi="Times New Roman"/>
          <w:sz w:val="22"/>
          <w:szCs w:val="22"/>
        </w:rPr>
        <w:t>Pełnomocnictwo do podpisania oferty i składania ewentualnych wyjaśnień, jeżeli osobą podpisującą nie jest osoba upoważniona na podstawie wypisu z Krajowego Rejestru Sądowego lub zaświadczenia o prowadzeniu działalności gospodarczej</w:t>
      </w:r>
      <w:r w:rsidRPr="005F6D5A">
        <w:rPr>
          <w:rFonts w:ascii="Times New Roman" w:hAnsi="Times New Roman"/>
          <w:b/>
          <w:sz w:val="22"/>
          <w:szCs w:val="22"/>
        </w:rPr>
        <w:t xml:space="preserve">. </w:t>
      </w:r>
      <w:r w:rsidRPr="005F6D5A">
        <w:rPr>
          <w:rFonts w:ascii="Times New Roman" w:hAnsi="Times New Roman"/>
          <w:i/>
          <w:sz w:val="22"/>
          <w:szCs w:val="22"/>
        </w:rPr>
        <w:t>Wykonawca musi dołączyć do oferty oryginał pełnomocnictwa lub kopię pełnomocnictwa poświadczoną za zgodność z oryginałem przez notariusza lub mocodawcę.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Wypełniony formularz oferty 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2B6F3D">
        <w:rPr>
          <w:rFonts w:ascii="Times New Roman" w:hAnsi="Times New Roman"/>
          <w:b w:val="0"/>
          <w:sz w:val="22"/>
          <w:szCs w:val="22"/>
        </w:rPr>
        <w:t xml:space="preserve">(załącznik nr 3.1 lub </w:t>
      </w:r>
      <w:r w:rsidR="003C221D">
        <w:rPr>
          <w:rFonts w:ascii="Times New Roman" w:hAnsi="Times New Roman"/>
          <w:b w:val="0"/>
          <w:sz w:val="22"/>
          <w:szCs w:val="22"/>
        </w:rPr>
        <w:t>3.2</w:t>
      </w:r>
      <w:r w:rsidRPr="005F6D5A">
        <w:rPr>
          <w:rFonts w:ascii="Times New Roman" w:hAnsi="Times New Roman"/>
          <w:b w:val="0"/>
          <w:sz w:val="22"/>
          <w:szCs w:val="22"/>
        </w:rPr>
        <w:t>)</w:t>
      </w:r>
      <w:r w:rsidRPr="005F6D5A">
        <w:rPr>
          <w:rFonts w:ascii="Times New Roman" w:hAnsi="Times New Roman"/>
          <w:sz w:val="22"/>
          <w:szCs w:val="22"/>
        </w:rPr>
        <w:t xml:space="preserve"> 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Zaakceptowany projekt umowy (załącznik nr </w:t>
      </w:r>
      <w:r w:rsidR="002C55DD">
        <w:rPr>
          <w:rFonts w:ascii="Times New Roman" w:hAnsi="Times New Roman"/>
          <w:b w:val="0"/>
          <w:sz w:val="22"/>
          <w:szCs w:val="22"/>
        </w:rPr>
        <w:t>2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)  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 Deklaracja CE do każdego produktu w danym zadaniu – </w:t>
      </w:r>
      <w:r>
        <w:rPr>
          <w:rFonts w:ascii="Times New Roman" w:hAnsi="Times New Roman"/>
          <w:sz w:val="22"/>
          <w:szCs w:val="22"/>
        </w:rPr>
        <w:t>o dostarczenie deklaracji zostanie wezwany Wykonawca, którego oferta okaże się najkorzystniejsz</w:t>
      </w:r>
      <w:r w:rsidR="00F44238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.</w:t>
      </w:r>
    </w:p>
    <w:p w:rsidR="00C23AEA" w:rsidRDefault="00C23AEA" w:rsidP="003C221D">
      <w:pPr>
        <w:pStyle w:val="Tekstpodstawowy"/>
        <w:ind w:right="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6. Komplet licencji, dokumentacji, nośników oraz sterowników do poszczególnych podzespołów dla systemu MS Windows na nośniku CD-ROM lub DVD-ROM - </w:t>
      </w:r>
      <w:r>
        <w:rPr>
          <w:rFonts w:ascii="Times New Roman" w:hAnsi="Times New Roman"/>
          <w:sz w:val="22"/>
          <w:szCs w:val="22"/>
        </w:rPr>
        <w:t>o dostarczenie zostanie wezwany Wykonawca, którego oferta okaże się najkorzystniejszą</w:t>
      </w:r>
      <w:r w:rsidR="00C0773A">
        <w:rPr>
          <w:rFonts w:ascii="Times New Roman" w:hAnsi="Times New Roman"/>
          <w:sz w:val="22"/>
          <w:szCs w:val="22"/>
        </w:rPr>
        <w:t>.</w:t>
      </w:r>
    </w:p>
    <w:p w:rsidR="006D15CF" w:rsidRDefault="006D15CF" w:rsidP="003C221D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:rsidR="006D15CF" w:rsidRPr="00C23AEA" w:rsidRDefault="006D15CF" w:rsidP="003C221D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 w:rsidRPr="007E0A57">
        <w:rPr>
          <w:rFonts w:ascii="Times New Roman" w:hAnsi="Times New Roman"/>
          <w:sz w:val="22"/>
          <w:szCs w:val="22"/>
        </w:rPr>
        <w:t xml:space="preserve">Dokumenty </w:t>
      </w:r>
      <w:r>
        <w:rPr>
          <w:rFonts w:ascii="Times New Roman" w:hAnsi="Times New Roman"/>
          <w:sz w:val="22"/>
          <w:szCs w:val="22"/>
        </w:rPr>
        <w:t xml:space="preserve">i oświadczenia </w:t>
      </w:r>
      <w:r w:rsidRPr="007E0A57">
        <w:rPr>
          <w:rFonts w:ascii="Times New Roman" w:hAnsi="Times New Roman"/>
          <w:sz w:val="22"/>
          <w:szCs w:val="22"/>
        </w:rPr>
        <w:t>sporządzone w języku obcym są składane wraz tłumaczeniem na język polski, poświadczonym przez Wykonawcę.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:rsidR="00F137B8" w:rsidRPr="00417B19" w:rsidRDefault="00F137B8" w:rsidP="00417B19">
      <w:pPr>
        <w:pStyle w:val="Nagwek5"/>
        <w:numPr>
          <w:ilvl w:val="0"/>
          <w:numId w:val="34"/>
        </w:numPr>
        <w:rPr>
          <w:rFonts w:ascii="Times New Roman" w:hAnsi="Times New Roman"/>
          <w:b/>
          <w:color w:val="auto"/>
          <w:sz w:val="22"/>
          <w:szCs w:val="22"/>
        </w:rPr>
      </w:pPr>
      <w:r w:rsidRPr="00417B19">
        <w:rPr>
          <w:rFonts w:ascii="Times New Roman" w:hAnsi="Times New Roman"/>
          <w:b/>
          <w:color w:val="auto"/>
          <w:sz w:val="22"/>
          <w:szCs w:val="22"/>
        </w:rPr>
        <w:t>KRYTERIA OCENY OFERT</w:t>
      </w:r>
    </w:p>
    <w:p w:rsidR="00F137B8" w:rsidRPr="00241399" w:rsidRDefault="00F137B8" w:rsidP="00F137B8">
      <w:pPr>
        <w:rPr>
          <w:rFonts w:ascii="Times New Roman" w:hAnsi="Times New Roman"/>
          <w:sz w:val="22"/>
          <w:szCs w:val="22"/>
        </w:rPr>
      </w:pPr>
    </w:p>
    <w:p w:rsidR="00F137B8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>Przy wyborze oferty Zamawiający będzie kierował się następującymi kryteriami:</w:t>
      </w:r>
    </w:p>
    <w:p w:rsidR="00F137B8" w:rsidRPr="00241399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:rsidR="00F137B8" w:rsidRPr="00A40E3E" w:rsidRDefault="00976981" w:rsidP="00F137B8">
      <w:pPr>
        <w:tabs>
          <w:tab w:val="left" w:pos="8222"/>
        </w:tabs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Zadanie 1 </w:t>
      </w:r>
    </w:p>
    <w:p w:rsidR="00F137B8" w:rsidRPr="00047E16" w:rsidRDefault="00F137B8" w:rsidP="00F137B8">
      <w:pPr>
        <w:rPr>
          <w:rFonts w:ascii="Times New Roman" w:hAnsi="Times New Roman"/>
          <w:b/>
          <w:color w:val="0070C0"/>
          <w:sz w:val="22"/>
          <w:szCs w:val="22"/>
        </w:rPr>
      </w:pPr>
    </w:p>
    <w:p w:rsidR="00F137B8" w:rsidRPr="00A24D5A" w:rsidRDefault="00A24D5A" w:rsidP="00F137B8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Kryterium oceny ofert jest cena – 100%.</w:t>
      </w:r>
    </w:p>
    <w:p w:rsidR="00F137B8" w:rsidRDefault="00F137B8" w:rsidP="00F137B8">
      <w:pPr>
        <w:tabs>
          <w:tab w:val="left" w:pos="8222"/>
        </w:tabs>
        <w:rPr>
          <w:rFonts w:ascii="Times New Roman" w:hAnsi="Times New Roman"/>
          <w:b/>
          <w:sz w:val="22"/>
          <w:szCs w:val="22"/>
          <w:u w:val="single"/>
        </w:rPr>
      </w:pPr>
    </w:p>
    <w:p w:rsidR="00F137B8" w:rsidRPr="00A40E3E" w:rsidRDefault="00F137B8" w:rsidP="00F137B8">
      <w:pPr>
        <w:tabs>
          <w:tab w:val="left" w:pos="8222"/>
        </w:tabs>
        <w:rPr>
          <w:rFonts w:ascii="Times New Roman" w:hAnsi="Times New Roman"/>
          <w:b/>
          <w:sz w:val="22"/>
          <w:szCs w:val="22"/>
          <w:u w:val="single"/>
        </w:rPr>
      </w:pPr>
      <w:r w:rsidRPr="00A40E3E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>
        <w:rPr>
          <w:rFonts w:ascii="Times New Roman" w:hAnsi="Times New Roman"/>
          <w:b/>
          <w:sz w:val="22"/>
          <w:szCs w:val="22"/>
          <w:u w:val="single"/>
        </w:rPr>
        <w:t>2</w:t>
      </w:r>
    </w:p>
    <w:p w:rsidR="00F137B8" w:rsidRPr="002B0592" w:rsidRDefault="00F137B8" w:rsidP="00F137B8">
      <w:pPr>
        <w:tabs>
          <w:tab w:val="left" w:pos="8222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22"/>
        <w:gridCol w:w="3858"/>
      </w:tblGrid>
      <w:tr w:rsidR="00F137B8" w:rsidRPr="00241399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B8" w:rsidRPr="0024139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241399"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B8" w:rsidRPr="0024139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241399">
              <w:rPr>
                <w:rFonts w:ascii="Times New Roman" w:hAnsi="Times New Roman"/>
                <w:b/>
                <w:sz w:val="22"/>
                <w:szCs w:val="22"/>
              </w:rPr>
              <w:t>Kryterium /K/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B8" w:rsidRPr="0024139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241399">
              <w:rPr>
                <w:rFonts w:ascii="Times New Roman" w:hAnsi="Times New Roman"/>
                <w:b/>
                <w:sz w:val="22"/>
                <w:szCs w:val="22"/>
              </w:rPr>
              <w:t>Ranga /R/ %</w:t>
            </w:r>
          </w:p>
        </w:tc>
      </w:tr>
      <w:tr w:rsidR="00F137B8" w:rsidRPr="00241399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 w:rsidRPr="0024139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 w:rsidRPr="00241399">
              <w:rPr>
                <w:rFonts w:ascii="Times New Roman" w:hAnsi="Times New Roman"/>
                <w:sz w:val="22"/>
                <w:szCs w:val="22"/>
              </w:rPr>
              <w:t>Oferowana cena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B8" w:rsidRPr="0024139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80</w:t>
            </w:r>
          </w:p>
        </w:tc>
      </w:tr>
      <w:tr w:rsidR="00F137B8" w:rsidRPr="00241399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Okres gwarancji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B8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</w:tr>
      <w:tr w:rsidR="00F137B8" w:rsidRPr="00241399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Zastosowanie klawiatury odpornej na zalania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B8" w:rsidRPr="0024139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F137B8" w:rsidRPr="00241399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B8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Spełnienie normy wojskowej MIL-STD-810G lub przemysłową IP65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B8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F137B8" w:rsidRPr="00241399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 w:rsidRPr="00241399">
              <w:rPr>
                <w:rFonts w:ascii="Times New Roman" w:hAnsi="Times New Roman"/>
                <w:sz w:val="22"/>
                <w:szCs w:val="22"/>
              </w:rPr>
              <w:t>RAZEM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B8" w:rsidRPr="0024139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241399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</w:tbl>
    <w:p w:rsidR="00F137B8" w:rsidRPr="00241399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:rsidR="00F137B8" w:rsidRPr="0024139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241399">
        <w:rPr>
          <w:rFonts w:ascii="Times New Roman" w:hAnsi="Times New Roman"/>
          <w:b/>
          <w:sz w:val="22"/>
          <w:szCs w:val="22"/>
        </w:rPr>
        <w:t xml:space="preserve">  ad 1.  Oferowana cena przedmiotu zamówienia.</w:t>
      </w:r>
    </w:p>
    <w:p w:rsidR="00F137B8" w:rsidRPr="0024139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:rsidR="00F137B8" w:rsidRPr="003C221D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241399">
        <w:rPr>
          <w:rFonts w:ascii="Times New Roman" w:hAnsi="Times New Roman"/>
          <w:b/>
          <w:sz w:val="22"/>
          <w:szCs w:val="22"/>
        </w:rPr>
        <w:t>Wartość punktową kryterium „oferowana cena” wylicza się wg wzoru:</w:t>
      </w:r>
    </w:p>
    <w:p w:rsidR="002C55DD" w:rsidRPr="00241399" w:rsidRDefault="002C55DD" w:rsidP="002C55DD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ab/>
      </w:r>
      <w:r w:rsidRPr="00241399">
        <w:rPr>
          <w:rFonts w:ascii="Times New Roman" w:hAnsi="Times New Roman"/>
          <w:sz w:val="22"/>
          <w:szCs w:val="22"/>
        </w:rPr>
        <w:tab/>
      </w:r>
      <w:r w:rsidRPr="00241399">
        <w:rPr>
          <w:rFonts w:ascii="Times New Roman" w:hAnsi="Times New Roman"/>
          <w:sz w:val="22"/>
          <w:szCs w:val="22"/>
        </w:rPr>
        <w:tab/>
      </w:r>
      <w:r w:rsidRPr="00241399">
        <w:rPr>
          <w:rFonts w:ascii="Times New Roman" w:hAnsi="Times New Roman"/>
          <w:sz w:val="22"/>
          <w:szCs w:val="22"/>
        </w:rPr>
        <w:tab/>
        <w:t xml:space="preserve">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</w:t>
      </w:r>
      <w:r w:rsidRPr="002C55DD">
        <w:rPr>
          <w:rFonts w:ascii="Times New Roman" w:hAnsi="Times New Roman"/>
          <w:sz w:val="20"/>
          <w:szCs w:val="22"/>
        </w:rPr>
        <w:t>cena minimalna</w:t>
      </w:r>
    </w:p>
    <w:p w:rsidR="002C55DD" w:rsidRPr="00241399" w:rsidRDefault="002C55DD" w:rsidP="002C55DD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 </w:t>
      </w:r>
      <w:r w:rsidRPr="002C55DD">
        <w:rPr>
          <w:rFonts w:ascii="Times New Roman" w:hAnsi="Times New Roman"/>
          <w:sz w:val="20"/>
          <w:szCs w:val="22"/>
        </w:rPr>
        <w:t xml:space="preserve">liczba punktów pomocniczych przyznanych Wykonawcy za cenę brutto </w:t>
      </w:r>
      <w:r w:rsidRPr="00241399">
        <w:rPr>
          <w:rFonts w:ascii="Times New Roman" w:hAnsi="Times New Roman"/>
          <w:sz w:val="22"/>
          <w:szCs w:val="22"/>
        </w:rPr>
        <w:t xml:space="preserve">=  -------------------------- </w:t>
      </w:r>
      <w:r w:rsidRPr="002C55DD">
        <w:rPr>
          <w:rFonts w:ascii="Times New Roman" w:hAnsi="Times New Roman"/>
          <w:sz w:val="18"/>
          <w:szCs w:val="22"/>
        </w:rPr>
        <w:t>X R% X 100</w:t>
      </w:r>
    </w:p>
    <w:p w:rsidR="002C55DD" w:rsidRPr="00241399" w:rsidRDefault="002C55DD" w:rsidP="002C55DD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</w:t>
      </w:r>
      <w:r w:rsidRPr="002C55DD">
        <w:rPr>
          <w:rFonts w:ascii="Times New Roman" w:hAnsi="Times New Roman"/>
          <w:sz w:val="20"/>
          <w:szCs w:val="22"/>
        </w:rPr>
        <w:t>cena oferowana</w:t>
      </w:r>
    </w:p>
    <w:p w:rsidR="00F137B8" w:rsidRPr="00241399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:rsidR="00F137B8" w:rsidRPr="00241399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Za kryterium </w:t>
      </w:r>
      <w:r w:rsidRPr="00241399">
        <w:rPr>
          <w:rFonts w:ascii="Times New Roman" w:hAnsi="Times New Roman"/>
          <w:b/>
          <w:sz w:val="22"/>
          <w:szCs w:val="22"/>
        </w:rPr>
        <w:t>„oferowana cena”</w:t>
      </w:r>
      <w:r w:rsidRPr="00241399">
        <w:rPr>
          <w:rFonts w:ascii="Times New Roman" w:hAnsi="Times New Roman"/>
          <w:sz w:val="22"/>
          <w:szCs w:val="22"/>
        </w:rPr>
        <w:t xml:space="preserve"> Zamawiający p</w:t>
      </w:r>
      <w:r>
        <w:rPr>
          <w:rFonts w:ascii="Times New Roman" w:hAnsi="Times New Roman"/>
          <w:sz w:val="22"/>
          <w:szCs w:val="22"/>
        </w:rPr>
        <w:t xml:space="preserve">rzyzna ofercie przy randze (R) </w:t>
      </w:r>
      <w:r w:rsidR="005E5FC9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0%  maksymalnie 80</w:t>
      </w:r>
      <w:r w:rsidRPr="00241399">
        <w:rPr>
          <w:rFonts w:ascii="Times New Roman" w:hAnsi="Times New Roman"/>
          <w:sz w:val="22"/>
          <w:szCs w:val="22"/>
        </w:rPr>
        <w:t xml:space="preserve"> pkt pomocniczych. </w:t>
      </w:r>
    </w:p>
    <w:p w:rsidR="00F137B8" w:rsidRPr="00241399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Maksymalną ilość punktów pomocniczych za kryterium ad. 1. Zamawiający przyzna ofercie z najniższą ceną. </w:t>
      </w:r>
    </w:p>
    <w:p w:rsidR="00F137B8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>Pozostałe oferty otrzymają proporcjonalnie mniej punktów pomocniczych.</w:t>
      </w:r>
    </w:p>
    <w:p w:rsidR="00F137B8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:rsidR="00F137B8" w:rsidRPr="0024139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241399">
        <w:rPr>
          <w:rFonts w:ascii="Times New Roman" w:hAnsi="Times New Roman"/>
          <w:b/>
          <w:sz w:val="22"/>
          <w:szCs w:val="22"/>
        </w:rPr>
        <w:t xml:space="preserve">ad 2. </w:t>
      </w:r>
      <w:r>
        <w:rPr>
          <w:rFonts w:ascii="Times New Roman" w:hAnsi="Times New Roman"/>
          <w:b/>
          <w:sz w:val="22"/>
          <w:szCs w:val="22"/>
        </w:rPr>
        <w:t>Okres gwarancji</w:t>
      </w:r>
    </w:p>
    <w:p w:rsidR="00F137B8" w:rsidRPr="00241399" w:rsidRDefault="00F137B8" w:rsidP="00F137B8">
      <w:pPr>
        <w:tabs>
          <w:tab w:val="left" w:pos="8505"/>
        </w:tabs>
        <w:suppressAutoHyphens/>
        <w:rPr>
          <w:rFonts w:ascii="Times New Roman" w:hAnsi="Times New Roman"/>
          <w:sz w:val="22"/>
          <w:szCs w:val="22"/>
          <w:lang w:eastAsia="ar-SA"/>
        </w:rPr>
      </w:pPr>
    </w:p>
    <w:p w:rsidR="00F137B8" w:rsidRPr="00241399" w:rsidRDefault="00F137B8" w:rsidP="00F137B8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241399">
        <w:rPr>
          <w:rFonts w:ascii="Times New Roman" w:hAnsi="Times New Roman"/>
          <w:b/>
          <w:sz w:val="22"/>
          <w:szCs w:val="22"/>
          <w:lang w:eastAsia="ar-SA"/>
        </w:rPr>
        <w:t xml:space="preserve">Wartość punktową kryterium „okres gwarancji” zostanie przyznana na podstawie informacji podanej przez Wykonawcę w ofercie </w:t>
      </w:r>
      <w:r w:rsidRPr="00241399">
        <w:rPr>
          <w:rFonts w:ascii="Times New Roman" w:hAnsi="Times New Roman"/>
          <w:sz w:val="22"/>
          <w:szCs w:val="22"/>
          <w:u w:val="single"/>
        </w:rPr>
        <w:t xml:space="preserve">patrz formularz ofertowy  - </w:t>
      </w:r>
      <w:r w:rsidR="003C221D"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Pr="00F52023">
        <w:rPr>
          <w:rFonts w:ascii="Times New Roman" w:hAnsi="Times New Roman"/>
          <w:sz w:val="22"/>
          <w:szCs w:val="22"/>
          <w:u w:val="single"/>
        </w:rPr>
        <w:t>– pkt. 3</w:t>
      </w:r>
    </w:p>
    <w:p w:rsidR="00F137B8" w:rsidRPr="0024139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241399">
        <w:rPr>
          <w:rFonts w:ascii="Times New Roman" w:hAnsi="Times New Roman"/>
          <w:sz w:val="22"/>
          <w:szCs w:val="22"/>
          <w:lang w:eastAsia="ar-SA"/>
        </w:rPr>
        <w:lastRenderedPageBreak/>
        <w:tab/>
      </w:r>
      <w:r w:rsidRPr="00241399">
        <w:rPr>
          <w:rFonts w:ascii="Times New Roman" w:hAnsi="Times New Roman"/>
          <w:sz w:val="22"/>
          <w:szCs w:val="22"/>
          <w:lang w:eastAsia="ar-SA"/>
        </w:rPr>
        <w:tab/>
      </w:r>
    </w:p>
    <w:p w:rsidR="00F137B8" w:rsidRPr="007D3912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7D3912">
        <w:rPr>
          <w:rFonts w:ascii="Times New Roman" w:hAnsi="Times New Roman"/>
          <w:sz w:val="22"/>
          <w:szCs w:val="22"/>
          <w:lang w:eastAsia="ar-SA"/>
        </w:rPr>
        <w:t>Za kryterium „</w:t>
      </w:r>
      <w:r w:rsidRPr="007D3912">
        <w:rPr>
          <w:rFonts w:ascii="Times New Roman" w:hAnsi="Times New Roman"/>
          <w:b/>
          <w:sz w:val="22"/>
          <w:szCs w:val="22"/>
          <w:lang w:eastAsia="ar-SA"/>
        </w:rPr>
        <w:t>okres gwarancji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”  Zamawiający przyzna ofercie przy randze (R) </w:t>
      </w:r>
      <w:r w:rsidR="00156FF0">
        <w:rPr>
          <w:rFonts w:ascii="Times New Roman" w:hAnsi="Times New Roman"/>
          <w:sz w:val="22"/>
          <w:szCs w:val="22"/>
          <w:lang w:eastAsia="ar-SA"/>
        </w:rPr>
        <w:t>10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%  maksymalnie </w:t>
      </w:r>
      <w:r w:rsidR="00156FF0">
        <w:rPr>
          <w:rFonts w:ascii="Times New Roman" w:hAnsi="Times New Roman"/>
          <w:sz w:val="22"/>
          <w:szCs w:val="22"/>
          <w:lang w:eastAsia="ar-SA"/>
        </w:rPr>
        <w:t>10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 pkt pomocniczych </w:t>
      </w:r>
      <w:proofErr w:type="spellStart"/>
      <w:r w:rsidRPr="007D3912">
        <w:rPr>
          <w:rFonts w:ascii="Times New Roman" w:hAnsi="Times New Roman"/>
          <w:sz w:val="22"/>
          <w:szCs w:val="22"/>
          <w:lang w:eastAsia="ar-SA"/>
        </w:rPr>
        <w:t>tj</w:t>
      </w:r>
      <w:proofErr w:type="spellEnd"/>
      <w:r w:rsidRPr="007D3912">
        <w:rPr>
          <w:rFonts w:ascii="Times New Roman" w:hAnsi="Times New Roman"/>
          <w:sz w:val="22"/>
          <w:szCs w:val="22"/>
          <w:lang w:eastAsia="ar-SA"/>
        </w:rPr>
        <w:t>:</w:t>
      </w:r>
    </w:p>
    <w:p w:rsidR="00F137B8" w:rsidRPr="007D3912" w:rsidRDefault="00156FF0" w:rsidP="00F137B8">
      <w:pPr>
        <w:numPr>
          <w:ilvl w:val="0"/>
          <w:numId w:val="32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10</w:t>
      </w:r>
      <w:r w:rsidR="00F137B8" w:rsidRPr="007D3912">
        <w:rPr>
          <w:rFonts w:ascii="Times New Roman" w:hAnsi="Times New Roman"/>
          <w:sz w:val="22"/>
          <w:szCs w:val="22"/>
          <w:lang w:eastAsia="ar-SA"/>
        </w:rPr>
        <w:t xml:space="preserve"> pkt pomocniczych Zamawiający przyzna ofercie, w której Wykonawca zaoferuje w Formularzu </w:t>
      </w:r>
      <w:r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Pr="00F52023">
        <w:rPr>
          <w:rFonts w:ascii="Times New Roman" w:hAnsi="Times New Roman"/>
          <w:sz w:val="22"/>
          <w:szCs w:val="22"/>
          <w:u w:val="single"/>
        </w:rPr>
        <w:t>– pkt. 3</w:t>
      </w:r>
      <w:r w:rsidR="00F137B8" w:rsidRPr="007D3912">
        <w:rPr>
          <w:rFonts w:ascii="Times New Roman" w:hAnsi="Times New Roman"/>
          <w:sz w:val="22"/>
          <w:szCs w:val="22"/>
          <w:lang w:eastAsia="ar-SA"/>
        </w:rPr>
        <w:t xml:space="preserve">,  </w:t>
      </w:r>
      <w:r w:rsidR="003C221D">
        <w:rPr>
          <w:rFonts w:ascii="Times New Roman" w:hAnsi="Times New Roman"/>
          <w:sz w:val="22"/>
          <w:szCs w:val="22"/>
          <w:lang w:eastAsia="ar-SA"/>
        </w:rPr>
        <w:t xml:space="preserve">okres gwarancji </w:t>
      </w:r>
      <w:r w:rsidR="00F137B8">
        <w:rPr>
          <w:rFonts w:ascii="Times New Roman" w:hAnsi="Times New Roman"/>
          <w:sz w:val="22"/>
          <w:szCs w:val="22"/>
          <w:lang w:eastAsia="ar-SA"/>
        </w:rPr>
        <w:t>36</w:t>
      </w:r>
      <w:r w:rsidR="00F137B8" w:rsidRPr="007D3912">
        <w:rPr>
          <w:rFonts w:ascii="Times New Roman" w:hAnsi="Times New Roman"/>
          <w:sz w:val="22"/>
          <w:szCs w:val="22"/>
          <w:lang w:eastAsia="ar-SA"/>
        </w:rPr>
        <w:t xml:space="preserve"> miesięcy od daty dostawy przedmiotu zamówienia.</w:t>
      </w:r>
    </w:p>
    <w:p w:rsidR="00F137B8" w:rsidRPr="00A40E3E" w:rsidRDefault="00F137B8" w:rsidP="00F137B8">
      <w:pPr>
        <w:numPr>
          <w:ilvl w:val="0"/>
          <w:numId w:val="32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7D3912">
        <w:rPr>
          <w:rFonts w:ascii="Times New Roman" w:hAnsi="Times New Roman"/>
          <w:sz w:val="22"/>
          <w:szCs w:val="22"/>
          <w:lang w:eastAsia="ar-SA"/>
        </w:rPr>
        <w:t xml:space="preserve">Oferta, w której Wykonawca nie zaoferuje w </w:t>
      </w:r>
      <w:r w:rsidR="00156FF0" w:rsidRPr="007D3912">
        <w:rPr>
          <w:rFonts w:ascii="Times New Roman" w:hAnsi="Times New Roman"/>
          <w:sz w:val="22"/>
          <w:szCs w:val="22"/>
          <w:lang w:eastAsia="ar-SA"/>
        </w:rPr>
        <w:t xml:space="preserve">Formularzu 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="00156FF0"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 w:rsidR="00156FF0"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="00156FF0" w:rsidRPr="00F52023">
        <w:rPr>
          <w:rFonts w:ascii="Times New Roman" w:hAnsi="Times New Roman"/>
          <w:sz w:val="22"/>
          <w:szCs w:val="22"/>
          <w:u w:val="single"/>
        </w:rPr>
        <w:t>– pkt. 3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, </w:t>
      </w:r>
      <w:r>
        <w:rPr>
          <w:rFonts w:ascii="Times New Roman" w:hAnsi="Times New Roman"/>
          <w:sz w:val="22"/>
          <w:szCs w:val="22"/>
          <w:lang w:eastAsia="ar-SA"/>
        </w:rPr>
        <w:t>36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 miesięcy</w:t>
      </w:r>
      <w:r w:rsidRPr="00A40E3E">
        <w:rPr>
          <w:rFonts w:ascii="Times New Roman" w:hAnsi="Times New Roman"/>
          <w:sz w:val="22"/>
          <w:szCs w:val="22"/>
          <w:lang w:eastAsia="ar-SA"/>
        </w:rPr>
        <w:t xml:space="preserve"> okresu gwarancji na dostarczony przedmiot zamówienia otrzyma 0 pkt.</w:t>
      </w:r>
    </w:p>
    <w:p w:rsidR="00F137B8" w:rsidRPr="007D3912" w:rsidRDefault="00F137B8" w:rsidP="00F137B8">
      <w:pPr>
        <w:numPr>
          <w:ilvl w:val="0"/>
          <w:numId w:val="32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A40E3E">
        <w:rPr>
          <w:rFonts w:ascii="Times New Roman" w:hAnsi="Times New Roman"/>
          <w:sz w:val="22"/>
          <w:szCs w:val="22"/>
          <w:lang w:eastAsia="ar-SA"/>
        </w:rPr>
        <w:t xml:space="preserve">Oferta, w której Wykonawca pozostawi niewypełnioną pozycję </w:t>
      </w:r>
      <w:r w:rsidR="00156FF0" w:rsidRPr="007D3912">
        <w:rPr>
          <w:rFonts w:ascii="Times New Roman" w:hAnsi="Times New Roman"/>
          <w:sz w:val="22"/>
          <w:szCs w:val="22"/>
          <w:lang w:eastAsia="ar-SA"/>
        </w:rPr>
        <w:t xml:space="preserve">Formularzu 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="00156FF0"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 w:rsidR="00156FF0"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="00156FF0" w:rsidRPr="00F52023">
        <w:rPr>
          <w:rFonts w:ascii="Times New Roman" w:hAnsi="Times New Roman"/>
          <w:sz w:val="22"/>
          <w:szCs w:val="22"/>
          <w:u w:val="single"/>
        </w:rPr>
        <w:t>– pkt. 3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 ww.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 zakresie otrzyma 0 pkt.</w:t>
      </w:r>
    </w:p>
    <w:p w:rsidR="00F137B8" w:rsidRPr="00241399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:rsidR="00F137B8" w:rsidRPr="0024139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 3</w:t>
      </w:r>
      <w:r w:rsidRPr="00241399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Zastosowanie klawiatury odpornej na zalania</w:t>
      </w:r>
    </w:p>
    <w:p w:rsidR="00F137B8" w:rsidRPr="00241399" w:rsidRDefault="00F137B8" w:rsidP="00F137B8">
      <w:pPr>
        <w:tabs>
          <w:tab w:val="left" w:pos="8505"/>
        </w:tabs>
        <w:suppressAutoHyphens/>
        <w:rPr>
          <w:rFonts w:ascii="Times New Roman" w:hAnsi="Times New Roman"/>
          <w:sz w:val="22"/>
          <w:szCs w:val="22"/>
          <w:lang w:eastAsia="ar-SA"/>
        </w:rPr>
      </w:pPr>
    </w:p>
    <w:p w:rsidR="00F137B8" w:rsidRPr="00241399" w:rsidRDefault="00F137B8" w:rsidP="00F137B8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241399">
        <w:rPr>
          <w:rFonts w:ascii="Times New Roman" w:hAnsi="Times New Roman"/>
          <w:b/>
          <w:sz w:val="22"/>
          <w:szCs w:val="22"/>
          <w:lang w:eastAsia="ar-SA"/>
        </w:rPr>
        <w:t>Wartość punktową kryterium „</w:t>
      </w:r>
      <w:r>
        <w:rPr>
          <w:rFonts w:ascii="Times New Roman" w:hAnsi="Times New Roman"/>
          <w:b/>
          <w:sz w:val="22"/>
          <w:szCs w:val="22"/>
        </w:rPr>
        <w:t>Zastosowanie klawiatury odpornej na zalania</w:t>
      </w:r>
      <w:r w:rsidRPr="00241399">
        <w:rPr>
          <w:rFonts w:ascii="Times New Roman" w:hAnsi="Times New Roman"/>
          <w:b/>
          <w:sz w:val="22"/>
          <w:szCs w:val="22"/>
          <w:lang w:eastAsia="ar-SA"/>
        </w:rPr>
        <w:t xml:space="preserve">” zostanie przyznana na podstawie informacji podanej przez Wykonawcę w ofercie </w:t>
      </w:r>
      <w:r w:rsidRPr="00241399">
        <w:rPr>
          <w:rFonts w:ascii="Times New Roman" w:hAnsi="Times New Roman"/>
          <w:sz w:val="22"/>
          <w:szCs w:val="22"/>
          <w:u w:val="single"/>
        </w:rPr>
        <w:t xml:space="preserve">patrz formularz ofertowy  </w:t>
      </w:r>
      <w:r w:rsidR="003C221D"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 w:rsidR="003C221D"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="003C221D" w:rsidRPr="00F52023">
        <w:rPr>
          <w:rFonts w:ascii="Times New Roman" w:hAnsi="Times New Roman"/>
          <w:sz w:val="22"/>
          <w:szCs w:val="22"/>
          <w:u w:val="single"/>
        </w:rPr>
        <w:t>– pkt. 3</w:t>
      </w:r>
    </w:p>
    <w:p w:rsidR="00F137B8" w:rsidRPr="0024139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241399">
        <w:rPr>
          <w:rFonts w:ascii="Times New Roman" w:hAnsi="Times New Roman"/>
          <w:sz w:val="22"/>
          <w:szCs w:val="22"/>
          <w:lang w:eastAsia="ar-SA"/>
        </w:rPr>
        <w:tab/>
      </w:r>
    </w:p>
    <w:p w:rsidR="00F137B8" w:rsidRPr="007D3912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7D3912">
        <w:rPr>
          <w:rFonts w:ascii="Times New Roman" w:hAnsi="Times New Roman"/>
          <w:sz w:val="22"/>
          <w:szCs w:val="22"/>
          <w:lang w:eastAsia="ar-SA"/>
        </w:rPr>
        <w:t>Za kryterium „</w:t>
      </w:r>
      <w:r>
        <w:rPr>
          <w:rFonts w:ascii="Times New Roman" w:hAnsi="Times New Roman"/>
          <w:b/>
          <w:sz w:val="22"/>
          <w:szCs w:val="22"/>
        </w:rPr>
        <w:t>Zastosowanie klawiatury odpornej na zalania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”  Zamawiający przyzna ofercie przy randze (R) </w:t>
      </w:r>
      <w:r>
        <w:rPr>
          <w:rFonts w:ascii="Times New Roman" w:hAnsi="Times New Roman"/>
          <w:sz w:val="22"/>
          <w:szCs w:val="22"/>
          <w:lang w:eastAsia="ar-SA"/>
        </w:rPr>
        <w:t>5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%  maksymalnie </w:t>
      </w:r>
      <w:r>
        <w:rPr>
          <w:rFonts w:ascii="Times New Roman" w:hAnsi="Times New Roman"/>
          <w:sz w:val="22"/>
          <w:szCs w:val="22"/>
          <w:lang w:eastAsia="ar-SA"/>
        </w:rPr>
        <w:t>5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 pkt pomocniczych </w:t>
      </w:r>
      <w:proofErr w:type="spellStart"/>
      <w:r w:rsidRPr="007D3912">
        <w:rPr>
          <w:rFonts w:ascii="Times New Roman" w:hAnsi="Times New Roman"/>
          <w:sz w:val="22"/>
          <w:szCs w:val="22"/>
          <w:lang w:eastAsia="ar-SA"/>
        </w:rPr>
        <w:t>tj</w:t>
      </w:r>
      <w:proofErr w:type="spellEnd"/>
      <w:r w:rsidRPr="007D3912">
        <w:rPr>
          <w:rFonts w:ascii="Times New Roman" w:hAnsi="Times New Roman"/>
          <w:sz w:val="22"/>
          <w:szCs w:val="22"/>
          <w:lang w:eastAsia="ar-SA"/>
        </w:rPr>
        <w:t>:</w:t>
      </w:r>
    </w:p>
    <w:p w:rsidR="00F137B8" w:rsidRDefault="00F137B8" w:rsidP="00F137B8">
      <w:pPr>
        <w:pStyle w:val="Lista"/>
        <w:numPr>
          <w:ilvl w:val="0"/>
          <w:numId w:val="33"/>
        </w:numPr>
        <w:contextualSpacing w:val="0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5</w:t>
      </w:r>
      <w:r w:rsidRPr="00EC6D2F">
        <w:rPr>
          <w:rFonts w:ascii="Times New Roman" w:hAnsi="Times New Roman"/>
          <w:sz w:val="22"/>
          <w:szCs w:val="22"/>
          <w:lang w:eastAsia="ar-SA"/>
        </w:rPr>
        <w:t xml:space="preserve"> pkt pomocniczych Zamawiający przyzna ofercie, w której Wykonawca zaoferuje w Formularzu Ofertowym </w:t>
      </w:r>
      <w:r w:rsidR="00156FF0"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 w:rsidR="00156FF0"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="00156FF0" w:rsidRPr="00F52023">
        <w:rPr>
          <w:rFonts w:ascii="Times New Roman" w:hAnsi="Times New Roman"/>
          <w:sz w:val="22"/>
          <w:szCs w:val="22"/>
          <w:u w:val="single"/>
        </w:rPr>
        <w:t>– pkt. 3</w:t>
      </w:r>
      <w:r w:rsidRPr="00EC6D2F">
        <w:rPr>
          <w:rFonts w:ascii="Times New Roman" w:hAnsi="Times New Roman"/>
          <w:sz w:val="22"/>
          <w:szCs w:val="22"/>
          <w:lang w:eastAsia="ar-SA"/>
        </w:rPr>
        <w:t xml:space="preserve">,  </w:t>
      </w:r>
      <w:r>
        <w:rPr>
          <w:rFonts w:ascii="Times New Roman" w:hAnsi="Times New Roman"/>
          <w:sz w:val="22"/>
          <w:szCs w:val="22"/>
        </w:rPr>
        <w:t>klawiaturę odporną na zalania w stosunku do komputerów przenośnych typ 1.</w:t>
      </w:r>
    </w:p>
    <w:p w:rsidR="00F137B8" w:rsidRPr="00EC6D2F" w:rsidRDefault="00F137B8" w:rsidP="00F137B8">
      <w:pPr>
        <w:pStyle w:val="Lista"/>
        <w:numPr>
          <w:ilvl w:val="0"/>
          <w:numId w:val="33"/>
        </w:numPr>
        <w:contextualSpacing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EC6D2F">
        <w:rPr>
          <w:rFonts w:ascii="Times New Roman" w:hAnsi="Times New Roman"/>
          <w:sz w:val="22"/>
          <w:szCs w:val="22"/>
          <w:lang w:eastAsia="ar-SA"/>
        </w:rPr>
        <w:t xml:space="preserve">Oferta, w której Wykonawca nie zaoferuje w </w:t>
      </w:r>
      <w:r w:rsidR="00156FF0" w:rsidRPr="007D3912">
        <w:rPr>
          <w:rFonts w:ascii="Times New Roman" w:hAnsi="Times New Roman"/>
          <w:sz w:val="22"/>
          <w:szCs w:val="22"/>
          <w:lang w:eastAsia="ar-SA"/>
        </w:rPr>
        <w:t xml:space="preserve">Formularzu 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="00156FF0"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 w:rsidR="00156FF0"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="00156FF0" w:rsidRPr="00F52023">
        <w:rPr>
          <w:rFonts w:ascii="Times New Roman" w:hAnsi="Times New Roman"/>
          <w:sz w:val="22"/>
          <w:szCs w:val="22"/>
          <w:u w:val="single"/>
        </w:rPr>
        <w:t>– pkt. 3</w:t>
      </w:r>
      <w:r w:rsidRPr="00EC6D2F">
        <w:rPr>
          <w:rFonts w:ascii="Times New Roman" w:hAnsi="Times New Roman"/>
          <w:sz w:val="22"/>
          <w:szCs w:val="22"/>
          <w:lang w:eastAsia="ar-SA"/>
        </w:rPr>
        <w:t xml:space="preserve">,  </w:t>
      </w:r>
      <w:r>
        <w:rPr>
          <w:rFonts w:ascii="Times New Roman" w:hAnsi="Times New Roman"/>
          <w:sz w:val="22"/>
          <w:szCs w:val="22"/>
          <w:lang w:eastAsia="ar-SA"/>
        </w:rPr>
        <w:t xml:space="preserve">klawiatury odpornej na zalania </w:t>
      </w:r>
      <w:r w:rsidRPr="00EC6D2F">
        <w:rPr>
          <w:rFonts w:ascii="Times New Roman" w:hAnsi="Times New Roman"/>
          <w:sz w:val="22"/>
          <w:szCs w:val="22"/>
          <w:lang w:eastAsia="ar-SA"/>
        </w:rPr>
        <w:t>otrzyma 0 pkt.</w:t>
      </w:r>
    </w:p>
    <w:p w:rsidR="00156FF0" w:rsidRPr="007D3912" w:rsidRDefault="00156FF0" w:rsidP="00156FF0">
      <w:pPr>
        <w:numPr>
          <w:ilvl w:val="0"/>
          <w:numId w:val="33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A40E3E">
        <w:rPr>
          <w:rFonts w:ascii="Times New Roman" w:hAnsi="Times New Roman"/>
          <w:sz w:val="22"/>
          <w:szCs w:val="22"/>
          <w:lang w:eastAsia="ar-SA"/>
        </w:rPr>
        <w:t xml:space="preserve">Oferta, w której Wykonawca pozostawi niewypełnioną pozycję 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Formularzu </w:t>
      </w:r>
      <w:r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Pr="00F52023">
        <w:rPr>
          <w:rFonts w:ascii="Times New Roman" w:hAnsi="Times New Roman"/>
          <w:sz w:val="22"/>
          <w:szCs w:val="22"/>
          <w:u w:val="single"/>
        </w:rPr>
        <w:t>– pkt. 3</w:t>
      </w:r>
      <w:r>
        <w:rPr>
          <w:rFonts w:ascii="Times New Roman" w:hAnsi="Times New Roman"/>
          <w:sz w:val="22"/>
          <w:szCs w:val="22"/>
          <w:lang w:eastAsia="ar-SA"/>
        </w:rPr>
        <w:t xml:space="preserve"> ww.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 zakresie otrzyma 0 pkt.</w:t>
      </w:r>
    </w:p>
    <w:p w:rsidR="00F137B8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F137B8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 4</w:t>
      </w:r>
      <w:r w:rsidRPr="00241399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Spełnienie normy wojskowej lub przemysłowej</w:t>
      </w:r>
    </w:p>
    <w:p w:rsidR="00F137B8" w:rsidRPr="00241399" w:rsidRDefault="00F137B8" w:rsidP="00F137B8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F137B8" w:rsidRPr="00241399" w:rsidRDefault="00F137B8" w:rsidP="00F137B8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241399">
        <w:rPr>
          <w:rFonts w:ascii="Times New Roman" w:hAnsi="Times New Roman"/>
          <w:b/>
          <w:sz w:val="22"/>
          <w:szCs w:val="22"/>
          <w:lang w:eastAsia="ar-SA"/>
        </w:rPr>
        <w:t>Wartość punktową kryterium „</w:t>
      </w:r>
      <w:r>
        <w:rPr>
          <w:rFonts w:ascii="Times New Roman" w:hAnsi="Times New Roman"/>
          <w:b/>
          <w:sz w:val="22"/>
          <w:szCs w:val="22"/>
        </w:rPr>
        <w:t>Spełnienie normy wojskowej lub przemysłowej</w:t>
      </w:r>
      <w:r w:rsidRPr="00241399">
        <w:rPr>
          <w:rFonts w:ascii="Times New Roman" w:hAnsi="Times New Roman"/>
          <w:b/>
          <w:sz w:val="22"/>
          <w:szCs w:val="22"/>
          <w:lang w:eastAsia="ar-SA"/>
        </w:rPr>
        <w:t xml:space="preserve">” zostanie przyznana na podstawie informacji podanej przez Wykonawcę w ofercie </w:t>
      </w:r>
      <w:r w:rsidR="003C221D" w:rsidRPr="00241399">
        <w:rPr>
          <w:rFonts w:ascii="Times New Roman" w:hAnsi="Times New Roman"/>
          <w:sz w:val="22"/>
          <w:szCs w:val="22"/>
          <w:u w:val="single"/>
        </w:rPr>
        <w:t xml:space="preserve">patrz formularz ofertowy  - </w:t>
      </w:r>
      <w:r w:rsidR="003C221D"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="003C221D" w:rsidRPr="00F52023">
        <w:rPr>
          <w:rFonts w:ascii="Times New Roman" w:hAnsi="Times New Roman"/>
          <w:sz w:val="22"/>
          <w:szCs w:val="22"/>
          <w:u w:val="single"/>
        </w:rPr>
        <w:t>– pkt. 3</w:t>
      </w:r>
    </w:p>
    <w:p w:rsidR="00F137B8" w:rsidRPr="0024139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241399">
        <w:rPr>
          <w:rFonts w:ascii="Times New Roman" w:hAnsi="Times New Roman"/>
          <w:sz w:val="22"/>
          <w:szCs w:val="22"/>
          <w:lang w:eastAsia="ar-SA"/>
        </w:rPr>
        <w:tab/>
      </w:r>
    </w:p>
    <w:p w:rsidR="00F137B8" w:rsidRPr="007D3912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7D3912">
        <w:rPr>
          <w:rFonts w:ascii="Times New Roman" w:hAnsi="Times New Roman"/>
          <w:sz w:val="22"/>
          <w:szCs w:val="22"/>
          <w:lang w:eastAsia="ar-SA"/>
        </w:rPr>
        <w:t>Za kryterium „</w:t>
      </w:r>
      <w:r>
        <w:rPr>
          <w:rFonts w:ascii="Times New Roman" w:hAnsi="Times New Roman"/>
          <w:b/>
          <w:sz w:val="22"/>
          <w:szCs w:val="22"/>
        </w:rPr>
        <w:t>Spełnienie normy wojskowej lub przemysłowej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”  Zamawiający przyzna ofercie przy randze (R) </w:t>
      </w:r>
      <w:r>
        <w:rPr>
          <w:rFonts w:ascii="Times New Roman" w:hAnsi="Times New Roman"/>
          <w:sz w:val="22"/>
          <w:szCs w:val="22"/>
          <w:lang w:eastAsia="ar-SA"/>
        </w:rPr>
        <w:t>5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%  maksymalnie </w:t>
      </w:r>
      <w:r>
        <w:rPr>
          <w:rFonts w:ascii="Times New Roman" w:hAnsi="Times New Roman"/>
          <w:sz w:val="22"/>
          <w:szCs w:val="22"/>
          <w:lang w:eastAsia="ar-SA"/>
        </w:rPr>
        <w:t>5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 pkt pomocniczych </w:t>
      </w:r>
      <w:proofErr w:type="spellStart"/>
      <w:r w:rsidRPr="007D3912">
        <w:rPr>
          <w:rFonts w:ascii="Times New Roman" w:hAnsi="Times New Roman"/>
          <w:sz w:val="22"/>
          <w:szCs w:val="22"/>
          <w:lang w:eastAsia="ar-SA"/>
        </w:rPr>
        <w:t>tj</w:t>
      </w:r>
      <w:proofErr w:type="spellEnd"/>
      <w:r w:rsidRPr="007D3912">
        <w:rPr>
          <w:rFonts w:ascii="Times New Roman" w:hAnsi="Times New Roman"/>
          <w:sz w:val="22"/>
          <w:szCs w:val="22"/>
          <w:lang w:eastAsia="ar-SA"/>
        </w:rPr>
        <w:t>:</w:t>
      </w:r>
    </w:p>
    <w:p w:rsidR="00F137B8" w:rsidRDefault="00F137B8" w:rsidP="00F137B8">
      <w:pPr>
        <w:pStyle w:val="Lista"/>
        <w:numPr>
          <w:ilvl w:val="0"/>
          <w:numId w:val="33"/>
        </w:numPr>
        <w:contextualSpacing w:val="0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5</w:t>
      </w:r>
      <w:r w:rsidRPr="00EC6D2F">
        <w:rPr>
          <w:rFonts w:ascii="Times New Roman" w:hAnsi="Times New Roman"/>
          <w:sz w:val="22"/>
          <w:szCs w:val="22"/>
          <w:lang w:eastAsia="ar-SA"/>
        </w:rPr>
        <w:t xml:space="preserve"> pkt pomocniczych Zamawiający przyzna ofercie, w której Wykonawca zaoferuje w </w:t>
      </w:r>
      <w:r w:rsidR="00156FF0" w:rsidRPr="007D3912">
        <w:rPr>
          <w:rFonts w:ascii="Times New Roman" w:hAnsi="Times New Roman"/>
          <w:sz w:val="22"/>
          <w:szCs w:val="22"/>
          <w:lang w:eastAsia="ar-SA"/>
        </w:rPr>
        <w:t xml:space="preserve">Formularzu 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="00156FF0"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 w:rsidR="00156FF0"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="00156FF0" w:rsidRPr="00F52023">
        <w:rPr>
          <w:rFonts w:ascii="Times New Roman" w:hAnsi="Times New Roman"/>
          <w:sz w:val="22"/>
          <w:szCs w:val="22"/>
          <w:u w:val="single"/>
        </w:rPr>
        <w:t>– pkt. 3</w:t>
      </w:r>
      <w:r>
        <w:rPr>
          <w:rFonts w:ascii="Times New Roman" w:hAnsi="Times New Roman"/>
          <w:sz w:val="22"/>
          <w:szCs w:val="22"/>
          <w:lang w:eastAsia="ar-SA"/>
        </w:rPr>
        <w:t>, spełnienie przez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 komputery przenośne typ 1 normy wojskowej</w:t>
      </w:r>
      <w:r>
        <w:rPr>
          <w:rFonts w:ascii="Times New Roman" w:hAnsi="Times New Roman"/>
          <w:sz w:val="22"/>
          <w:szCs w:val="22"/>
          <w:lang w:eastAsia="ar-SA"/>
        </w:rPr>
        <w:t xml:space="preserve"> MIL-STD-810G lub prz</w:t>
      </w:r>
      <w:r w:rsidR="00156FF0">
        <w:rPr>
          <w:rFonts w:ascii="Times New Roman" w:hAnsi="Times New Roman"/>
          <w:sz w:val="22"/>
          <w:szCs w:val="22"/>
          <w:lang w:eastAsia="ar-SA"/>
        </w:rPr>
        <w:t>emysłowej</w:t>
      </w:r>
      <w:r>
        <w:rPr>
          <w:rFonts w:ascii="Times New Roman" w:hAnsi="Times New Roman"/>
          <w:sz w:val="22"/>
          <w:szCs w:val="22"/>
          <w:lang w:eastAsia="ar-SA"/>
        </w:rPr>
        <w:t xml:space="preserve"> IP65.</w:t>
      </w:r>
    </w:p>
    <w:p w:rsidR="00F137B8" w:rsidRPr="00EC6D2F" w:rsidRDefault="00F137B8" w:rsidP="00F137B8">
      <w:pPr>
        <w:pStyle w:val="Lista"/>
        <w:numPr>
          <w:ilvl w:val="0"/>
          <w:numId w:val="33"/>
        </w:numPr>
        <w:contextualSpacing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EC6D2F">
        <w:rPr>
          <w:rFonts w:ascii="Times New Roman" w:hAnsi="Times New Roman"/>
          <w:sz w:val="22"/>
          <w:szCs w:val="22"/>
          <w:lang w:eastAsia="ar-SA"/>
        </w:rPr>
        <w:t xml:space="preserve">Oferta, w której Wykonawca nie zaoferuje w </w:t>
      </w:r>
      <w:r w:rsidR="00156FF0" w:rsidRPr="007D3912">
        <w:rPr>
          <w:rFonts w:ascii="Times New Roman" w:hAnsi="Times New Roman"/>
          <w:sz w:val="22"/>
          <w:szCs w:val="22"/>
          <w:lang w:eastAsia="ar-SA"/>
        </w:rPr>
        <w:t xml:space="preserve">Formularzu 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="00156FF0"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 w:rsidR="00156FF0"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="00156FF0" w:rsidRPr="00F52023">
        <w:rPr>
          <w:rFonts w:ascii="Times New Roman" w:hAnsi="Times New Roman"/>
          <w:sz w:val="22"/>
          <w:szCs w:val="22"/>
          <w:u w:val="single"/>
        </w:rPr>
        <w:t>– pkt. 3</w:t>
      </w:r>
      <w:r w:rsidR="00156FF0" w:rsidRPr="00EC6D2F">
        <w:rPr>
          <w:rFonts w:ascii="Times New Roman" w:hAnsi="Times New Roman"/>
          <w:sz w:val="22"/>
          <w:szCs w:val="22"/>
          <w:lang w:eastAsia="ar-SA"/>
        </w:rPr>
        <w:t>,</w:t>
      </w:r>
      <w:r>
        <w:rPr>
          <w:rFonts w:ascii="Times New Roman" w:hAnsi="Times New Roman"/>
          <w:sz w:val="22"/>
          <w:szCs w:val="22"/>
          <w:lang w:eastAsia="ar-SA"/>
        </w:rPr>
        <w:t xml:space="preserve"> spełnienia przez komputery przenośne typ 1 normy wojskowej MIL-STD-810G lub przemysłowej IP65 </w:t>
      </w:r>
      <w:r w:rsidRPr="00EC6D2F">
        <w:rPr>
          <w:rFonts w:ascii="Times New Roman" w:hAnsi="Times New Roman"/>
          <w:sz w:val="22"/>
          <w:szCs w:val="22"/>
          <w:lang w:eastAsia="ar-SA"/>
        </w:rPr>
        <w:t>otrzyma 0 pkt.</w:t>
      </w:r>
    </w:p>
    <w:p w:rsidR="00156FF0" w:rsidRPr="007D3912" w:rsidRDefault="00156FF0" w:rsidP="00156FF0">
      <w:pPr>
        <w:numPr>
          <w:ilvl w:val="0"/>
          <w:numId w:val="33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A40E3E">
        <w:rPr>
          <w:rFonts w:ascii="Times New Roman" w:hAnsi="Times New Roman"/>
          <w:sz w:val="22"/>
          <w:szCs w:val="22"/>
          <w:lang w:eastAsia="ar-SA"/>
        </w:rPr>
        <w:t xml:space="preserve">Oferta, w której Wykonawca pozostawi niewypełnioną pozycję 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Formularzu </w:t>
      </w:r>
      <w:r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>
        <w:rPr>
          <w:rFonts w:ascii="Times New Roman" w:hAnsi="Times New Roman"/>
          <w:sz w:val="22"/>
          <w:szCs w:val="22"/>
          <w:u w:val="single"/>
        </w:rPr>
        <w:t xml:space="preserve">załącznik nr 3.2 </w:t>
      </w:r>
      <w:r w:rsidRPr="00F52023">
        <w:rPr>
          <w:rFonts w:ascii="Times New Roman" w:hAnsi="Times New Roman"/>
          <w:sz w:val="22"/>
          <w:szCs w:val="22"/>
          <w:u w:val="single"/>
        </w:rPr>
        <w:t>– pkt. 3</w:t>
      </w:r>
      <w:r>
        <w:rPr>
          <w:rFonts w:ascii="Times New Roman" w:hAnsi="Times New Roman"/>
          <w:sz w:val="22"/>
          <w:szCs w:val="22"/>
          <w:lang w:eastAsia="ar-SA"/>
        </w:rPr>
        <w:t xml:space="preserve"> ww.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 zakresie otrzyma 0 pkt.</w:t>
      </w:r>
    </w:p>
    <w:p w:rsidR="003C221D" w:rsidRDefault="003C221D" w:rsidP="003C221D">
      <w:pPr>
        <w:suppressAutoHyphens/>
        <w:ind w:left="720"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3C221D" w:rsidRPr="003C221D" w:rsidRDefault="003C221D" w:rsidP="003C221D">
      <w:pPr>
        <w:jc w:val="both"/>
        <w:rPr>
          <w:rFonts w:ascii="Times New Roman" w:hAnsi="Times New Roman"/>
          <w:sz w:val="22"/>
          <w:szCs w:val="22"/>
        </w:rPr>
      </w:pPr>
      <w:r w:rsidRPr="003C221D">
        <w:rPr>
          <w:rFonts w:ascii="Times New Roman" w:hAnsi="Times New Roman"/>
          <w:b/>
          <w:sz w:val="22"/>
          <w:szCs w:val="22"/>
        </w:rPr>
        <w:t>Ocenę punktową oferty stanowi suma uzyskanych punktów pomocniczych za poszczególne kryteria oceny ofert. tj. ad.1, czyli wartość pkt pomocniczych za  kryterium „oferowana cena” za całość przedmiotu zamówienia podanego w ofercie  + ad.2,  czyli wartość pkt pomocniczych za  kryterium „okres gwarancji”+ ad.3, czyli wartość pkt pomocniczych za  kryterium „zastosowanie klawiatury odpornej na zalania”+ad.4, czyli wartość pkt pomocniczych za  kryterium „spełnienie normy wojskowej lub przemysłowej”</w:t>
      </w:r>
    </w:p>
    <w:p w:rsidR="003C221D" w:rsidRDefault="003C221D" w:rsidP="003C221D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3C221D" w:rsidRPr="00C0773A" w:rsidRDefault="003C221D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C0773A">
        <w:rPr>
          <w:rFonts w:ascii="Times New Roman" w:hAnsi="Times New Roman"/>
          <w:sz w:val="22"/>
          <w:szCs w:val="22"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:rsidR="003C221D" w:rsidRPr="00C0773A" w:rsidRDefault="00966B48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966B48">
        <w:rPr>
          <w:rFonts w:ascii="Times New Roman" w:hAnsi="Times New Roman"/>
          <w:sz w:val="22"/>
          <w:szCs w:val="22"/>
          <w:u w:val="single"/>
        </w:rPr>
        <w:lastRenderedPageBreak/>
        <w:t>Jeżeli nie można wybrać najkorzystniejszej oferty z uwagi na to, że dwie lub więcej ofert przedstawia taki sam bilans ceny lub kosztu i innych kryteriów oceny ofert, zamawiający spośród tych ofert wybiera ofertę z najniższą ceną lub najniższym kosztem, a jeżeli zostały złożone oferty o takiej samej cenie lub koszcie, zamawiający wzywa wykonawców, którzy złożyli te oferty, do złożenia w terminie określonym przez zamawiającego ofert dodatkowych.</w:t>
      </w:r>
    </w:p>
    <w:p w:rsidR="00F137B8" w:rsidRPr="00CB085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F137B8" w:rsidRPr="00A40E3E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:rsidR="00F137B8" w:rsidRDefault="00F137B8" w:rsidP="005E5FC9">
      <w:pPr>
        <w:pStyle w:val="Nagwek"/>
        <w:numPr>
          <w:ilvl w:val="0"/>
          <w:numId w:val="34"/>
        </w:numPr>
        <w:rPr>
          <w:rFonts w:ascii="Times New Roman" w:hAnsi="Times New Roman"/>
          <w:b/>
          <w:bCs/>
          <w:sz w:val="22"/>
          <w:szCs w:val="22"/>
        </w:rPr>
      </w:pPr>
      <w:r w:rsidRPr="00312ECD">
        <w:rPr>
          <w:rFonts w:ascii="Times New Roman" w:hAnsi="Times New Roman"/>
          <w:b/>
          <w:bCs/>
          <w:sz w:val="22"/>
          <w:szCs w:val="22"/>
        </w:rPr>
        <w:t>ROZLICZENIA FINANSOWE</w:t>
      </w:r>
    </w:p>
    <w:p w:rsidR="00F137B8" w:rsidRPr="00130006" w:rsidRDefault="00F137B8" w:rsidP="00F137B8">
      <w:pPr>
        <w:pStyle w:val="Nagwek"/>
        <w:rPr>
          <w:rFonts w:ascii="Times New Roman" w:hAnsi="Times New Roman"/>
          <w:b/>
          <w:bCs/>
          <w:sz w:val="22"/>
          <w:szCs w:val="22"/>
        </w:rPr>
      </w:pPr>
    </w:p>
    <w:p w:rsidR="00F137B8" w:rsidRPr="00312ECD" w:rsidRDefault="00F137B8" w:rsidP="00822F3F">
      <w:pPr>
        <w:pStyle w:val="Lista2"/>
        <w:numPr>
          <w:ilvl w:val="0"/>
          <w:numId w:val="4"/>
        </w:numPr>
        <w:tabs>
          <w:tab w:val="clear" w:pos="360"/>
          <w:tab w:val="num" w:pos="426"/>
          <w:tab w:val="num" w:pos="2340"/>
        </w:tabs>
        <w:rPr>
          <w:sz w:val="22"/>
          <w:szCs w:val="22"/>
        </w:rPr>
      </w:pPr>
      <w:r w:rsidRPr="00312ECD">
        <w:rPr>
          <w:sz w:val="22"/>
          <w:szCs w:val="22"/>
        </w:rPr>
        <w:t>Rozliczenia finansowe pomiędzy Zamawiającym a wybranym Wykonawcą prowadzone będą w PLN.</w:t>
      </w:r>
    </w:p>
    <w:p w:rsidR="00F137B8" w:rsidRPr="00312ECD" w:rsidRDefault="00F137B8" w:rsidP="00822F3F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rPr>
          <w:rFonts w:ascii="Times New Roman" w:hAnsi="Times New Roman"/>
          <w:b w:val="0"/>
          <w:sz w:val="22"/>
          <w:szCs w:val="22"/>
        </w:rPr>
      </w:pPr>
      <w:r w:rsidRPr="00312ECD">
        <w:rPr>
          <w:rFonts w:ascii="Times New Roman" w:hAnsi="Times New Roman"/>
          <w:b w:val="0"/>
          <w:sz w:val="22"/>
          <w:szCs w:val="22"/>
        </w:rPr>
        <w:t xml:space="preserve">Cena netto nie może ulec podwyższeniu w okresie trwania umowy.    </w:t>
      </w:r>
    </w:p>
    <w:p w:rsidR="00822F3F" w:rsidRPr="00B428CD" w:rsidRDefault="00822F3F" w:rsidP="00822F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B428CD">
        <w:rPr>
          <w:rFonts w:ascii="Times New Roman" w:hAnsi="Times New Roman"/>
        </w:rPr>
        <w:t xml:space="preserve">Termin płatności za </w:t>
      </w:r>
      <w:r w:rsidR="00C0773A">
        <w:rPr>
          <w:rFonts w:ascii="Times New Roman" w:hAnsi="Times New Roman"/>
        </w:rPr>
        <w:t>zrealizowaną</w:t>
      </w:r>
      <w:r w:rsidRPr="00B428CD">
        <w:rPr>
          <w:rFonts w:ascii="Times New Roman" w:hAnsi="Times New Roman"/>
        </w:rPr>
        <w:t xml:space="preserve"> dostawę, wykonaną zgodnie z umową wynosi 30 dni od daty dos</w:t>
      </w:r>
      <w:r>
        <w:rPr>
          <w:rFonts w:ascii="Times New Roman" w:hAnsi="Times New Roman"/>
        </w:rPr>
        <w:t xml:space="preserve">tarczenia faktury </w:t>
      </w:r>
      <w:r w:rsidRPr="00B428CD">
        <w:rPr>
          <w:rFonts w:ascii="Times New Roman" w:hAnsi="Times New Roman"/>
        </w:rPr>
        <w:t>VAT</w:t>
      </w:r>
      <w:r>
        <w:rPr>
          <w:rFonts w:ascii="Times New Roman" w:hAnsi="Times New Roman"/>
        </w:rPr>
        <w:t xml:space="preserve"> do siedziby Zamawiającego</w:t>
      </w:r>
      <w:r w:rsidRPr="00B428C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13D02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>datę zapłaty przyjmuje dzień</w:t>
      </w:r>
      <w:r w:rsidRPr="00513D02">
        <w:rPr>
          <w:rFonts w:ascii="Times New Roman" w:hAnsi="Times New Roman"/>
        </w:rPr>
        <w:t xml:space="preserve"> obciążenia rachunku bankowego Zamawiającego.</w:t>
      </w:r>
    </w:p>
    <w:p w:rsidR="00822F3F" w:rsidRPr="00F44238" w:rsidRDefault="00822F3F" w:rsidP="00822F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B428CD">
        <w:rPr>
          <w:rFonts w:ascii="Times New Roman" w:hAnsi="Times New Roman"/>
        </w:rPr>
        <w:t>Płatność będzie doko</w:t>
      </w:r>
      <w:r>
        <w:rPr>
          <w:rFonts w:ascii="Times New Roman" w:hAnsi="Times New Roman"/>
        </w:rPr>
        <w:t xml:space="preserve">nywana przelewem na wskazane w </w:t>
      </w:r>
      <w:r w:rsidRPr="00B428CD">
        <w:rPr>
          <w:rFonts w:ascii="Times New Roman" w:hAnsi="Times New Roman"/>
        </w:rPr>
        <w:t>fakturze konto Wykonawcy,</w:t>
      </w:r>
      <w:r>
        <w:rPr>
          <w:rFonts w:ascii="Times New Roman" w:hAnsi="Times New Roman"/>
        </w:rPr>
        <w:t xml:space="preserve"> </w:t>
      </w:r>
      <w:r w:rsidRPr="00B428CD">
        <w:rPr>
          <w:rFonts w:ascii="Times New Roman" w:hAnsi="Times New Roman"/>
          <w:color w:val="000000"/>
        </w:rPr>
        <w:t>Wykonawca ma obowiązek załączyć do każdej dostawy WZ / fakturę (oryginał) zaw</w:t>
      </w:r>
      <w:r>
        <w:rPr>
          <w:rFonts w:ascii="Times New Roman" w:hAnsi="Times New Roman"/>
          <w:color w:val="000000"/>
        </w:rPr>
        <w:t xml:space="preserve">ierającą dane zgodne z dostawą </w:t>
      </w:r>
      <w:r w:rsidRPr="00B428CD">
        <w:rPr>
          <w:rFonts w:ascii="Times New Roman" w:hAnsi="Times New Roman"/>
          <w:color w:val="000000"/>
        </w:rPr>
        <w:t xml:space="preserve">i umową oraz z ofertą z dn. </w:t>
      </w:r>
      <w:r>
        <w:rPr>
          <w:rFonts w:ascii="Times New Roman" w:hAnsi="Times New Roman"/>
          <w:color w:val="000000"/>
        </w:rPr>
        <w:t>____2017r</w:t>
      </w:r>
      <w:r w:rsidRPr="00B428CD">
        <w:rPr>
          <w:rFonts w:ascii="Times New Roman" w:hAnsi="Times New Roman"/>
          <w:color w:val="000000"/>
        </w:rPr>
        <w:t>., t. j. nazwę i numer katalogowy produktu wg producenta, ponadto na fakturze powinien być zamieszczony numer umowy.</w:t>
      </w:r>
    </w:p>
    <w:p w:rsidR="00F44238" w:rsidRDefault="00F44238" w:rsidP="00F44238">
      <w:pPr>
        <w:spacing w:line="276" w:lineRule="auto"/>
        <w:jc w:val="both"/>
        <w:rPr>
          <w:rFonts w:ascii="Times New Roman" w:hAnsi="Times New Roman"/>
        </w:rPr>
      </w:pPr>
    </w:p>
    <w:p w:rsidR="00F44238" w:rsidRDefault="00F44238" w:rsidP="00F4423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UNIEWAŻNIENIE</w:t>
      </w:r>
    </w:p>
    <w:p w:rsidR="00F44238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</w:p>
    <w:p w:rsidR="00F44238" w:rsidRPr="00864311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Zamawiający zastrzega sobie prawo do unieważnienia postępowania – zarówno w całości jak i poszczególnych zadań</w:t>
      </w:r>
      <w:r w:rsidR="00C0773A">
        <w:rPr>
          <w:rFonts w:ascii="Times New Roman" w:hAnsi="Times New Roman"/>
          <w:b w:val="0"/>
          <w:sz w:val="22"/>
          <w:szCs w:val="22"/>
        </w:rPr>
        <w:t xml:space="preserve"> -</w:t>
      </w:r>
      <w:r>
        <w:rPr>
          <w:rFonts w:ascii="Times New Roman" w:hAnsi="Times New Roman"/>
          <w:b w:val="0"/>
          <w:sz w:val="22"/>
          <w:szCs w:val="22"/>
        </w:rPr>
        <w:t xml:space="preserve"> na każdym etapie bez podania przyczyny.</w:t>
      </w:r>
    </w:p>
    <w:p w:rsidR="00F44238" w:rsidRPr="00F44238" w:rsidRDefault="00F44238" w:rsidP="00F44238">
      <w:pPr>
        <w:spacing w:line="276" w:lineRule="auto"/>
        <w:jc w:val="both"/>
        <w:rPr>
          <w:rFonts w:ascii="Times New Roman" w:hAnsi="Times New Roman"/>
          <w:b/>
        </w:rPr>
      </w:pPr>
    </w:p>
    <w:p w:rsidR="00F137B8" w:rsidRPr="00F44238" w:rsidRDefault="00F44238" w:rsidP="00F44238">
      <w:pPr>
        <w:pStyle w:val="Tekstpodstawowy"/>
        <w:numPr>
          <w:ilvl w:val="0"/>
          <w:numId w:val="34"/>
        </w:numPr>
        <w:ind w:right="4"/>
        <w:rPr>
          <w:rFonts w:ascii="Times New Roman" w:hAnsi="Times New Roman"/>
          <w:sz w:val="22"/>
          <w:szCs w:val="22"/>
        </w:rPr>
      </w:pPr>
      <w:r w:rsidRPr="00F44238">
        <w:rPr>
          <w:rFonts w:ascii="Times New Roman" w:hAnsi="Times New Roman"/>
          <w:sz w:val="22"/>
          <w:szCs w:val="22"/>
        </w:rPr>
        <w:t xml:space="preserve">ZŁOŻENIE DOKUMENTÓW </w:t>
      </w:r>
    </w:p>
    <w:p w:rsidR="007D6517" w:rsidRPr="00EF121E" w:rsidRDefault="007D6517" w:rsidP="007D6517">
      <w:pPr>
        <w:jc w:val="both"/>
        <w:rPr>
          <w:rFonts w:ascii="Times New Roman" w:hAnsi="Times New Roman"/>
          <w:color w:val="0070C0"/>
        </w:rPr>
      </w:pPr>
    </w:p>
    <w:p w:rsidR="00F137B8" w:rsidRPr="00F137B8" w:rsidRDefault="00F137B8" w:rsidP="00F137B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r w:rsidRPr="00F137B8">
        <w:rPr>
          <w:rFonts w:ascii="Times New Roman" w:hAnsi="Times New Roman"/>
          <w:b w:val="0"/>
          <w:sz w:val="22"/>
          <w:szCs w:val="22"/>
          <w:u w:val="single"/>
        </w:rPr>
        <w:t xml:space="preserve">Ofertę należy złożyć w siedzibie Zamawiającego – w sekretariacie, </w:t>
      </w:r>
      <w:r w:rsidRPr="00F137B8">
        <w:rPr>
          <w:rFonts w:ascii="Times New Roman" w:hAnsi="Times New Roman"/>
          <w:sz w:val="22"/>
          <w:szCs w:val="22"/>
          <w:u w:val="single"/>
        </w:rPr>
        <w:t>pokój S307A</w:t>
      </w:r>
      <w:r w:rsidRPr="00F137B8">
        <w:rPr>
          <w:rFonts w:ascii="Times New Roman" w:hAnsi="Times New Roman"/>
          <w:b w:val="0"/>
          <w:sz w:val="22"/>
          <w:szCs w:val="22"/>
          <w:u w:val="single"/>
        </w:rPr>
        <w:t>, ul. Czerwonego Krzyża  5/9, 50-345 we Wrocławiu</w:t>
      </w:r>
      <w:r w:rsidRPr="00F137B8">
        <w:rPr>
          <w:rFonts w:ascii="Times New Roman" w:hAnsi="Times New Roman"/>
          <w:sz w:val="22"/>
          <w:szCs w:val="22"/>
          <w:u w:val="single"/>
        </w:rPr>
        <w:t xml:space="preserve"> do dnia </w:t>
      </w:r>
      <w:r w:rsidR="00887839">
        <w:rPr>
          <w:rFonts w:ascii="Times New Roman" w:hAnsi="Times New Roman"/>
          <w:sz w:val="22"/>
          <w:szCs w:val="22"/>
          <w:u w:val="single"/>
        </w:rPr>
        <w:t xml:space="preserve">11.05.2017 </w:t>
      </w:r>
      <w:r w:rsidRPr="00F137B8">
        <w:rPr>
          <w:rFonts w:ascii="Times New Roman" w:hAnsi="Times New Roman"/>
          <w:sz w:val="22"/>
          <w:szCs w:val="22"/>
          <w:u w:val="single"/>
        </w:rPr>
        <w:t>do godz. 1</w:t>
      </w:r>
      <w:r>
        <w:rPr>
          <w:rFonts w:ascii="Times New Roman" w:hAnsi="Times New Roman"/>
          <w:sz w:val="22"/>
          <w:szCs w:val="22"/>
          <w:u w:val="single"/>
        </w:rPr>
        <w:t>2</w:t>
      </w:r>
      <w:r w:rsidRPr="00F137B8">
        <w:rPr>
          <w:rFonts w:ascii="Times New Roman" w:hAnsi="Times New Roman"/>
          <w:sz w:val="22"/>
          <w:szCs w:val="22"/>
          <w:u w:val="single"/>
        </w:rPr>
        <w:t xml:space="preserve">:00 </w:t>
      </w:r>
      <w:r w:rsidRPr="00F137B8">
        <w:rPr>
          <w:rFonts w:ascii="Times New Roman" w:hAnsi="Times New Roman"/>
          <w:b w:val="0"/>
          <w:sz w:val="22"/>
          <w:szCs w:val="22"/>
          <w:u w:val="single"/>
        </w:rPr>
        <w:t>lub przesłać</w:t>
      </w:r>
      <w:r w:rsidR="006D15CF">
        <w:rPr>
          <w:rFonts w:ascii="Times New Roman" w:hAnsi="Times New Roman"/>
          <w:b w:val="0"/>
          <w:sz w:val="22"/>
          <w:szCs w:val="22"/>
          <w:u w:val="single"/>
        </w:rPr>
        <w:t xml:space="preserve"> pocztą</w:t>
      </w:r>
      <w:r w:rsidRPr="00F137B8">
        <w:rPr>
          <w:rFonts w:ascii="Times New Roman" w:hAnsi="Times New Roman"/>
          <w:b w:val="0"/>
          <w:sz w:val="22"/>
          <w:szCs w:val="22"/>
          <w:u w:val="single"/>
        </w:rPr>
        <w:t xml:space="preserve"> na adres Zamawiającego do wyznaczonego terminu.</w:t>
      </w:r>
    </w:p>
    <w:p w:rsidR="00F644BB" w:rsidRDefault="00F644BB" w:rsidP="00F644B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D6517" w:rsidRPr="00F44238" w:rsidRDefault="007D6517" w:rsidP="00F44238">
      <w:pPr>
        <w:jc w:val="both"/>
        <w:rPr>
          <w:rFonts w:ascii="Times New Roman" w:hAnsi="Times New Roman"/>
          <w:sz w:val="22"/>
          <w:szCs w:val="22"/>
        </w:rPr>
      </w:pPr>
      <w:r>
        <w:br w:type="page"/>
      </w:r>
    </w:p>
    <w:p w:rsidR="00EC0846" w:rsidRPr="00EC0846" w:rsidRDefault="00EC0846" w:rsidP="00EC0846">
      <w:pPr>
        <w:jc w:val="both"/>
        <w:rPr>
          <w:b/>
        </w:rPr>
      </w:pPr>
      <w:r w:rsidRPr="00EC0846">
        <w:rPr>
          <w:b/>
        </w:rPr>
        <w:lastRenderedPageBreak/>
        <w:t>Załącznik 1.1 – Wykaz asortymentowy</w:t>
      </w:r>
      <w:r>
        <w:rPr>
          <w:b/>
        </w:rPr>
        <w:t xml:space="preserve"> zadanie 1</w:t>
      </w:r>
    </w:p>
    <w:tbl>
      <w:tblPr>
        <w:tblpPr w:leftFromText="141" w:rightFromText="141" w:vertAnchor="text" w:horzAnchor="margin" w:tblpXSpec="center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8"/>
        <w:gridCol w:w="6644"/>
      </w:tblGrid>
      <w:tr w:rsidR="00EC0846" w:rsidRPr="00BE32E0" w:rsidTr="0087276C">
        <w:trPr>
          <w:trHeight w:val="168"/>
        </w:trPr>
        <w:tc>
          <w:tcPr>
            <w:tcW w:w="0" w:type="auto"/>
            <w:gridSpan w:val="2"/>
          </w:tcPr>
          <w:p w:rsidR="00EC0846" w:rsidRPr="001B131C" w:rsidRDefault="00EC0846" w:rsidP="00EC0846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Serwer w obudowie </w:t>
            </w:r>
            <w:proofErr w:type="spellStart"/>
            <w:r>
              <w:rPr>
                <w:b/>
                <w:sz w:val="28"/>
                <w:szCs w:val="28"/>
              </w:rPr>
              <w:t>rack</w:t>
            </w:r>
            <w:proofErr w:type="spellEnd"/>
            <w:r>
              <w:rPr>
                <w:b/>
                <w:sz w:val="28"/>
                <w:szCs w:val="28"/>
              </w:rPr>
              <w:t xml:space="preserve"> 1U - Szt. 1</w:t>
            </w:r>
            <w:r w:rsidRPr="001B131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</w:p>
        </w:tc>
      </w:tr>
      <w:tr w:rsidR="00EC0846" w:rsidRPr="00B2352B" w:rsidTr="0087276C">
        <w:trPr>
          <w:trHeight w:val="1462"/>
        </w:trPr>
        <w:tc>
          <w:tcPr>
            <w:tcW w:w="0" w:type="auto"/>
          </w:tcPr>
          <w:p w:rsidR="00EC0846" w:rsidRPr="00B2352B" w:rsidRDefault="00EC0846" w:rsidP="00EC0846">
            <w:r w:rsidRPr="00B2352B">
              <w:t>Procesor:</w:t>
            </w:r>
          </w:p>
        </w:tc>
        <w:tc>
          <w:tcPr>
            <w:tcW w:w="0" w:type="auto"/>
          </w:tcPr>
          <w:p w:rsidR="00EC0846" w:rsidRPr="00B2352B" w:rsidRDefault="00EC0846" w:rsidP="00EC0846">
            <w:pPr>
              <w:rPr>
                <w:lang w:val="en-US"/>
              </w:rPr>
            </w:pPr>
            <w:r>
              <w:t>Przeznaczony do pracy w serwerach, 64-bitowy, m</w:t>
            </w:r>
            <w:r w:rsidRPr="00B2352B">
              <w:t xml:space="preserve">in. </w:t>
            </w:r>
            <w:r>
              <w:t>cztero</w:t>
            </w:r>
            <w:r w:rsidRPr="00B2352B">
              <w:t xml:space="preserve">rdzeniowy </w:t>
            </w:r>
            <w:r>
              <w:t xml:space="preserve">(czterowątkowy) </w:t>
            </w:r>
            <w:r w:rsidRPr="00B2352B">
              <w:t xml:space="preserve">procesor o </w:t>
            </w:r>
            <w:r>
              <w:t xml:space="preserve">bazowej </w:t>
            </w:r>
            <w:r w:rsidRPr="00B2352B">
              <w:t>częstotliwości min. 3</w:t>
            </w:r>
            <w:r>
              <w:t>.0</w:t>
            </w:r>
            <w:r w:rsidRPr="00B2352B">
              <w:t xml:space="preserve"> GHz. </w:t>
            </w:r>
            <w:r w:rsidRPr="006F57ED">
              <w:t xml:space="preserve">Rozmiar pamięci cache: min. </w:t>
            </w:r>
            <w:r>
              <w:t>8</w:t>
            </w:r>
            <w:r w:rsidRPr="006F57ED">
              <w:t xml:space="preserve"> MB</w:t>
            </w:r>
            <w:r>
              <w:t xml:space="preserve">, </w:t>
            </w:r>
            <w:r w:rsidRPr="0068552E">
              <w:rPr>
                <w:b/>
                <w:i/>
              </w:rPr>
              <w:t xml:space="preserve">np. </w:t>
            </w:r>
            <w:r>
              <w:rPr>
                <w:b/>
                <w:i/>
              </w:rPr>
              <w:t xml:space="preserve">Intel® Xeon® </w:t>
            </w:r>
            <w:r w:rsidRPr="00CA0A11">
              <w:rPr>
                <w:b/>
                <w:i/>
              </w:rPr>
              <w:t>E3-1220</w:t>
            </w:r>
            <w:r>
              <w:rPr>
                <w:b/>
                <w:i/>
              </w:rPr>
              <w:t xml:space="preserve">, </w:t>
            </w:r>
            <w:r w:rsidRPr="00C93BC6">
              <w:t>z obsługą min. AVX 2.0,</w:t>
            </w:r>
            <w:r>
              <w:t xml:space="preserve"> </w:t>
            </w:r>
            <w:r w:rsidRPr="00C93BC6">
              <w:t>SSE4.1,</w:t>
            </w:r>
            <w:r>
              <w:t xml:space="preserve"> </w:t>
            </w:r>
            <w:r w:rsidRPr="00C93BC6">
              <w:t>SSE4.2</w:t>
            </w:r>
          </w:p>
        </w:tc>
      </w:tr>
      <w:tr w:rsidR="00EC0846" w:rsidRPr="00B2352B" w:rsidTr="0087276C">
        <w:trPr>
          <w:trHeight w:val="168"/>
        </w:trPr>
        <w:tc>
          <w:tcPr>
            <w:tcW w:w="0" w:type="auto"/>
          </w:tcPr>
          <w:p w:rsidR="00EC0846" w:rsidRPr="00B2352B" w:rsidRDefault="00EC0846" w:rsidP="00EC0846">
            <w:r w:rsidRPr="00B2352B">
              <w:t>Płyta Główna:</w:t>
            </w:r>
          </w:p>
        </w:tc>
        <w:tc>
          <w:tcPr>
            <w:tcW w:w="0" w:type="auto"/>
          </w:tcPr>
          <w:p w:rsidR="00EC0846" w:rsidRPr="00B2352B" w:rsidRDefault="00EC0846" w:rsidP="00EC0846">
            <w:r w:rsidRPr="00B2352B">
              <w:t>Sygnowana logo producenta komputera i dedykowana przez producenta płyty do uży</w:t>
            </w:r>
            <w:r>
              <w:t xml:space="preserve">cia w zaoferowanym serwerze, </w:t>
            </w:r>
            <w:r w:rsidRPr="00B2352B">
              <w:t>obsługująca w/w procesor oraz n/w typy pamięci, wyposażona w złącza:</w:t>
            </w:r>
            <w:r>
              <w:br/>
            </w:r>
            <w:r w:rsidRPr="00B2352B">
              <w:t xml:space="preserve">- min. </w:t>
            </w:r>
            <w:r>
              <w:t>4</w:t>
            </w:r>
            <w:r w:rsidRPr="00B2352B">
              <w:t xml:space="preserve"> x </w:t>
            </w:r>
            <w:r>
              <w:t>DIMM</w:t>
            </w:r>
            <w:r w:rsidRPr="00B2352B">
              <w:t xml:space="preserve"> </w:t>
            </w:r>
            <w:r>
              <w:t>–</w:t>
            </w:r>
            <w:r w:rsidRPr="00B2352B">
              <w:t xml:space="preserve"> </w:t>
            </w:r>
            <w:r>
              <w:t>(min. 2133</w:t>
            </w:r>
            <w:r w:rsidRPr="00B2352B">
              <w:t xml:space="preserve"> MHz</w:t>
            </w:r>
            <w:r>
              <w:t>)</w:t>
            </w:r>
            <w:r w:rsidRPr="00B2352B">
              <w:t xml:space="preserve"> z obsługą </w:t>
            </w:r>
            <w:r>
              <w:t>do</w:t>
            </w:r>
            <w:r w:rsidRPr="00B2352B">
              <w:t xml:space="preserve"> </w:t>
            </w:r>
            <w:r>
              <w:t>64 GB RAM</w:t>
            </w:r>
            <w:r>
              <w:br/>
              <w:t>- min. 4</w:t>
            </w:r>
            <w:r w:rsidRPr="00B2352B">
              <w:t xml:space="preserve"> x </w:t>
            </w:r>
            <w:r>
              <w:t>SAS/</w:t>
            </w:r>
            <w:r w:rsidRPr="00B2352B">
              <w:t xml:space="preserve">SATA  </w:t>
            </w:r>
            <w:r>
              <w:t>(hot-plug)</w:t>
            </w:r>
            <w:r>
              <w:br/>
            </w:r>
            <w:r w:rsidRPr="00EC0846">
              <w:t xml:space="preserve">- min. 4 x USB 3.0 </w:t>
            </w:r>
            <w:r>
              <w:br/>
              <w:t>- min. 1 x VGA</w:t>
            </w:r>
          </w:p>
        </w:tc>
      </w:tr>
      <w:tr w:rsidR="00EC0846" w:rsidRPr="00B2352B" w:rsidTr="0087276C">
        <w:trPr>
          <w:trHeight w:val="168"/>
        </w:trPr>
        <w:tc>
          <w:tcPr>
            <w:tcW w:w="0" w:type="auto"/>
          </w:tcPr>
          <w:p w:rsidR="00EC0846" w:rsidRPr="00B2352B" w:rsidRDefault="00EC0846" w:rsidP="00EC0846">
            <w:r w:rsidRPr="00B2352B">
              <w:t>Pamięć RAM:</w:t>
            </w:r>
          </w:p>
        </w:tc>
        <w:tc>
          <w:tcPr>
            <w:tcW w:w="0" w:type="auto"/>
          </w:tcPr>
          <w:p w:rsidR="00EC0846" w:rsidRPr="00B2352B" w:rsidRDefault="00EC0846" w:rsidP="00EC0846">
            <w:r w:rsidRPr="00B2352B">
              <w:t xml:space="preserve">min. </w:t>
            </w:r>
            <w:r>
              <w:t>32</w:t>
            </w:r>
            <w:r w:rsidRPr="00B2352B">
              <w:t xml:space="preserve"> GB DDR</w:t>
            </w:r>
            <w:r>
              <w:t>4, 2133 MHz</w:t>
            </w:r>
          </w:p>
        </w:tc>
      </w:tr>
      <w:tr w:rsidR="00EC0846" w:rsidRPr="00A24D5A" w:rsidTr="0087276C">
        <w:trPr>
          <w:trHeight w:val="168"/>
        </w:trPr>
        <w:tc>
          <w:tcPr>
            <w:tcW w:w="0" w:type="auto"/>
          </w:tcPr>
          <w:p w:rsidR="00EC0846" w:rsidRPr="00B2352B" w:rsidRDefault="00EC0846" w:rsidP="00EC0846">
            <w:r w:rsidRPr="00B2352B">
              <w:t>Dysk</w:t>
            </w:r>
            <w:r>
              <w:t>i twarde</w:t>
            </w:r>
            <w:r w:rsidRPr="00B2352B">
              <w:t>:</w:t>
            </w:r>
          </w:p>
        </w:tc>
        <w:tc>
          <w:tcPr>
            <w:tcW w:w="0" w:type="auto"/>
          </w:tcPr>
          <w:p w:rsidR="00EC0846" w:rsidRPr="00EC0846" w:rsidRDefault="00EC0846" w:rsidP="00EC0846">
            <w:pPr>
              <w:rPr>
                <w:lang w:val="en-US"/>
              </w:rPr>
            </w:pPr>
            <w:r w:rsidRPr="00EC0846">
              <w:rPr>
                <w:lang w:val="en-US"/>
              </w:rPr>
              <w:t>- 2 x min. 1TB 7.2K 6Gbps NL SATA 2.5” (hot swap)</w:t>
            </w:r>
          </w:p>
        </w:tc>
      </w:tr>
      <w:tr w:rsidR="00EC0846" w:rsidRPr="00B2352B" w:rsidTr="0087276C">
        <w:trPr>
          <w:trHeight w:val="168"/>
        </w:trPr>
        <w:tc>
          <w:tcPr>
            <w:tcW w:w="0" w:type="auto"/>
          </w:tcPr>
          <w:p w:rsidR="00EC0846" w:rsidRPr="00B2352B" w:rsidRDefault="00EC0846" w:rsidP="00EC0846">
            <w:r w:rsidRPr="00B2352B">
              <w:t>Napęd optyczny:</w:t>
            </w:r>
          </w:p>
        </w:tc>
        <w:tc>
          <w:tcPr>
            <w:tcW w:w="0" w:type="auto"/>
          </w:tcPr>
          <w:p w:rsidR="00EC0846" w:rsidRPr="00B2352B" w:rsidRDefault="00EC0846" w:rsidP="00EC0846">
            <w:r w:rsidRPr="00B2352B">
              <w:t>umieszczona w obudowie nagrywarka płyt CD, DVD±R/DVD±RW i dwuwarstwowych (DL), obsługa nośników 8 cm, pod złącze SATA</w:t>
            </w:r>
          </w:p>
        </w:tc>
      </w:tr>
      <w:tr w:rsidR="00EC0846" w:rsidRPr="00B2352B" w:rsidTr="0087276C">
        <w:trPr>
          <w:trHeight w:val="168"/>
        </w:trPr>
        <w:tc>
          <w:tcPr>
            <w:tcW w:w="0" w:type="auto"/>
          </w:tcPr>
          <w:p w:rsidR="00EC0846" w:rsidRPr="00B2352B" w:rsidRDefault="00EC0846" w:rsidP="00EC0846">
            <w:r>
              <w:t>Karty graficzne</w:t>
            </w:r>
            <w:r w:rsidRPr="00B2352B">
              <w:t>:</w:t>
            </w:r>
          </w:p>
        </w:tc>
        <w:tc>
          <w:tcPr>
            <w:tcW w:w="0" w:type="auto"/>
          </w:tcPr>
          <w:p w:rsidR="00EC0846" w:rsidRPr="00B2352B" w:rsidRDefault="00EC0846" w:rsidP="00EC0846">
            <w:r w:rsidRPr="009837C5">
              <w:t>zintegrowana z płytą główną</w:t>
            </w:r>
            <w:r w:rsidRPr="00B2352B">
              <w:t xml:space="preserve"> z wyjściem na monitor zewnętrz</w:t>
            </w:r>
            <w:r>
              <w:t>ny w formie złącza D-SUB 15 pin</w:t>
            </w:r>
          </w:p>
        </w:tc>
      </w:tr>
      <w:tr w:rsidR="00EC0846" w:rsidRPr="00B2352B" w:rsidTr="0087276C">
        <w:trPr>
          <w:trHeight w:val="168"/>
        </w:trPr>
        <w:tc>
          <w:tcPr>
            <w:tcW w:w="0" w:type="auto"/>
          </w:tcPr>
          <w:p w:rsidR="00EC0846" w:rsidRPr="00B2352B" w:rsidRDefault="00EC0846" w:rsidP="00EC0846">
            <w:r w:rsidRPr="00B2352B">
              <w:t>Komunikacja przewodowa:</w:t>
            </w:r>
          </w:p>
        </w:tc>
        <w:tc>
          <w:tcPr>
            <w:tcW w:w="0" w:type="auto"/>
          </w:tcPr>
          <w:p w:rsidR="00EC0846" w:rsidRPr="00B2352B" w:rsidRDefault="00EC0846" w:rsidP="00EC0846">
            <w:r>
              <w:t>min.</w:t>
            </w:r>
            <w:r w:rsidRPr="00B2352B">
              <w:t xml:space="preserve"> </w:t>
            </w:r>
            <w:r>
              <w:t>1 x k</w:t>
            </w:r>
            <w:r w:rsidRPr="00B2352B">
              <w:t xml:space="preserve">arta sieciowa Ethernet zintegrowana z płytą główną obsługująca przepustowości min. </w:t>
            </w:r>
            <w:r>
              <w:t xml:space="preserve">1 </w:t>
            </w:r>
            <w:proofErr w:type="spellStart"/>
            <w:r>
              <w:t>Gb</w:t>
            </w:r>
            <w:proofErr w:type="spellEnd"/>
            <w:r>
              <w:t>/</w:t>
            </w:r>
            <w:r w:rsidRPr="00B2352B">
              <w:t>s ze złączem RJ45</w:t>
            </w:r>
          </w:p>
        </w:tc>
      </w:tr>
      <w:tr w:rsidR="00EC0846" w:rsidRPr="00B2352B" w:rsidTr="0087276C">
        <w:trPr>
          <w:trHeight w:val="168"/>
        </w:trPr>
        <w:tc>
          <w:tcPr>
            <w:tcW w:w="0" w:type="auto"/>
          </w:tcPr>
          <w:p w:rsidR="00EC0846" w:rsidRPr="00B2352B" w:rsidRDefault="00EC0846" w:rsidP="00EC0846">
            <w:r w:rsidRPr="00B2352B">
              <w:t>Porty zewnętrzne:</w:t>
            </w:r>
          </w:p>
        </w:tc>
        <w:tc>
          <w:tcPr>
            <w:tcW w:w="0" w:type="auto"/>
          </w:tcPr>
          <w:p w:rsidR="00EC0846" w:rsidRPr="00B2352B" w:rsidRDefault="00EC0846" w:rsidP="00EC0846">
            <w:pPr>
              <w:rPr>
                <w:rStyle w:val="spacernb"/>
              </w:rPr>
            </w:pPr>
            <w:r>
              <w:rPr>
                <w:rStyle w:val="spacernb"/>
              </w:rPr>
              <w:t>- min. 2</w:t>
            </w:r>
            <w:r w:rsidRPr="00B2352B">
              <w:rPr>
                <w:rStyle w:val="spacernb"/>
              </w:rPr>
              <w:t xml:space="preserve"> złącza USB </w:t>
            </w:r>
            <w:r>
              <w:rPr>
                <w:rStyle w:val="spacernb"/>
              </w:rPr>
              <w:t>3</w:t>
            </w:r>
            <w:r w:rsidRPr="00B2352B">
              <w:rPr>
                <w:rStyle w:val="spacernb"/>
              </w:rPr>
              <w:t xml:space="preserve">.0 </w:t>
            </w:r>
            <w:r>
              <w:rPr>
                <w:rStyle w:val="spacernb"/>
              </w:rPr>
              <w:t xml:space="preserve">na przedniej ścianie obudowy </w:t>
            </w:r>
            <w:r w:rsidRPr="00B2352B">
              <w:rPr>
                <w:rStyle w:val="spacernb"/>
              </w:rPr>
              <w:t xml:space="preserve">i 2 złącza USB 3.0 z </w:t>
            </w:r>
            <w:r>
              <w:rPr>
                <w:rStyle w:val="spacernb"/>
              </w:rPr>
              <w:t>tyłu obudowy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 xml:space="preserve">- min. 1 złącze </w:t>
            </w:r>
            <w:r>
              <w:rPr>
                <w:rStyle w:val="spacernb"/>
              </w:rPr>
              <w:t>RJ45 (do podłączenia sieci LAN z tyłu obudowy)</w:t>
            </w:r>
          </w:p>
        </w:tc>
      </w:tr>
      <w:tr w:rsidR="00EC0846" w:rsidRPr="00B2352B" w:rsidTr="0087276C">
        <w:trPr>
          <w:trHeight w:val="168"/>
        </w:trPr>
        <w:tc>
          <w:tcPr>
            <w:tcW w:w="0" w:type="auto"/>
          </w:tcPr>
          <w:p w:rsidR="00EC0846" w:rsidRPr="00B2352B" w:rsidRDefault="00EC0846" w:rsidP="00EC0846">
            <w:r w:rsidRPr="00B2352B">
              <w:t>Obudowa + zasilanie:</w:t>
            </w:r>
          </w:p>
        </w:tc>
        <w:tc>
          <w:tcPr>
            <w:tcW w:w="0" w:type="auto"/>
          </w:tcPr>
          <w:p w:rsidR="00EC0846" w:rsidRPr="00B2352B" w:rsidRDefault="00EC0846" w:rsidP="00EC0846">
            <w:r w:rsidRPr="00B2352B">
              <w:t xml:space="preserve">- typu </w:t>
            </w:r>
            <w:r>
              <w:t>RACK 1U</w:t>
            </w:r>
            <w:r w:rsidRPr="00B2352B">
              <w:t xml:space="preserve"> oznaczona trwale logo producenta </w:t>
            </w:r>
            <w:r>
              <w:t>serwera</w:t>
            </w:r>
            <w:r w:rsidRPr="00B2352B">
              <w:t xml:space="preserve"> z łatwym dostępem do zamontowanych w środku podzespołów oraz systemem otwierania obudowy bez użycia narzędzi (w tym śrubokręta), np. na zatr</w:t>
            </w:r>
            <w:r>
              <w:t>zaski</w:t>
            </w:r>
            <w:r>
              <w:br/>
              <w:t>- zasilacz o min. mocy 450 W</w:t>
            </w:r>
          </w:p>
        </w:tc>
      </w:tr>
      <w:tr w:rsidR="00EC0846" w:rsidRPr="00B2352B" w:rsidTr="0087276C">
        <w:trPr>
          <w:trHeight w:val="168"/>
        </w:trPr>
        <w:tc>
          <w:tcPr>
            <w:tcW w:w="0" w:type="auto"/>
          </w:tcPr>
          <w:p w:rsidR="00EC0846" w:rsidRPr="00B2352B" w:rsidRDefault="00EC0846" w:rsidP="00EC0846">
            <w:r w:rsidRPr="00B2352B">
              <w:t>System operacyjny</w:t>
            </w:r>
            <w:r>
              <w:t xml:space="preserve"> + oprogramowanie</w:t>
            </w:r>
            <w:r w:rsidRPr="00B2352B">
              <w:t>:</w:t>
            </w:r>
          </w:p>
        </w:tc>
        <w:tc>
          <w:tcPr>
            <w:tcW w:w="0" w:type="auto"/>
          </w:tcPr>
          <w:p w:rsidR="00EC0846" w:rsidRPr="00B2352B" w:rsidRDefault="00EC0846" w:rsidP="00391CA9">
            <w:r w:rsidRPr="00B2352B">
              <w:t xml:space="preserve">- </w:t>
            </w:r>
            <w:r w:rsidR="0061189B">
              <w:rPr>
                <w:rStyle w:val="spacernb"/>
              </w:rPr>
              <w:t>MICROSOFT</w:t>
            </w:r>
            <w:r w:rsidRPr="00B2352B">
              <w:rPr>
                <w:rStyle w:val="spacernb"/>
              </w:rPr>
              <w:t xml:space="preserve"> </w:t>
            </w:r>
            <w:r w:rsidRPr="00C93BC6">
              <w:rPr>
                <w:rStyle w:val="spacernb"/>
              </w:rPr>
              <w:t xml:space="preserve">Windows Server Standard 2016 </w:t>
            </w:r>
            <w:r>
              <w:rPr>
                <w:rStyle w:val="spacernb"/>
              </w:rPr>
              <w:t xml:space="preserve">PL </w:t>
            </w:r>
            <w:r w:rsidRPr="00B2352B">
              <w:rPr>
                <w:rStyle w:val="spacernb"/>
              </w:rPr>
              <w:t xml:space="preserve">64 bit </w:t>
            </w:r>
            <w:r w:rsidRPr="002A2D74">
              <w:rPr>
                <w:rStyle w:val="spacernb"/>
                <w:i/>
              </w:rPr>
              <w:t xml:space="preserve">w wersji dla Administracji Publicznej </w:t>
            </w:r>
            <w:r w:rsidR="00391CA9">
              <w:rPr>
                <w:rStyle w:val="spacernb"/>
                <w:i/>
              </w:rPr>
              <w:t>z możliwością wykorzystania licencji do stworzenia maszyny wirtualnej</w:t>
            </w:r>
            <w:r>
              <w:rPr>
                <w:rStyle w:val="spacernb"/>
                <w:i/>
              </w:rPr>
              <w:t xml:space="preserve"> (np. w </w:t>
            </w:r>
            <w:r w:rsidRPr="006B7A49">
              <w:rPr>
                <w:rStyle w:val="spacernb"/>
                <w:i/>
              </w:rPr>
              <w:t>Microsoft Hyper-V Server 2016</w:t>
            </w:r>
            <w:r>
              <w:rPr>
                <w:rStyle w:val="spacernb"/>
                <w:i/>
              </w:rPr>
              <w:t xml:space="preserve"> lub </w:t>
            </w:r>
            <w:proofErr w:type="spellStart"/>
            <w:r>
              <w:rPr>
                <w:rStyle w:val="spacernb"/>
                <w:i/>
              </w:rPr>
              <w:t>VMware</w:t>
            </w:r>
            <w:proofErr w:type="spellEnd"/>
            <w:r>
              <w:rPr>
                <w:rStyle w:val="spacernb"/>
                <w:i/>
              </w:rPr>
              <w:t xml:space="preserve">) </w:t>
            </w:r>
            <w:r w:rsidRPr="00B2352B">
              <w:rPr>
                <w:rStyle w:val="spacernb"/>
              </w:rPr>
              <w:t xml:space="preserve">z logo producenta komputera, </w:t>
            </w:r>
            <w:r>
              <w:rPr>
                <w:rStyle w:val="spacernb"/>
              </w:rPr>
              <w:t>licencja</w:t>
            </w:r>
            <w:r w:rsidRPr="00B2352B">
              <w:rPr>
                <w:rStyle w:val="spacernb"/>
              </w:rPr>
              <w:t xml:space="preserve"> w postaci certyfikatu i/lu</w:t>
            </w:r>
            <w:r>
              <w:rPr>
                <w:rStyle w:val="spacernb"/>
              </w:rPr>
              <w:t>b nalepki na obudowie komputera</w:t>
            </w:r>
            <w:r>
              <w:rPr>
                <w:rStyle w:val="spacernb"/>
              </w:rPr>
              <w:br/>
              <w:t>- oprogramowanie d</w:t>
            </w:r>
            <w:r w:rsidR="00391CA9">
              <w:rPr>
                <w:rStyle w:val="spacernb"/>
              </w:rPr>
              <w:t>o tworzenia maszyn wirtualnych</w:t>
            </w:r>
            <w:r>
              <w:rPr>
                <w:rStyle w:val="spacernb"/>
              </w:rPr>
              <w:t xml:space="preserve"> (np.</w:t>
            </w:r>
            <w:r w:rsidR="00391CA9">
              <w:rPr>
                <w:rStyle w:val="spacernb"/>
              </w:rPr>
              <w:t xml:space="preserve"> firmy</w:t>
            </w:r>
            <w:r>
              <w:rPr>
                <w:rStyle w:val="spacernb"/>
              </w:rPr>
              <w:t xml:space="preserve"> Vmware) z możliwością uruchomienia do 4 maszyn wirtualnych w tym samym czasie w odpowiedniej wersji dla zaproponowanego serwera i z możliwością uruchomienia miedzy innymi wirtualnej maszyny z wykorzystaniem w/w licencji na MICROSOFT Windows Server Standard 2016 PL dla Administracji Publicznej</w:t>
            </w:r>
          </w:p>
        </w:tc>
      </w:tr>
      <w:tr w:rsidR="00EC0846" w:rsidRPr="00B2352B" w:rsidTr="0087276C">
        <w:trPr>
          <w:trHeight w:val="2253"/>
        </w:trPr>
        <w:tc>
          <w:tcPr>
            <w:tcW w:w="0" w:type="auto"/>
          </w:tcPr>
          <w:p w:rsidR="00EC0846" w:rsidRPr="00B2352B" w:rsidRDefault="00152D09" w:rsidP="00EC0846">
            <w:r>
              <w:lastRenderedPageBreak/>
              <w:t>Inne:</w:t>
            </w:r>
          </w:p>
        </w:tc>
        <w:tc>
          <w:tcPr>
            <w:tcW w:w="0" w:type="auto"/>
          </w:tcPr>
          <w:p w:rsidR="00EC0846" w:rsidRPr="007E107E" w:rsidRDefault="00EC0846" w:rsidP="00EC0846"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i/>
              </w:rPr>
              <w:t xml:space="preserve">komplet licencji, dokumentacji, nośników oraz sterowników do poszczególnych podzespołów dla systemu MS Windows </w:t>
            </w:r>
            <w:r>
              <w:rPr>
                <w:rStyle w:val="spacernb"/>
                <w:i/>
              </w:rPr>
              <w:t xml:space="preserve">Server 2016 na nośniku CD-ROM, </w:t>
            </w:r>
            <w:r w:rsidRPr="00B2352B">
              <w:rPr>
                <w:rStyle w:val="spacernb"/>
                <w:i/>
              </w:rPr>
              <w:t>DVD-ROM</w:t>
            </w:r>
            <w:r>
              <w:rPr>
                <w:rStyle w:val="spacernb"/>
                <w:i/>
              </w:rPr>
              <w:t>, pendrive lub w wersji elektronicznej</w:t>
            </w:r>
            <w:r>
              <w:rPr>
                <w:rStyle w:val="spacernb"/>
                <w:i/>
              </w:rPr>
              <w:br/>
            </w:r>
            <w:r w:rsidRPr="00B2352B">
              <w:rPr>
                <w:rStyle w:val="spacernb"/>
              </w:rPr>
              <w:t>- komplet okablowania</w:t>
            </w:r>
          </w:p>
        </w:tc>
      </w:tr>
      <w:tr w:rsidR="00EC0846" w:rsidRPr="00B2352B" w:rsidTr="0087276C">
        <w:trPr>
          <w:trHeight w:val="8052"/>
        </w:trPr>
        <w:tc>
          <w:tcPr>
            <w:tcW w:w="0" w:type="auto"/>
          </w:tcPr>
          <w:p w:rsidR="00EC0846" w:rsidRPr="00B2352B" w:rsidRDefault="00EC0846" w:rsidP="00EC0846">
            <w:r w:rsidRPr="00B2352B">
              <w:rPr>
                <w:rStyle w:val="spacernb"/>
              </w:rPr>
              <w:t>Warunki gwarancji:</w:t>
            </w:r>
          </w:p>
        </w:tc>
        <w:tc>
          <w:tcPr>
            <w:tcW w:w="0" w:type="auto"/>
          </w:tcPr>
          <w:p w:rsidR="00EC0846" w:rsidRPr="00B2352B" w:rsidRDefault="00EC0846" w:rsidP="00EC0846">
            <w:r w:rsidRPr="00B2352B">
              <w:rPr>
                <w:rStyle w:val="spacernb"/>
              </w:rPr>
              <w:t>-min 36 miesięcy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i/>
              </w:rPr>
              <w:t>ze względu na specyfikę danych przechowywanych na dyskach twardych - w przypadku ich uszkodzenia i konieczności wymiany na no</w:t>
            </w:r>
            <w:r>
              <w:rPr>
                <w:rStyle w:val="spacernb"/>
                <w:i/>
              </w:rPr>
              <w:t>we w ramach gwarancji,  wymagana</w:t>
            </w:r>
            <w:r w:rsidRPr="00B2352B">
              <w:rPr>
                <w:rStyle w:val="spacernb"/>
                <w:i/>
              </w:rPr>
              <w:t xml:space="preserve"> jest możliwość ich odkupienia przez Zamawiającego.</w:t>
            </w:r>
          </w:p>
        </w:tc>
      </w:tr>
    </w:tbl>
    <w:p w:rsidR="00EC0846" w:rsidRDefault="00EC0846" w:rsidP="00EC0846"/>
    <w:p w:rsidR="00EC0846" w:rsidRDefault="00EC0846" w:rsidP="00EC0846"/>
    <w:p w:rsidR="00F644BB" w:rsidRDefault="00F644BB" w:rsidP="00F644BB"/>
    <w:p w:rsidR="00EC0846" w:rsidRDefault="00EC0846" w:rsidP="00F644BB"/>
    <w:p w:rsidR="00EC0846" w:rsidRDefault="00EC0846" w:rsidP="00F644BB"/>
    <w:p w:rsidR="00EC0846" w:rsidRDefault="00EC0846">
      <w:pPr>
        <w:spacing w:after="200" w:line="276" w:lineRule="auto"/>
      </w:pPr>
      <w:r>
        <w:br w:type="page"/>
      </w:r>
    </w:p>
    <w:p w:rsidR="00EC0846" w:rsidRPr="00EC0846" w:rsidRDefault="00EC0846" w:rsidP="00EC0846">
      <w:pPr>
        <w:jc w:val="both"/>
        <w:rPr>
          <w:b/>
        </w:rPr>
      </w:pPr>
      <w:r w:rsidRPr="00EC0846">
        <w:rPr>
          <w:b/>
        </w:rPr>
        <w:lastRenderedPageBreak/>
        <w:t>Załącznik 1.</w:t>
      </w:r>
      <w:r>
        <w:rPr>
          <w:b/>
        </w:rPr>
        <w:t>2</w:t>
      </w:r>
      <w:r w:rsidRPr="00EC0846">
        <w:rPr>
          <w:b/>
        </w:rPr>
        <w:t xml:space="preserve"> – Wykaz asortymentowy</w:t>
      </w:r>
      <w:r>
        <w:rPr>
          <w:b/>
        </w:rPr>
        <w:t xml:space="preserve"> zadanie 2</w:t>
      </w:r>
    </w:p>
    <w:p w:rsidR="00EC0846" w:rsidRDefault="00EC0846" w:rsidP="00F644BB"/>
    <w:p w:rsidR="00EC0846" w:rsidRDefault="00EC0846" w:rsidP="00F644BB"/>
    <w:p w:rsidR="00EC0846" w:rsidRDefault="00EC0846" w:rsidP="00EC0846">
      <w: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6925"/>
      </w:tblGrid>
      <w:tr w:rsidR="00EC0846" w:rsidTr="0087276C">
        <w:trPr>
          <w:trHeight w:val="6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46" w:rsidRPr="00B6432B" w:rsidRDefault="00EC0846" w:rsidP="002C55DD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Monitor LCD  - Szt. 2</w:t>
            </w:r>
            <w:r>
              <w:rPr>
                <w:b/>
                <w:sz w:val="28"/>
                <w:szCs w:val="28"/>
              </w:rPr>
              <w:br/>
            </w:r>
          </w:p>
        </w:tc>
      </w:tr>
      <w:tr w:rsidR="00EC0846" w:rsidRPr="00B2352B" w:rsidTr="0087276C">
        <w:trPr>
          <w:trHeight w:val="552"/>
        </w:trPr>
        <w:tc>
          <w:tcPr>
            <w:tcW w:w="0" w:type="auto"/>
          </w:tcPr>
          <w:p w:rsidR="00EC0846" w:rsidRPr="00B2352B" w:rsidRDefault="00EC0846" w:rsidP="002C55DD">
            <w:r w:rsidRPr="00B2352B">
              <w:t>Przekątna ekranu:</w:t>
            </w:r>
          </w:p>
        </w:tc>
        <w:tc>
          <w:tcPr>
            <w:tcW w:w="0" w:type="auto"/>
          </w:tcPr>
          <w:p w:rsidR="00EC0846" w:rsidRPr="00B2352B" w:rsidRDefault="00EC0846" w:rsidP="002C55DD">
            <w:r w:rsidRPr="00B2352B">
              <w:t xml:space="preserve">Min. </w:t>
            </w:r>
            <w:r>
              <w:t>24</w:t>
            </w:r>
            <w:r w:rsidRPr="00B2352B">
              <w:t>”</w:t>
            </w:r>
          </w:p>
        </w:tc>
      </w:tr>
      <w:tr w:rsidR="00EC0846" w:rsidRPr="00B2352B" w:rsidTr="0087276C">
        <w:trPr>
          <w:trHeight w:val="827"/>
        </w:trPr>
        <w:tc>
          <w:tcPr>
            <w:tcW w:w="0" w:type="auto"/>
          </w:tcPr>
          <w:p w:rsidR="00EC0846" w:rsidRPr="00B2352B" w:rsidRDefault="00EC0846" w:rsidP="002C55DD">
            <w:r w:rsidRPr="00B2352B">
              <w:t>Format wyświetlanego obrazu:</w:t>
            </w:r>
          </w:p>
        </w:tc>
        <w:tc>
          <w:tcPr>
            <w:tcW w:w="0" w:type="auto"/>
          </w:tcPr>
          <w:p w:rsidR="00EC0846" w:rsidRPr="00B2352B" w:rsidRDefault="00EC0846" w:rsidP="002C55DD">
            <w:r>
              <w:t>16:9</w:t>
            </w:r>
          </w:p>
        </w:tc>
      </w:tr>
      <w:tr w:rsidR="00EC0846" w:rsidRPr="00B2352B" w:rsidTr="0087276C">
        <w:trPr>
          <w:trHeight w:val="275"/>
        </w:trPr>
        <w:tc>
          <w:tcPr>
            <w:tcW w:w="0" w:type="auto"/>
          </w:tcPr>
          <w:p w:rsidR="00EC0846" w:rsidRPr="00B2352B" w:rsidRDefault="00EC0846" w:rsidP="002C55DD">
            <w:r w:rsidRPr="00B2352B">
              <w:t>Typ matrycy:</w:t>
            </w:r>
          </w:p>
        </w:tc>
        <w:tc>
          <w:tcPr>
            <w:tcW w:w="0" w:type="auto"/>
          </w:tcPr>
          <w:p w:rsidR="00EC0846" w:rsidRPr="00B2352B" w:rsidRDefault="00EC0846" w:rsidP="002C55DD">
            <w:r>
              <w:t xml:space="preserve">LED  - </w:t>
            </w:r>
            <w:r w:rsidRPr="009371CA">
              <w:rPr>
                <w:b/>
              </w:rPr>
              <w:t>MATOWA</w:t>
            </w:r>
          </w:p>
        </w:tc>
      </w:tr>
      <w:tr w:rsidR="00EC0846" w:rsidRPr="00B2352B" w:rsidTr="0087276C">
        <w:trPr>
          <w:trHeight w:val="842"/>
        </w:trPr>
        <w:tc>
          <w:tcPr>
            <w:tcW w:w="0" w:type="auto"/>
          </w:tcPr>
          <w:p w:rsidR="00EC0846" w:rsidRPr="00B2352B" w:rsidRDefault="00EC0846" w:rsidP="002C55DD">
            <w:r w:rsidRPr="00B2352B">
              <w:t>Minimalna dostępna rozdzielczość:</w:t>
            </w:r>
          </w:p>
        </w:tc>
        <w:tc>
          <w:tcPr>
            <w:tcW w:w="0" w:type="auto"/>
          </w:tcPr>
          <w:p w:rsidR="00EC0846" w:rsidRPr="00B2352B" w:rsidRDefault="00EC0846" w:rsidP="002C55DD">
            <w:r>
              <w:t>1920 x 1800</w:t>
            </w:r>
            <w:r w:rsidRPr="00B6432B">
              <w:t xml:space="preserve"> (</w:t>
            </w:r>
            <w:r>
              <w:t>F</w:t>
            </w:r>
            <w:r w:rsidRPr="00B6432B">
              <w:t>HD)</w:t>
            </w:r>
          </w:p>
        </w:tc>
      </w:tr>
      <w:tr w:rsidR="00EC0846" w:rsidRPr="00B2352B" w:rsidTr="0087276C">
        <w:trPr>
          <w:trHeight w:val="275"/>
        </w:trPr>
        <w:tc>
          <w:tcPr>
            <w:tcW w:w="0" w:type="auto"/>
          </w:tcPr>
          <w:p w:rsidR="00EC0846" w:rsidRPr="00B2352B" w:rsidRDefault="00EC0846" w:rsidP="002C55DD">
            <w:r w:rsidRPr="00B2352B">
              <w:t>Czas reakcji:</w:t>
            </w:r>
          </w:p>
        </w:tc>
        <w:tc>
          <w:tcPr>
            <w:tcW w:w="0" w:type="auto"/>
          </w:tcPr>
          <w:p w:rsidR="00EC0846" w:rsidRPr="00B2352B" w:rsidRDefault="00EC0846" w:rsidP="002C55DD">
            <w:r w:rsidRPr="00B2352B">
              <w:t>max. 5 ms</w:t>
            </w:r>
          </w:p>
        </w:tc>
      </w:tr>
      <w:tr w:rsidR="00EC0846" w:rsidRPr="00B2352B" w:rsidTr="0087276C">
        <w:trPr>
          <w:trHeight w:val="552"/>
        </w:trPr>
        <w:tc>
          <w:tcPr>
            <w:tcW w:w="0" w:type="auto"/>
          </w:tcPr>
          <w:p w:rsidR="00EC0846" w:rsidRPr="00B2352B" w:rsidRDefault="00EC0846" w:rsidP="002C55DD">
            <w:r w:rsidRPr="00B2352B">
              <w:t>Kontrast</w:t>
            </w:r>
            <w:r>
              <w:t xml:space="preserve"> statyczny</w:t>
            </w:r>
            <w:r w:rsidRPr="00B2352B">
              <w:t>:</w:t>
            </w:r>
          </w:p>
        </w:tc>
        <w:tc>
          <w:tcPr>
            <w:tcW w:w="0" w:type="auto"/>
          </w:tcPr>
          <w:p w:rsidR="00EC0846" w:rsidRPr="00B2352B" w:rsidRDefault="00EC0846" w:rsidP="002C55DD">
            <w:r w:rsidRPr="00B2352B">
              <w:t>min. 1000:1</w:t>
            </w:r>
          </w:p>
        </w:tc>
      </w:tr>
      <w:tr w:rsidR="00EC0846" w:rsidRPr="00B2352B" w:rsidTr="0087276C">
        <w:trPr>
          <w:trHeight w:val="275"/>
        </w:trPr>
        <w:tc>
          <w:tcPr>
            <w:tcW w:w="0" w:type="auto"/>
          </w:tcPr>
          <w:p w:rsidR="00EC0846" w:rsidRPr="00B2352B" w:rsidRDefault="00EC0846" w:rsidP="002C55DD">
            <w:r w:rsidRPr="00B2352B">
              <w:t>Jasność:</w:t>
            </w:r>
          </w:p>
        </w:tc>
        <w:tc>
          <w:tcPr>
            <w:tcW w:w="0" w:type="auto"/>
          </w:tcPr>
          <w:p w:rsidR="00EC0846" w:rsidRPr="00B2352B" w:rsidRDefault="00EC0846" w:rsidP="002C55DD">
            <w:r w:rsidRPr="00B2352B">
              <w:t xml:space="preserve">min. </w:t>
            </w:r>
            <w:r w:rsidRPr="00B2352B">
              <w:rPr>
                <w:rStyle w:val="spacernb"/>
              </w:rPr>
              <w:t>300 cd/m2</w:t>
            </w:r>
          </w:p>
        </w:tc>
      </w:tr>
      <w:tr w:rsidR="00EC0846" w:rsidRPr="00B2352B" w:rsidTr="0087276C">
        <w:trPr>
          <w:trHeight w:val="275"/>
        </w:trPr>
        <w:tc>
          <w:tcPr>
            <w:tcW w:w="0" w:type="auto"/>
          </w:tcPr>
          <w:p w:rsidR="00EC0846" w:rsidRPr="00B2352B" w:rsidRDefault="00EC0846" w:rsidP="002C55DD">
            <w:r w:rsidRPr="00B2352B">
              <w:t>Kąt widzenia:</w:t>
            </w:r>
          </w:p>
        </w:tc>
        <w:tc>
          <w:tcPr>
            <w:tcW w:w="0" w:type="auto"/>
          </w:tcPr>
          <w:p w:rsidR="00EC0846" w:rsidRPr="00B2352B" w:rsidRDefault="00EC0846" w:rsidP="002C55DD">
            <w:r w:rsidRPr="00B2352B">
              <w:t>min. 1</w:t>
            </w:r>
            <w:r>
              <w:t>7</w:t>
            </w:r>
            <w:r w:rsidRPr="00B2352B">
              <w:t>0 stopni poziomo i pionowo</w:t>
            </w:r>
          </w:p>
        </w:tc>
      </w:tr>
      <w:tr w:rsidR="00EC0846" w:rsidRPr="00B2352B" w:rsidTr="0087276C">
        <w:trPr>
          <w:trHeight w:val="275"/>
        </w:trPr>
        <w:tc>
          <w:tcPr>
            <w:tcW w:w="0" w:type="auto"/>
          </w:tcPr>
          <w:p w:rsidR="00EC0846" w:rsidRPr="00B2352B" w:rsidRDefault="00EC0846" w:rsidP="002C55DD">
            <w:r w:rsidRPr="00B2352B">
              <w:t>Zł</w:t>
            </w:r>
            <w:r>
              <w:t>ącza</w:t>
            </w:r>
            <w:r w:rsidRPr="00B2352B">
              <w:t>:</w:t>
            </w:r>
          </w:p>
        </w:tc>
        <w:tc>
          <w:tcPr>
            <w:tcW w:w="0" w:type="auto"/>
          </w:tcPr>
          <w:p w:rsidR="00EC0846" w:rsidRPr="00B2352B" w:rsidRDefault="00EC0846" w:rsidP="002C55DD">
            <w:pPr>
              <w:rPr>
                <w:rStyle w:val="spacernb"/>
              </w:rPr>
            </w:pPr>
            <w:r>
              <w:t xml:space="preserve">- HDMI, D-SUB, </w:t>
            </w:r>
            <w:r w:rsidRPr="00B2352B">
              <w:t>DVI</w:t>
            </w:r>
            <w:r>
              <w:t xml:space="preserve"> </w:t>
            </w:r>
          </w:p>
        </w:tc>
      </w:tr>
      <w:tr w:rsidR="00EC0846" w:rsidRPr="00B2352B" w:rsidTr="0087276C">
        <w:trPr>
          <w:trHeight w:val="275"/>
        </w:trPr>
        <w:tc>
          <w:tcPr>
            <w:tcW w:w="0" w:type="auto"/>
          </w:tcPr>
          <w:p w:rsidR="00EC0846" w:rsidRPr="00B2352B" w:rsidRDefault="00EC0846" w:rsidP="002C55DD">
            <w:r w:rsidRPr="00B2352B">
              <w:t>Multimedia:</w:t>
            </w:r>
          </w:p>
        </w:tc>
        <w:tc>
          <w:tcPr>
            <w:tcW w:w="0" w:type="auto"/>
          </w:tcPr>
          <w:p w:rsidR="00EC0846" w:rsidRPr="00746994" w:rsidRDefault="00EC0846" w:rsidP="002C55DD">
            <w:pPr>
              <w:rPr>
                <w:rStyle w:val="spacernb"/>
              </w:rPr>
            </w:pPr>
            <w:r w:rsidRPr="00746994">
              <w:t xml:space="preserve">Wbudowane głośniki </w:t>
            </w:r>
          </w:p>
        </w:tc>
      </w:tr>
      <w:tr w:rsidR="00EC0846" w:rsidRPr="00B2352B" w:rsidTr="0087276C">
        <w:trPr>
          <w:trHeight w:val="552"/>
        </w:trPr>
        <w:tc>
          <w:tcPr>
            <w:tcW w:w="0" w:type="auto"/>
          </w:tcPr>
          <w:p w:rsidR="00EC0846" w:rsidRPr="00B2352B" w:rsidRDefault="00EC0846" w:rsidP="002C55DD">
            <w:r>
              <w:t>Regulacja:</w:t>
            </w:r>
          </w:p>
        </w:tc>
        <w:tc>
          <w:tcPr>
            <w:tcW w:w="0" w:type="auto"/>
          </w:tcPr>
          <w:p w:rsidR="00EC0846" w:rsidRPr="00B2352B" w:rsidRDefault="00EC0846" w:rsidP="002C55DD">
            <w:r>
              <w:t>- regulacja wysokości</w:t>
            </w:r>
            <w:r>
              <w:br/>
              <w:t>- regulacja kąta pochylenia</w:t>
            </w:r>
          </w:p>
        </w:tc>
      </w:tr>
      <w:tr w:rsidR="00EC0846" w:rsidRPr="00B2352B" w:rsidTr="0087276C">
        <w:trPr>
          <w:trHeight w:val="827"/>
        </w:trPr>
        <w:tc>
          <w:tcPr>
            <w:tcW w:w="0" w:type="auto"/>
          </w:tcPr>
          <w:p w:rsidR="00EC0846" w:rsidRDefault="00EC0846" w:rsidP="002C55DD">
            <w:r>
              <w:t>Dodatkowe funkcje:</w:t>
            </w:r>
          </w:p>
        </w:tc>
        <w:tc>
          <w:tcPr>
            <w:tcW w:w="0" w:type="auto"/>
          </w:tcPr>
          <w:p w:rsidR="00EC0846" w:rsidRDefault="00EC0846" w:rsidP="002C55DD">
            <w:r>
              <w:t>- monitor musi posiadać możliwość powieszenia przy użyciu uchwytu zgodnego ze standardem VESA (np. 75x75, 100x100 itp.)</w:t>
            </w:r>
          </w:p>
        </w:tc>
      </w:tr>
      <w:tr w:rsidR="00EC0846" w:rsidRPr="00B2352B" w:rsidTr="0087276C">
        <w:trPr>
          <w:trHeight w:val="850"/>
        </w:trPr>
        <w:tc>
          <w:tcPr>
            <w:tcW w:w="0" w:type="auto"/>
          </w:tcPr>
          <w:p w:rsidR="00EC0846" w:rsidRPr="00B2352B" w:rsidRDefault="00152D09" w:rsidP="002C55DD">
            <w:r>
              <w:t>Inne:</w:t>
            </w:r>
          </w:p>
        </w:tc>
        <w:tc>
          <w:tcPr>
            <w:tcW w:w="0" w:type="auto"/>
          </w:tcPr>
          <w:p w:rsidR="00EC0846" w:rsidRPr="00B2352B" w:rsidRDefault="00EC0846" w:rsidP="002C55DD"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i/>
              </w:rPr>
              <w:t>komplet okablowania</w:t>
            </w:r>
            <w:r>
              <w:rPr>
                <w:rStyle w:val="spacernb"/>
                <w:i/>
              </w:rPr>
              <w:t xml:space="preserve"> (tj. kabel zasilający, </w:t>
            </w:r>
            <w:proofErr w:type="spellStart"/>
            <w:r>
              <w:rPr>
                <w:rStyle w:val="spacernb"/>
                <w:i/>
              </w:rPr>
              <w:t>hdmi</w:t>
            </w:r>
            <w:proofErr w:type="spellEnd"/>
            <w:r>
              <w:rPr>
                <w:rStyle w:val="spacernb"/>
                <w:i/>
              </w:rPr>
              <w:t xml:space="preserve"> i d-</w:t>
            </w:r>
            <w:proofErr w:type="spellStart"/>
            <w:r>
              <w:rPr>
                <w:rStyle w:val="spacernb"/>
                <w:i/>
              </w:rPr>
              <w:t>sub</w:t>
            </w:r>
            <w:proofErr w:type="spellEnd"/>
            <w:r>
              <w:rPr>
                <w:rStyle w:val="spacernb"/>
                <w:i/>
              </w:rPr>
              <w:t xml:space="preserve"> i dvi)</w:t>
            </w:r>
          </w:p>
        </w:tc>
      </w:tr>
      <w:tr w:rsidR="00EC0846" w:rsidRPr="00B2352B" w:rsidTr="0087276C">
        <w:trPr>
          <w:trHeight w:val="5068"/>
        </w:trPr>
        <w:tc>
          <w:tcPr>
            <w:tcW w:w="0" w:type="auto"/>
          </w:tcPr>
          <w:p w:rsidR="00EC0846" w:rsidRPr="00B2352B" w:rsidRDefault="00EC0846" w:rsidP="002C55DD">
            <w:r w:rsidRPr="00B2352B">
              <w:rPr>
                <w:rStyle w:val="spacernb"/>
              </w:rPr>
              <w:t>Warunki gwarancji:</w:t>
            </w:r>
          </w:p>
        </w:tc>
        <w:tc>
          <w:tcPr>
            <w:tcW w:w="0" w:type="auto"/>
          </w:tcPr>
          <w:p w:rsidR="00EC0846" w:rsidRPr="00B2352B" w:rsidRDefault="00EC0846" w:rsidP="00152D09">
            <w:r w:rsidRPr="00B2352B">
              <w:rPr>
                <w:rStyle w:val="spacernb"/>
              </w:rPr>
              <w:t xml:space="preserve">-min </w:t>
            </w:r>
            <w:r w:rsidR="00152D09">
              <w:rPr>
                <w:rStyle w:val="spacernb"/>
              </w:rPr>
              <w:t>24</w:t>
            </w:r>
            <w:r w:rsidRPr="00B2352B">
              <w:rPr>
                <w:rStyle w:val="spacernb"/>
              </w:rPr>
              <w:t xml:space="preserve"> miesięcy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</w:p>
        </w:tc>
      </w:tr>
    </w:tbl>
    <w:p w:rsidR="00EC0846" w:rsidRDefault="00EC0846" w:rsidP="00EC0846"/>
    <w:p w:rsidR="00EC0846" w:rsidRDefault="00EC0846" w:rsidP="00EC084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6818"/>
      </w:tblGrid>
      <w:tr w:rsidR="00EC0846" w:rsidRPr="00D50E3E" w:rsidTr="000B0FAF">
        <w:trPr>
          <w:trHeight w:val="90"/>
        </w:trPr>
        <w:tc>
          <w:tcPr>
            <w:tcW w:w="0" w:type="auto"/>
            <w:gridSpan w:val="2"/>
            <w:shd w:val="clear" w:color="auto" w:fill="auto"/>
          </w:tcPr>
          <w:p w:rsidR="00EC0846" w:rsidRDefault="00EC0846" w:rsidP="002C55DD">
            <w:pPr>
              <w:pStyle w:val="Akapitzlist"/>
              <w:ind w:left="0"/>
            </w:pPr>
            <w:r>
              <w:rPr>
                <w:b/>
                <w:sz w:val="28"/>
                <w:szCs w:val="28"/>
              </w:rPr>
              <w:t>Komputer przenośny (laptop), typ 1 – 5</w:t>
            </w:r>
            <w:r w:rsidRPr="00D50E3E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EC0846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Default="00EC0846" w:rsidP="002C55DD">
            <w:r w:rsidRPr="00767EF6">
              <w:t>Procesor: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 xml:space="preserve">min. dwurdzeniowy (4-wątkowy) procesor klasy x86 przeznaczony dla urządzeń mobilnych, o niskim poborze energii, wyposażony w technologię zarządzania zużyciem energii o częstotliwości min. 2,3 GHz. Rozmiar pamięci: min. 2 MB, </w:t>
            </w:r>
            <w:r w:rsidRPr="00BA631C">
              <w:rPr>
                <w:b/>
                <w:i/>
              </w:rPr>
              <w:t>np. Intel i5</w:t>
            </w:r>
          </w:p>
        </w:tc>
      </w:tr>
      <w:tr w:rsidR="00EC0846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Pamięć RAM: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min. 8</w:t>
            </w:r>
            <w:r w:rsidRPr="00767EF6">
              <w:t xml:space="preserve"> GB z możliwością rozbudowy</w:t>
            </w:r>
            <w:r>
              <w:t xml:space="preserve"> do min. 16 GB</w:t>
            </w:r>
          </w:p>
        </w:tc>
      </w:tr>
      <w:tr w:rsidR="00EC0846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Dysk twardy: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min. 240 GB SSD</w:t>
            </w:r>
          </w:p>
        </w:tc>
      </w:tr>
      <w:tr w:rsidR="00EC0846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Napęd optyczny:</w:t>
            </w:r>
          </w:p>
        </w:tc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umieszczona</w:t>
            </w:r>
            <w:r w:rsidRPr="00767EF6">
              <w:t xml:space="preserve"> w obudowie notebooka</w:t>
            </w:r>
            <w:r>
              <w:t xml:space="preserve"> nagrywarka płyt</w:t>
            </w:r>
            <w:r w:rsidRPr="00767EF6">
              <w:t xml:space="preserve"> CD, DVD±R/DVD±RW i dwuwarstwowych (DL), obsługa nośników 8 c</w:t>
            </w:r>
            <w:r>
              <w:t>m</w:t>
            </w:r>
          </w:p>
        </w:tc>
      </w:tr>
      <w:tr w:rsidR="00EC0846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Karta graficzna:</w:t>
            </w:r>
          </w:p>
        </w:tc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zintegrowana z płytą główną lub procesorem z w</w:t>
            </w:r>
            <w:r w:rsidRPr="00767EF6">
              <w:t>yjście</w:t>
            </w:r>
            <w:r>
              <w:t>m</w:t>
            </w:r>
            <w:r w:rsidRPr="00767EF6">
              <w:t xml:space="preserve"> na monitor zewnętrzny</w:t>
            </w:r>
            <w:r>
              <w:t xml:space="preserve"> w formie złącza HDMI i D-SUB</w:t>
            </w:r>
          </w:p>
        </w:tc>
      </w:tr>
      <w:tr w:rsidR="00EC0846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Multimedia: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- zintegrowany czytnik kart pamięci min. SD (</w:t>
            </w:r>
            <w:r w:rsidRPr="00D50E3E">
              <w:rPr>
                <w:b/>
                <w:i/>
              </w:rPr>
              <w:t>w tym SDHC</w:t>
            </w:r>
            <w:r>
              <w:t>)</w:t>
            </w:r>
          </w:p>
        </w:tc>
      </w:tr>
      <w:tr w:rsidR="00EC0846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Komunikacja przewodowa:</w:t>
            </w:r>
          </w:p>
        </w:tc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- Karta sieciowa Ethernet obsługująca przepustowości 10/100/1000 Mb/s, ze złączem RJ45</w:t>
            </w:r>
          </w:p>
        </w:tc>
      </w:tr>
      <w:tr w:rsidR="00EC0846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Komunikacja bezprzewodowa: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 xml:space="preserve">- Karta sieciowa Wi-Fi </w:t>
            </w:r>
            <w:r w:rsidRPr="00302840">
              <w:t>802.11 a/b/g/n/</w:t>
            </w:r>
            <w:proofErr w:type="spellStart"/>
            <w:r w:rsidRPr="00302840">
              <w:t>ac</w:t>
            </w:r>
            <w:proofErr w:type="spellEnd"/>
            <w:r w:rsidRPr="00302840">
              <w:t xml:space="preserve"> </w:t>
            </w:r>
            <w:r>
              <w:t>z możliwością wyłączenia</w:t>
            </w:r>
          </w:p>
        </w:tc>
      </w:tr>
      <w:tr w:rsidR="00EC0846" w:rsidRPr="00535A6F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Porty zewnętrzne:</w:t>
            </w:r>
          </w:p>
        </w:tc>
        <w:tc>
          <w:tcPr>
            <w:tcW w:w="0" w:type="auto"/>
            <w:shd w:val="clear" w:color="auto" w:fill="auto"/>
          </w:tcPr>
          <w:p w:rsidR="00EC0846" w:rsidRPr="00535A6F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- min. 4</w:t>
            </w:r>
            <w:r w:rsidRPr="00767EF6">
              <w:rPr>
                <w:rStyle w:val="spacernb"/>
              </w:rPr>
              <w:t xml:space="preserve"> </w:t>
            </w:r>
            <w:r>
              <w:rPr>
                <w:rStyle w:val="spacernb"/>
              </w:rPr>
              <w:t xml:space="preserve">x </w:t>
            </w:r>
            <w:r w:rsidRPr="00767EF6">
              <w:rPr>
                <w:rStyle w:val="spacernb"/>
              </w:rPr>
              <w:t xml:space="preserve">złącza USB </w:t>
            </w:r>
            <w:r>
              <w:rPr>
                <w:rStyle w:val="spacernb"/>
              </w:rPr>
              <w:t>(w tym min. 1 x 3</w:t>
            </w:r>
            <w:r w:rsidRPr="00767EF6">
              <w:rPr>
                <w:rStyle w:val="spacernb"/>
              </w:rPr>
              <w:t>.0</w:t>
            </w:r>
            <w:r>
              <w:rPr>
                <w:rStyle w:val="spacernb"/>
              </w:rPr>
              <w:t>)</w:t>
            </w:r>
            <w:r>
              <w:rPr>
                <w:rStyle w:val="spacernb"/>
              </w:rPr>
              <w:br/>
              <w:t>- min. 1 x złącze RJ45 (do podłączenia sieci LAN)</w:t>
            </w:r>
          </w:p>
        </w:tc>
      </w:tr>
      <w:tr w:rsidR="00EC0846" w:rsidRPr="00535A6F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Karta dźwiękowa: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- min. 16 bit stereo, kompatybilna z AC97 lub HD Audio</w:t>
            </w:r>
            <w:r>
              <w:rPr>
                <w:rStyle w:val="spacernb"/>
              </w:rPr>
              <w:br/>
              <w:t>- min. 2 wbudowane głośniki</w:t>
            </w:r>
            <w:r>
              <w:rPr>
                <w:rStyle w:val="spacernb"/>
              </w:rPr>
              <w:br/>
              <w:t>- wbudowany mikrofon</w:t>
            </w:r>
          </w:p>
        </w:tc>
      </w:tr>
      <w:tr w:rsidR="00EC0846" w:rsidRPr="00535A6F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Klawiatura: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- w układzie QWERTY, polskie znaki zgodne z układem w MS Windows „polski programisty”, klawiatura musi posiadać dwa klawisze ALT (prawy i lewy)</w:t>
            </w:r>
            <w:r>
              <w:rPr>
                <w:rStyle w:val="spacernb"/>
              </w:rPr>
              <w:br/>
              <w:t xml:space="preserve">- </w:t>
            </w:r>
            <w:r w:rsidRPr="008F1159">
              <w:rPr>
                <w:rStyle w:val="spacernb"/>
                <w:i/>
              </w:rPr>
              <w:t xml:space="preserve">klawiatura musi posiadać osobne klawisze funkcyjne </w:t>
            </w:r>
            <w:r>
              <w:rPr>
                <w:rStyle w:val="spacernb"/>
                <w:i/>
              </w:rPr>
              <w:t xml:space="preserve">od F1 do </w:t>
            </w:r>
            <w:r w:rsidRPr="008F1159">
              <w:rPr>
                <w:rStyle w:val="spacernb"/>
                <w:i/>
              </w:rPr>
              <w:t>F12 o bezpośrednim dostępie (bez konieczności wciskania dodatkowych klawiszy jak np. „</w:t>
            </w:r>
            <w:proofErr w:type="spellStart"/>
            <w:r w:rsidRPr="008F1159">
              <w:rPr>
                <w:rStyle w:val="spacernb"/>
                <w:i/>
              </w:rPr>
              <w:t>fn</w:t>
            </w:r>
            <w:proofErr w:type="spellEnd"/>
            <w:r w:rsidRPr="008F1159">
              <w:rPr>
                <w:rStyle w:val="spacernb"/>
                <w:i/>
              </w:rPr>
              <w:t>”)</w:t>
            </w:r>
          </w:p>
        </w:tc>
      </w:tr>
      <w:tr w:rsidR="00EC0846" w:rsidRPr="00535A6F" w:rsidTr="000B0FAF">
        <w:trPr>
          <w:trHeight w:val="90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Urządzenia wskazujące: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pPr>
              <w:rPr>
                <w:rStyle w:val="spacernb"/>
              </w:rPr>
            </w:pPr>
            <w:r>
              <w:t xml:space="preserve">- </w:t>
            </w:r>
            <w:proofErr w:type="spellStart"/>
            <w:r w:rsidRPr="00767EF6">
              <w:t>touchpad</w:t>
            </w:r>
            <w:proofErr w:type="spellEnd"/>
            <w:r w:rsidRPr="00767EF6">
              <w:t xml:space="preserve"> i/lub </w:t>
            </w:r>
            <w:proofErr w:type="spellStart"/>
            <w:r w:rsidRPr="00767EF6">
              <w:t>trackpoint</w:t>
            </w:r>
            <w:proofErr w:type="spellEnd"/>
            <w:r w:rsidRPr="00767EF6">
              <w:t xml:space="preserve"> lub równoważny pod względem funkcjonalności manipulator</w:t>
            </w:r>
            <w:r>
              <w:t xml:space="preserve"> z możliwością wyłączenia</w:t>
            </w:r>
            <w:r>
              <w:br/>
              <w:t>- zewnętrzna mysz optyczna z min. dwoma przyciskami oraz rolką podłączana pod USB lub bezprzewodowo</w:t>
            </w:r>
          </w:p>
        </w:tc>
      </w:tr>
      <w:tr w:rsidR="00EC0846" w:rsidRPr="00535A6F" w:rsidTr="000B0FAF">
        <w:trPr>
          <w:trHeight w:val="691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Wyświetlacz: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-</w:t>
            </w:r>
            <w:r w:rsidRPr="00DD29DA">
              <w:rPr>
                <w:b/>
              </w:rPr>
              <w:t xml:space="preserve"> matowy</w:t>
            </w:r>
            <w:r>
              <w:br/>
              <w:t xml:space="preserve">- o przekątnej min. </w:t>
            </w:r>
            <w:r w:rsidRPr="00767EF6">
              <w:t>15</w:t>
            </w:r>
            <w:r>
              <w:t>,6</w:t>
            </w:r>
            <w:r w:rsidRPr="00767EF6">
              <w:t>”</w:t>
            </w:r>
            <w:r>
              <w:br/>
              <w:t xml:space="preserve">-  rozdzielczość min. HD </w:t>
            </w:r>
            <w:r w:rsidRPr="00BA1EB4">
              <w:t>1366 x 768</w:t>
            </w:r>
            <w:r>
              <w:t xml:space="preserve"> przy głębi kolorów 24 bit</w:t>
            </w:r>
          </w:p>
        </w:tc>
      </w:tr>
      <w:tr w:rsidR="00EC0846" w:rsidRPr="00535A6F" w:rsidTr="000B0FAF">
        <w:trPr>
          <w:trHeight w:val="3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Zasilacz i akumulator</w:t>
            </w:r>
          </w:p>
        </w:tc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- uniwersalny zasilacz 110 – 240 V</w:t>
            </w:r>
            <w:r>
              <w:br/>
              <w:t>- akumulator Li-Ion zapewniający min. 2 godziny pracy</w:t>
            </w:r>
          </w:p>
        </w:tc>
      </w:tr>
      <w:tr w:rsidR="00EC0846" w:rsidRPr="00A36879" w:rsidTr="000B0FAF">
        <w:trPr>
          <w:trHeight w:val="1887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System operacyjny</w:t>
            </w:r>
          </w:p>
        </w:tc>
        <w:tc>
          <w:tcPr>
            <w:tcW w:w="0" w:type="auto"/>
            <w:shd w:val="clear" w:color="auto" w:fill="auto"/>
          </w:tcPr>
          <w:p w:rsidR="00EC0846" w:rsidRPr="00A36879" w:rsidRDefault="00EC0846" w:rsidP="00633751">
            <w:r w:rsidRPr="00B2352B">
              <w:t xml:space="preserve">- </w:t>
            </w:r>
            <w:hyperlink r:id="rId8" w:history="1">
              <w:r w:rsidRPr="00B2352B">
                <w:rPr>
                  <w:rStyle w:val="spacernb"/>
                </w:rPr>
                <w:t xml:space="preserve">MICROSOFT Windows </w:t>
              </w:r>
              <w:r w:rsidR="00391CA9">
                <w:rPr>
                  <w:rStyle w:val="spacernb"/>
                </w:rPr>
                <w:t>10</w:t>
              </w:r>
              <w:r w:rsidRPr="00B2352B">
                <w:rPr>
                  <w:rStyle w:val="spacernb"/>
                </w:rPr>
                <w:t xml:space="preserve"> Professional PL w wersji 64 bit</w:t>
              </w:r>
            </w:hyperlink>
            <w:r w:rsidRPr="00B2352B">
              <w:rPr>
                <w:rStyle w:val="spacernb"/>
              </w:rPr>
              <w:t xml:space="preserve"> z logo producenta komputera, </w:t>
            </w:r>
            <w:r>
              <w:rPr>
                <w:rStyle w:val="spacernb"/>
              </w:rPr>
              <w:t>licencja</w:t>
            </w:r>
            <w:r w:rsidRPr="00B2352B">
              <w:rPr>
                <w:rStyle w:val="spacernb"/>
              </w:rPr>
              <w:t xml:space="preserve"> w postaci certyfikatu i/lub nalepki na obudowie komputera</w:t>
            </w:r>
            <w:r>
              <w:rPr>
                <w:rStyle w:val="spacernb"/>
              </w:rPr>
              <w:br/>
            </w:r>
            <w:r w:rsidRPr="0064460E">
              <w:rPr>
                <w:rStyle w:val="spacernb"/>
                <w:i/>
              </w:rPr>
              <w:t>- z</w:t>
            </w:r>
            <w:r w:rsidR="00633751">
              <w:rPr>
                <w:rStyle w:val="spacernb"/>
                <w:i/>
              </w:rPr>
              <w:t xml:space="preserve"> </w:t>
            </w:r>
            <w:r w:rsidRPr="0064460E">
              <w:rPr>
                <w:rStyle w:val="spacernb"/>
                <w:i/>
              </w:rPr>
              <w:t xml:space="preserve">możliwością </w:t>
            </w:r>
            <w:proofErr w:type="spellStart"/>
            <w:r w:rsidRPr="0064460E">
              <w:rPr>
                <w:rStyle w:val="spacernb"/>
                <w:i/>
              </w:rPr>
              <w:t>downgradu</w:t>
            </w:r>
            <w:proofErr w:type="spellEnd"/>
            <w:r w:rsidRPr="0064460E">
              <w:rPr>
                <w:rStyle w:val="spacernb"/>
                <w:i/>
              </w:rPr>
              <w:t xml:space="preserve"> </w:t>
            </w:r>
            <w:r>
              <w:rPr>
                <w:rStyle w:val="spacernb"/>
                <w:i/>
              </w:rPr>
              <w:t xml:space="preserve">do wcześniejszej wersji </w:t>
            </w:r>
          </w:p>
        </w:tc>
      </w:tr>
      <w:tr w:rsidR="00EC0846" w:rsidRPr="00A36879" w:rsidTr="000B0FAF">
        <w:trPr>
          <w:trHeight w:val="33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Waga:</w:t>
            </w:r>
          </w:p>
        </w:tc>
        <w:tc>
          <w:tcPr>
            <w:tcW w:w="0" w:type="auto"/>
            <w:shd w:val="clear" w:color="auto" w:fill="auto"/>
          </w:tcPr>
          <w:p w:rsidR="00EC0846" w:rsidRPr="00DC2ECA" w:rsidRDefault="00EC0846" w:rsidP="002C55DD">
            <w:r>
              <w:t xml:space="preserve">max. 2,5 kg z baterią oraz napędem optycznym, bez urządzeń zewnętrznych </w:t>
            </w:r>
          </w:p>
        </w:tc>
      </w:tr>
      <w:tr w:rsidR="00EC0846" w:rsidRPr="00A36879" w:rsidTr="000B0FAF">
        <w:trPr>
          <w:trHeight w:val="514"/>
        </w:trPr>
        <w:tc>
          <w:tcPr>
            <w:tcW w:w="0" w:type="auto"/>
            <w:shd w:val="clear" w:color="auto" w:fill="auto"/>
          </w:tcPr>
          <w:p w:rsidR="00EC0846" w:rsidRPr="007D74CF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Dodatki:</w:t>
            </w:r>
          </w:p>
        </w:tc>
        <w:tc>
          <w:tcPr>
            <w:tcW w:w="0" w:type="auto"/>
            <w:shd w:val="clear" w:color="auto" w:fill="auto"/>
          </w:tcPr>
          <w:p w:rsidR="00EC0846" w:rsidRPr="007D74CF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Torba na laptopa oraz mysz optyczna (min. 2-przyciskowa) Podłączna przez port USB lub bezprzewodowa</w:t>
            </w:r>
          </w:p>
        </w:tc>
      </w:tr>
      <w:tr w:rsidR="00EC0846" w:rsidRPr="00A36879" w:rsidTr="000B0FAF">
        <w:trPr>
          <w:trHeight w:val="1550"/>
        </w:trPr>
        <w:tc>
          <w:tcPr>
            <w:tcW w:w="0" w:type="auto"/>
            <w:shd w:val="clear" w:color="auto" w:fill="auto"/>
          </w:tcPr>
          <w:p w:rsidR="00EC0846" w:rsidRDefault="00152D09" w:rsidP="002C55DD">
            <w:r>
              <w:lastRenderedPageBreak/>
              <w:t>Inne:</w:t>
            </w:r>
          </w:p>
        </w:tc>
        <w:tc>
          <w:tcPr>
            <w:tcW w:w="0" w:type="auto"/>
            <w:shd w:val="clear" w:color="auto" w:fill="auto"/>
          </w:tcPr>
          <w:p w:rsidR="00EC0846" w:rsidRPr="00F0480B" w:rsidRDefault="00EC0846" w:rsidP="002C55DD">
            <w:pPr>
              <w:rPr>
                <w:b/>
                <w:i/>
              </w:rPr>
            </w:pPr>
            <w:r>
              <w:rPr>
                <w:rStyle w:val="spacernb"/>
              </w:rPr>
              <w:t xml:space="preserve">- </w:t>
            </w:r>
            <w:r w:rsidRPr="00D50E3E">
              <w:rPr>
                <w:rStyle w:val="spacernb"/>
                <w:i/>
              </w:rPr>
              <w:t>komplet licencji, dokumentacji, nośników oraz sterowników do poszczególnych podzespołów dla systemu MS Windows 7</w:t>
            </w:r>
            <w:r>
              <w:rPr>
                <w:rStyle w:val="spacernb"/>
                <w:i/>
              </w:rPr>
              <w:t>, 8.1, 10</w:t>
            </w:r>
            <w:r w:rsidRPr="00D50E3E">
              <w:rPr>
                <w:rStyle w:val="spacernb"/>
                <w:i/>
              </w:rPr>
              <w:t xml:space="preserve"> na nośniku CD-ROM lub DVD-ROM</w:t>
            </w:r>
            <w:r>
              <w:rPr>
                <w:rStyle w:val="spacernb"/>
                <w:i/>
              </w:rPr>
              <w:br/>
              <w:t>- deklaracja zastosowania w laptopie osobnych klawiszy funkcyjnych</w:t>
            </w:r>
            <w:r w:rsidRPr="008F1159">
              <w:rPr>
                <w:rStyle w:val="spacernb"/>
                <w:i/>
              </w:rPr>
              <w:t xml:space="preserve"> </w:t>
            </w:r>
            <w:r>
              <w:rPr>
                <w:rStyle w:val="spacernb"/>
                <w:i/>
              </w:rPr>
              <w:t xml:space="preserve">od F1 do </w:t>
            </w:r>
            <w:r w:rsidRPr="008F1159">
              <w:rPr>
                <w:rStyle w:val="spacernb"/>
                <w:i/>
              </w:rPr>
              <w:t>F12 o bezpośrednim dostępie (bez konieczności wciskania dodatkowych klawiszy jak np. „</w:t>
            </w:r>
            <w:proofErr w:type="spellStart"/>
            <w:r w:rsidRPr="008F1159">
              <w:rPr>
                <w:rStyle w:val="spacernb"/>
                <w:i/>
              </w:rPr>
              <w:t>fn</w:t>
            </w:r>
            <w:proofErr w:type="spellEnd"/>
            <w:r w:rsidRPr="008F1159">
              <w:rPr>
                <w:rStyle w:val="spacernb"/>
                <w:i/>
              </w:rPr>
              <w:t>”)</w:t>
            </w:r>
          </w:p>
        </w:tc>
      </w:tr>
      <w:tr w:rsidR="00EC0846" w:rsidRPr="00A36879" w:rsidTr="000B0FAF">
        <w:trPr>
          <w:trHeight w:val="3951"/>
        </w:trPr>
        <w:tc>
          <w:tcPr>
            <w:tcW w:w="0" w:type="auto"/>
            <w:shd w:val="clear" w:color="auto" w:fill="auto"/>
          </w:tcPr>
          <w:p w:rsidR="00EC0846" w:rsidRDefault="00EC0846" w:rsidP="002C55DD">
            <w:r w:rsidRPr="007D74CF">
              <w:rPr>
                <w:rStyle w:val="spacernb"/>
              </w:rPr>
              <w:t>Warunki gwarancji: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152D09">
            <w:r w:rsidRPr="00B2352B">
              <w:rPr>
                <w:rStyle w:val="spacernb"/>
              </w:rPr>
              <w:t xml:space="preserve">-min </w:t>
            </w:r>
            <w:r w:rsidR="00152D09">
              <w:rPr>
                <w:rStyle w:val="spacernb"/>
              </w:rPr>
              <w:t>24</w:t>
            </w:r>
            <w:r w:rsidRPr="00B2352B">
              <w:rPr>
                <w:rStyle w:val="spacernb"/>
              </w:rPr>
              <w:t xml:space="preserve"> miesięcy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i/>
              </w:rPr>
              <w:t>ze względu na specyfikę danych przechowywanych na dyskach twardych - w przypadku ich uszkodzenia i konieczności wymiany na no</w:t>
            </w:r>
            <w:r>
              <w:rPr>
                <w:rStyle w:val="spacernb"/>
                <w:i/>
              </w:rPr>
              <w:t>we w ramach gwarancji,  wymagana</w:t>
            </w:r>
            <w:r w:rsidRPr="00B2352B">
              <w:rPr>
                <w:rStyle w:val="spacernb"/>
                <w:i/>
              </w:rPr>
              <w:t xml:space="preserve"> jest możliwość ich odkupienia przez Zamawiającego.</w:t>
            </w:r>
          </w:p>
        </w:tc>
      </w:tr>
    </w:tbl>
    <w:p w:rsidR="00EC0846" w:rsidRDefault="00EC0846" w:rsidP="00EC084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0"/>
        <w:gridCol w:w="6982"/>
      </w:tblGrid>
      <w:tr w:rsidR="00EC0846" w:rsidRPr="00D50E3E" w:rsidTr="000B0FAF">
        <w:trPr>
          <w:trHeight w:val="146"/>
        </w:trPr>
        <w:tc>
          <w:tcPr>
            <w:tcW w:w="9288" w:type="dxa"/>
            <w:gridSpan w:val="2"/>
            <w:shd w:val="clear" w:color="auto" w:fill="auto"/>
          </w:tcPr>
          <w:p w:rsidR="00EC0846" w:rsidRDefault="00EC0846" w:rsidP="002C55DD">
            <w:pPr>
              <w:pStyle w:val="Akapitzlist"/>
              <w:ind w:left="0"/>
            </w:pPr>
            <w:r>
              <w:rPr>
                <w:b/>
                <w:sz w:val="28"/>
                <w:szCs w:val="28"/>
              </w:rPr>
              <w:t>Komputer przenośny (laptop), typ 2 – 1</w:t>
            </w:r>
            <w:r w:rsidRPr="00D50E3E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 w:rsidRPr="00767EF6">
              <w:t>Procesor:</w:t>
            </w:r>
          </w:p>
        </w:tc>
        <w:tc>
          <w:tcPr>
            <w:tcW w:w="6982" w:type="dxa"/>
            <w:shd w:val="clear" w:color="auto" w:fill="auto"/>
          </w:tcPr>
          <w:p w:rsidR="00EC0846" w:rsidRDefault="00EC0846" w:rsidP="002C55DD">
            <w:r>
              <w:t xml:space="preserve">min. dwurdzeniowy (4-wątkowy) procesor klasy x86 przeznaczony dla urządzeń mobilnych, o niskim poborze energii, wyposażony w technologię zarządzania zużyciem energii o częstotliwości min. 2,3 GHz. Rozmiar pamięci: min. 2 MB, </w:t>
            </w:r>
            <w:r>
              <w:rPr>
                <w:b/>
                <w:i/>
              </w:rPr>
              <w:t>np. Intel i3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Pamięć RAM:</w:t>
            </w:r>
          </w:p>
        </w:tc>
        <w:tc>
          <w:tcPr>
            <w:tcW w:w="6982" w:type="dxa"/>
            <w:shd w:val="clear" w:color="auto" w:fill="auto"/>
          </w:tcPr>
          <w:p w:rsidR="00EC0846" w:rsidRDefault="00EC0846" w:rsidP="002C55DD">
            <w:r>
              <w:t>min. 8</w:t>
            </w:r>
            <w:r w:rsidRPr="00767EF6">
              <w:t xml:space="preserve"> GB z możliwością rozbudowy</w:t>
            </w:r>
            <w:r>
              <w:t xml:space="preserve"> do min. 16 GB</w:t>
            </w:r>
          </w:p>
        </w:tc>
      </w:tr>
      <w:tr w:rsidR="00EC0846" w:rsidRPr="00767EF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Dysk twardy:</w:t>
            </w:r>
          </w:p>
        </w:tc>
        <w:tc>
          <w:tcPr>
            <w:tcW w:w="6982" w:type="dxa"/>
            <w:shd w:val="clear" w:color="auto" w:fill="auto"/>
          </w:tcPr>
          <w:p w:rsidR="00EC0846" w:rsidRDefault="00EC0846" w:rsidP="002C55DD">
            <w:r>
              <w:t>min. 500 GB SATA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Napęd optyczny:</w:t>
            </w:r>
          </w:p>
        </w:tc>
        <w:tc>
          <w:tcPr>
            <w:tcW w:w="6982" w:type="dxa"/>
            <w:shd w:val="clear" w:color="auto" w:fill="auto"/>
          </w:tcPr>
          <w:p w:rsidR="00EC0846" w:rsidRPr="00767EF6" w:rsidRDefault="00EC0846" w:rsidP="002C55DD">
            <w:r>
              <w:t>umieszczona</w:t>
            </w:r>
            <w:r w:rsidRPr="00767EF6">
              <w:t xml:space="preserve"> w obudowie notebooka</w:t>
            </w:r>
            <w:r>
              <w:t xml:space="preserve"> nagrywarka płyt</w:t>
            </w:r>
            <w:r w:rsidRPr="00767EF6">
              <w:t xml:space="preserve"> CD, DVD±R/DVD±RW i dwuwarstwowych (DL), obsługa nośników 8 c</w:t>
            </w:r>
            <w:r>
              <w:t>m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Karta graficzna:</w:t>
            </w:r>
          </w:p>
        </w:tc>
        <w:tc>
          <w:tcPr>
            <w:tcW w:w="6982" w:type="dxa"/>
            <w:shd w:val="clear" w:color="auto" w:fill="auto"/>
          </w:tcPr>
          <w:p w:rsidR="00EC0846" w:rsidRPr="00767EF6" w:rsidRDefault="00EC0846" w:rsidP="002C55DD">
            <w:r>
              <w:t>zintegrowana z płytą główną lub procesorem z w</w:t>
            </w:r>
            <w:r w:rsidRPr="00767EF6">
              <w:t>yjście</w:t>
            </w:r>
            <w:r>
              <w:t>m</w:t>
            </w:r>
            <w:r w:rsidRPr="00767EF6">
              <w:t xml:space="preserve"> na monitor zewnętrzny</w:t>
            </w:r>
            <w:r>
              <w:t xml:space="preserve"> w formie złącza HDMI i D-SUB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Multimedia:</w:t>
            </w:r>
          </w:p>
        </w:tc>
        <w:tc>
          <w:tcPr>
            <w:tcW w:w="6982" w:type="dxa"/>
            <w:shd w:val="clear" w:color="auto" w:fill="auto"/>
          </w:tcPr>
          <w:p w:rsidR="00EC0846" w:rsidRDefault="00EC0846" w:rsidP="002C55DD">
            <w:r>
              <w:t>- zintegrowany czytnik kart pamięci min. SD (</w:t>
            </w:r>
            <w:r w:rsidRPr="00D50E3E">
              <w:rPr>
                <w:b/>
                <w:i/>
              </w:rPr>
              <w:t>w tym SDHC</w:t>
            </w:r>
            <w:r>
              <w:t>)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Komunikacja przewodowa:</w:t>
            </w:r>
          </w:p>
        </w:tc>
        <w:tc>
          <w:tcPr>
            <w:tcW w:w="6982" w:type="dxa"/>
            <w:shd w:val="clear" w:color="auto" w:fill="auto"/>
          </w:tcPr>
          <w:p w:rsidR="00EC0846" w:rsidRPr="00767EF6" w:rsidRDefault="00EC0846" w:rsidP="002C55DD">
            <w:r>
              <w:t>- Karta sieciowa Ethernet obsługująca przepustowości 10/100/1000 Mb/s, ze złączem RJ45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Komunikacja bezprzewodowa:</w:t>
            </w:r>
          </w:p>
        </w:tc>
        <w:tc>
          <w:tcPr>
            <w:tcW w:w="6982" w:type="dxa"/>
            <w:shd w:val="clear" w:color="auto" w:fill="auto"/>
          </w:tcPr>
          <w:p w:rsidR="00EC0846" w:rsidRDefault="00EC0846" w:rsidP="002C55DD">
            <w:r>
              <w:t xml:space="preserve">- Karta sieciowa Wi-Fi </w:t>
            </w:r>
            <w:r w:rsidRPr="00302840">
              <w:t>802.11 a/b/g/n/</w:t>
            </w:r>
            <w:proofErr w:type="spellStart"/>
            <w:r w:rsidRPr="00302840">
              <w:t>ac</w:t>
            </w:r>
            <w:proofErr w:type="spellEnd"/>
            <w:r w:rsidRPr="00302840">
              <w:t xml:space="preserve"> </w:t>
            </w:r>
            <w:r>
              <w:t>z możliwością wyłączenia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Porty zewnętrzne:</w:t>
            </w:r>
          </w:p>
        </w:tc>
        <w:tc>
          <w:tcPr>
            <w:tcW w:w="6982" w:type="dxa"/>
            <w:shd w:val="clear" w:color="auto" w:fill="auto"/>
          </w:tcPr>
          <w:p w:rsidR="00EC0846" w:rsidRPr="00535A6F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- min. 4</w:t>
            </w:r>
            <w:r w:rsidRPr="00767EF6">
              <w:rPr>
                <w:rStyle w:val="spacernb"/>
              </w:rPr>
              <w:t xml:space="preserve"> </w:t>
            </w:r>
            <w:r>
              <w:rPr>
                <w:rStyle w:val="spacernb"/>
              </w:rPr>
              <w:t xml:space="preserve">x </w:t>
            </w:r>
            <w:r w:rsidRPr="00767EF6">
              <w:rPr>
                <w:rStyle w:val="spacernb"/>
              </w:rPr>
              <w:t xml:space="preserve">złącza USB </w:t>
            </w:r>
            <w:r>
              <w:rPr>
                <w:rStyle w:val="spacernb"/>
              </w:rPr>
              <w:t>(w tym min. 1 x 3</w:t>
            </w:r>
            <w:r w:rsidRPr="00767EF6">
              <w:rPr>
                <w:rStyle w:val="spacernb"/>
              </w:rPr>
              <w:t>.0</w:t>
            </w:r>
            <w:r>
              <w:rPr>
                <w:rStyle w:val="spacernb"/>
              </w:rPr>
              <w:t>)</w:t>
            </w:r>
            <w:r>
              <w:rPr>
                <w:rStyle w:val="spacernb"/>
              </w:rPr>
              <w:br/>
              <w:t>- min. 1 x złącze RJ45 (do podłączenia sieci LAN)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lastRenderedPageBreak/>
              <w:t>Karta dźwiękowa:</w:t>
            </w:r>
          </w:p>
        </w:tc>
        <w:tc>
          <w:tcPr>
            <w:tcW w:w="6982" w:type="dxa"/>
            <w:shd w:val="clear" w:color="auto" w:fill="auto"/>
          </w:tcPr>
          <w:p w:rsidR="00EC0846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- min. 16 bit stereo, kompatybilna z AC97 lub HD Audio</w:t>
            </w:r>
            <w:r>
              <w:rPr>
                <w:rStyle w:val="spacernb"/>
              </w:rPr>
              <w:br/>
              <w:t>- min. 2 wbudowane głośniki</w:t>
            </w:r>
            <w:r>
              <w:rPr>
                <w:rStyle w:val="spacernb"/>
              </w:rPr>
              <w:br/>
              <w:t>- wbudowany mikrofon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Klawiatura:</w:t>
            </w:r>
          </w:p>
        </w:tc>
        <w:tc>
          <w:tcPr>
            <w:tcW w:w="6982" w:type="dxa"/>
            <w:shd w:val="clear" w:color="auto" w:fill="auto"/>
          </w:tcPr>
          <w:p w:rsidR="00EC0846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- w układzie QWERTY, polskie znaki zgodne z układem w MS Windows „polski programisty”, klawiatura musi posiadać dwa klawisze ALT (prawy i lewy)</w:t>
            </w:r>
            <w:r>
              <w:rPr>
                <w:rStyle w:val="spacernb"/>
              </w:rPr>
              <w:br/>
              <w:t xml:space="preserve">- </w:t>
            </w:r>
            <w:r w:rsidRPr="008F1159">
              <w:rPr>
                <w:rStyle w:val="spacernb"/>
                <w:i/>
              </w:rPr>
              <w:t xml:space="preserve">klawiatura musi posiadać osobne klawisze funkcyjne </w:t>
            </w:r>
            <w:r>
              <w:rPr>
                <w:rStyle w:val="spacernb"/>
                <w:i/>
              </w:rPr>
              <w:t xml:space="preserve">od F1 do </w:t>
            </w:r>
            <w:r w:rsidRPr="008F1159">
              <w:rPr>
                <w:rStyle w:val="spacernb"/>
                <w:i/>
              </w:rPr>
              <w:t>F12 o bezpośrednim dostępie (bez konieczności wciskania dodatkowych klawiszy jak np. „</w:t>
            </w:r>
            <w:proofErr w:type="spellStart"/>
            <w:r w:rsidRPr="008F1159">
              <w:rPr>
                <w:rStyle w:val="spacernb"/>
                <w:i/>
              </w:rPr>
              <w:t>fn</w:t>
            </w:r>
            <w:proofErr w:type="spellEnd"/>
            <w:r w:rsidRPr="008F1159">
              <w:rPr>
                <w:rStyle w:val="spacernb"/>
                <w:i/>
              </w:rPr>
              <w:t>”)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Urządzenia wskazujące:</w:t>
            </w:r>
          </w:p>
        </w:tc>
        <w:tc>
          <w:tcPr>
            <w:tcW w:w="6982" w:type="dxa"/>
            <w:shd w:val="clear" w:color="auto" w:fill="auto"/>
          </w:tcPr>
          <w:p w:rsidR="00EC0846" w:rsidRDefault="00EC0846" w:rsidP="002C55DD">
            <w:pPr>
              <w:rPr>
                <w:rStyle w:val="spacernb"/>
              </w:rPr>
            </w:pPr>
            <w:r>
              <w:t xml:space="preserve">- </w:t>
            </w:r>
            <w:proofErr w:type="spellStart"/>
            <w:r w:rsidRPr="00767EF6">
              <w:t>touchpad</w:t>
            </w:r>
            <w:proofErr w:type="spellEnd"/>
            <w:r w:rsidRPr="00767EF6">
              <w:t xml:space="preserve"> i/lub </w:t>
            </w:r>
            <w:proofErr w:type="spellStart"/>
            <w:r w:rsidRPr="00767EF6">
              <w:t>trackpoint</w:t>
            </w:r>
            <w:proofErr w:type="spellEnd"/>
            <w:r w:rsidRPr="00767EF6">
              <w:t xml:space="preserve"> lub równoważny pod względem funkcjonalności manipulator</w:t>
            </w:r>
            <w:r>
              <w:t xml:space="preserve"> z możliwością wyłączenia</w:t>
            </w:r>
            <w:r>
              <w:br/>
              <w:t>- zewnętrzna mysz optyczna z min. dwoma przyciskami oraz rolką podłączana pod USB lub bezprzewodowo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Wyświetlacz:</w:t>
            </w:r>
          </w:p>
        </w:tc>
        <w:tc>
          <w:tcPr>
            <w:tcW w:w="6982" w:type="dxa"/>
            <w:shd w:val="clear" w:color="auto" w:fill="auto"/>
          </w:tcPr>
          <w:p w:rsidR="00EC0846" w:rsidRDefault="00EC0846" w:rsidP="002C55DD">
            <w:r>
              <w:t>-</w:t>
            </w:r>
            <w:r w:rsidRPr="00DD29DA">
              <w:rPr>
                <w:b/>
              </w:rPr>
              <w:t xml:space="preserve"> matowy</w:t>
            </w:r>
            <w:r>
              <w:br/>
              <w:t xml:space="preserve">- o przekątnej min. </w:t>
            </w:r>
            <w:r w:rsidRPr="00767EF6">
              <w:t>15</w:t>
            </w:r>
            <w:r>
              <w:t>,6</w:t>
            </w:r>
            <w:r w:rsidRPr="00767EF6">
              <w:t>”</w:t>
            </w:r>
            <w:r>
              <w:br/>
              <w:t xml:space="preserve">-  rozdzielczość min. HD </w:t>
            </w:r>
            <w:r w:rsidRPr="00BA1EB4">
              <w:t>1366 x 768</w:t>
            </w:r>
            <w:r>
              <w:t xml:space="preserve"> przy głębi kolorów 24 bit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Zasilacz i akumulator</w:t>
            </w:r>
          </w:p>
        </w:tc>
        <w:tc>
          <w:tcPr>
            <w:tcW w:w="6982" w:type="dxa"/>
            <w:shd w:val="clear" w:color="auto" w:fill="auto"/>
          </w:tcPr>
          <w:p w:rsidR="00EC0846" w:rsidRPr="00767EF6" w:rsidRDefault="00EC0846" w:rsidP="002C55DD">
            <w:r>
              <w:t>- uniwersalny zasilacz 110 – 240 V</w:t>
            </w:r>
            <w:r>
              <w:br/>
              <w:t>- akumulator Li-Ion zapewniający min. 2 godziny pracy</w:t>
            </w:r>
          </w:p>
        </w:tc>
      </w:tr>
      <w:tr w:rsidR="00EC0846" w:rsidRPr="00DC2ECA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System operacyjny</w:t>
            </w:r>
          </w:p>
        </w:tc>
        <w:tc>
          <w:tcPr>
            <w:tcW w:w="6982" w:type="dxa"/>
            <w:shd w:val="clear" w:color="auto" w:fill="auto"/>
          </w:tcPr>
          <w:p w:rsidR="00EC0846" w:rsidRPr="00A36879" w:rsidRDefault="00391CA9" w:rsidP="00633751">
            <w:r w:rsidRPr="00B2352B">
              <w:t xml:space="preserve">- </w:t>
            </w:r>
            <w:hyperlink r:id="rId9" w:history="1">
              <w:r w:rsidRPr="00B2352B">
                <w:rPr>
                  <w:rStyle w:val="spacernb"/>
                </w:rPr>
                <w:t xml:space="preserve">MICROSOFT Windows </w:t>
              </w:r>
              <w:r>
                <w:rPr>
                  <w:rStyle w:val="spacernb"/>
                </w:rPr>
                <w:t>10</w:t>
              </w:r>
              <w:r w:rsidRPr="00B2352B">
                <w:rPr>
                  <w:rStyle w:val="spacernb"/>
                </w:rPr>
                <w:t xml:space="preserve"> Professional PL w wersji 64 bit</w:t>
              </w:r>
            </w:hyperlink>
            <w:r w:rsidRPr="00B2352B">
              <w:rPr>
                <w:rStyle w:val="spacernb"/>
              </w:rPr>
              <w:t xml:space="preserve"> z logo producenta komputera, </w:t>
            </w:r>
            <w:r>
              <w:rPr>
                <w:rStyle w:val="spacernb"/>
              </w:rPr>
              <w:t>licencja</w:t>
            </w:r>
            <w:r w:rsidRPr="00B2352B">
              <w:rPr>
                <w:rStyle w:val="spacernb"/>
              </w:rPr>
              <w:t xml:space="preserve"> w postaci certyfikatu i/lub nalepki na obudowie komputera</w:t>
            </w:r>
            <w:r>
              <w:rPr>
                <w:rStyle w:val="spacernb"/>
              </w:rPr>
              <w:br/>
            </w:r>
            <w:r w:rsidRPr="0064460E">
              <w:rPr>
                <w:rStyle w:val="spacernb"/>
                <w:i/>
              </w:rPr>
              <w:t xml:space="preserve">- z możliwością </w:t>
            </w:r>
            <w:proofErr w:type="spellStart"/>
            <w:r w:rsidRPr="0064460E">
              <w:rPr>
                <w:rStyle w:val="spacernb"/>
                <w:i/>
              </w:rPr>
              <w:t>downgradu</w:t>
            </w:r>
            <w:proofErr w:type="spellEnd"/>
            <w:r w:rsidRPr="0064460E">
              <w:rPr>
                <w:rStyle w:val="spacernb"/>
                <w:i/>
              </w:rPr>
              <w:t xml:space="preserve"> </w:t>
            </w:r>
            <w:r>
              <w:rPr>
                <w:rStyle w:val="spacernb"/>
                <w:i/>
              </w:rPr>
              <w:t>do wcześniejszej wersji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Waga:</w:t>
            </w:r>
          </w:p>
        </w:tc>
        <w:tc>
          <w:tcPr>
            <w:tcW w:w="6982" w:type="dxa"/>
            <w:shd w:val="clear" w:color="auto" w:fill="auto"/>
          </w:tcPr>
          <w:p w:rsidR="00EC0846" w:rsidRPr="00DC2ECA" w:rsidRDefault="00EC0846" w:rsidP="002C55DD">
            <w:r>
              <w:t xml:space="preserve">max. 2,5 kg z baterią oraz napędem optycznym, bez urządzeń zewnętrznych </w:t>
            </w:r>
          </w:p>
        </w:tc>
      </w:tr>
      <w:tr w:rsidR="00EC0846" w:rsidTr="000B0FAF">
        <w:trPr>
          <w:trHeight w:val="146"/>
        </w:trPr>
        <w:tc>
          <w:tcPr>
            <w:tcW w:w="0" w:type="auto"/>
            <w:shd w:val="clear" w:color="auto" w:fill="auto"/>
          </w:tcPr>
          <w:p w:rsidR="00EC0846" w:rsidRPr="007D74CF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Dodatki:</w:t>
            </w:r>
          </w:p>
        </w:tc>
        <w:tc>
          <w:tcPr>
            <w:tcW w:w="6982" w:type="dxa"/>
            <w:shd w:val="clear" w:color="auto" w:fill="auto"/>
          </w:tcPr>
          <w:p w:rsidR="00EC0846" w:rsidRPr="007D74CF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Torba na laptopa oraz mysz optyczna (min. 2-przyciskowa) Podłączna przez port USB lub bezprzewodowa</w:t>
            </w:r>
          </w:p>
        </w:tc>
      </w:tr>
      <w:tr w:rsidR="00EC0846" w:rsidTr="000B0FAF">
        <w:trPr>
          <w:trHeight w:val="1795"/>
        </w:trPr>
        <w:tc>
          <w:tcPr>
            <w:tcW w:w="0" w:type="auto"/>
            <w:shd w:val="clear" w:color="auto" w:fill="auto"/>
          </w:tcPr>
          <w:p w:rsidR="00EC0846" w:rsidRPr="00C23AEA" w:rsidRDefault="00A47CC1" w:rsidP="00C23AEA">
            <w:r>
              <w:t>Inne:</w:t>
            </w:r>
          </w:p>
        </w:tc>
        <w:tc>
          <w:tcPr>
            <w:tcW w:w="6982" w:type="dxa"/>
            <w:shd w:val="clear" w:color="auto" w:fill="auto"/>
          </w:tcPr>
          <w:p w:rsidR="00EC0846" w:rsidRPr="00F0480B" w:rsidRDefault="00EC0846" w:rsidP="002C55DD">
            <w:pPr>
              <w:rPr>
                <w:b/>
                <w:i/>
              </w:rPr>
            </w:pPr>
            <w:r>
              <w:rPr>
                <w:rStyle w:val="spacernb"/>
              </w:rPr>
              <w:t xml:space="preserve">- </w:t>
            </w:r>
            <w:r w:rsidRPr="00D50E3E">
              <w:rPr>
                <w:rStyle w:val="spacernb"/>
                <w:i/>
              </w:rPr>
              <w:t>komplet licencji, dokumentacji, nośników oraz sterowników do poszczególnych podzespołów dla systemu MS Windows 7</w:t>
            </w:r>
            <w:r>
              <w:rPr>
                <w:rStyle w:val="spacernb"/>
                <w:i/>
              </w:rPr>
              <w:t>, 8.1, 10</w:t>
            </w:r>
            <w:r w:rsidRPr="00D50E3E">
              <w:rPr>
                <w:rStyle w:val="spacernb"/>
                <w:i/>
              </w:rPr>
              <w:t xml:space="preserve"> na nośniku CD-ROM lub DVD-ROM</w:t>
            </w:r>
            <w:r>
              <w:rPr>
                <w:rStyle w:val="spacernb"/>
                <w:i/>
              </w:rPr>
              <w:br/>
              <w:t>- deklaracja zastosowania w laptopie osobnych klawiszy funkcyjnych</w:t>
            </w:r>
            <w:r w:rsidRPr="008F1159">
              <w:rPr>
                <w:rStyle w:val="spacernb"/>
                <w:i/>
              </w:rPr>
              <w:t xml:space="preserve"> </w:t>
            </w:r>
            <w:r>
              <w:rPr>
                <w:rStyle w:val="spacernb"/>
                <w:i/>
              </w:rPr>
              <w:t xml:space="preserve">od F1 do </w:t>
            </w:r>
            <w:r w:rsidRPr="008F1159">
              <w:rPr>
                <w:rStyle w:val="spacernb"/>
                <w:i/>
              </w:rPr>
              <w:t>F12 o bezpośrednim dostępie (bez konieczności wciskania dodatkowych klawiszy jak np. „</w:t>
            </w:r>
            <w:proofErr w:type="spellStart"/>
            <w:r w:rsidRPr="008F1159">
              <w:rPr>
                <w:rStyle w:val="spacernb"/>
                <w:i/>
              </w:rPr>
              <w:t>fn</w:t>
            </w:r>
            <w:proofErr w:type="spellEnd"/>
            <w:r w:rsidRPr="008F1159">
              <w:rPr>
                <w:rStyle w:val="spacernb"/>
                <w:i/>
              </w:rPr>
              <w:t>”)</w:t>
            </w:r>
          </w:p>
        </w:tc>
      </w:tr>
      <w:tr w:rsidR="000B0FAF" w:rsidTr="000B0FAF">
        <w:trPr>
          <w:trHeight w:val="1795"/>
        </w:trPr>
        <w:tc>
          <w:tcPr>
            <w:tcW w:w="0" w:type="auto"/>
            <w:shd w:val="clear" w:color="auto" w:fill="auto"/>
          </w:tcPr>
          <w:p w:rsidR="000B0FAF" w:rsidRDefault="000B0FAF" w:rsidP="000103D2">
            <w:r w:rsidRPr="007D74CF">
              <w:rPr>
                <w:rStyle w:val="spacernb"/>
              </w:rPr>
              <w:t>Warunki gwarancji:</w:t>
            </w:r>
          </w:p>
        </w:tc>
        <w:tc>
          <w:tcPr>
            <w:tcW w:w="6982" w:type="dxa"/>
            <w:shd w:val="clear" w:color="auto" w:fill="auto"/>
          </w:tcPr>
          <w:p w:rsidR="000B0FAF" w:rsidRDefault="000B0FAF" w:rsidP="000103D2">
            <w:r w:rsidRPr="00B2352B">
              <w:rPr>
                <w:rStyle w:val="spacernb"/>
              </w:rPr>
              <w:t xml:space="preserve">-min </w:t>
            </w:r>
            <w:r>
              <w:rPr>
                <w:rStyle w:val="spacernb"/>
              </w:rPr>
              <w:t>24</w:t>
            </w:r>
            <w:r w:rsidRPr="00B2352B">
              <w:rPr>
                <w:rStyle w:val="spacernb"/>
              </w:rPr>
              <w:t xml:space="preserve"> miesięcy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lastRenderedPageBreak/>
              <w:t xml:space="preserve">- </w:t>
            </w:r>
            <w:r w:rsidRPr="00B2352B">
              <w:rPr>
                <w:rStyle w:val="spacernb"/>
                <w:i/>
              </w:rPr>
              <w:t>ze względu na specyfikę danych przechowywanych na dyskach twardych - w przypadku ich uszkodzenia i konieczności wymiany na no</w:t>
            </w:r>
            <w:r>
              <w:rPr>
                <w:rStyle w:val="spacernb"/>
                <w:i/>
              </w:rPr>
              <w:t>we w ramach gwarancji,  wymagana</w:t>
            </w:r>
            <w:r w:rsidRPr="00B2352B">
              <w:rPr>
                <w:rStyle w:val="spacernb"/>
                <w:i/>
              </w:rPr>
              <w:t xml:space="preserve"> jest możliwość ich odkupienia przez Zamawiającego.</w:t>
            </w:r>
          </w:p>
        </w:tc>
      </w:tr>
    </w:tbl>
    <w:p w:rsidR="00EC0846" w:rsidRDefault="00EC0846" w:rsidP="00EC084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6818"/>
      </w:tblGrid>
      <w:tr w:rsidR="00EC0846" w:rsidRPr="00D50E3E" w:rsidTr="000B0FAF">
        <w:trPr>
          <w:trHeight w:val="147"/>
        </w:trPr>
        <w:tc>
          <w:tcPr>
            <w:tcW w:w="0" w:type="auto"/>
            <w:gridSpan w:val="2"/>
            <w:shd w:val="clear" w:color="auto" w:fill="auto"/>
          </w:tcPr>
          <w:p w:rsidR="00EC0846" w:rsidRDefault="00EC0846" w:rsidP="002C55DD">
            <w:pPr>
              <w:pStyle w:val="Akapitzlist"/>
              <w:ind w:left="0"/>
            </w:pPr>
            <w:r>
              <w:rPr>
                <w:b/>
                <w:sz w:val="28"/>
                <w:szCs w:val="28"/>
              </w:rPr>
              <w:t>Komputer przenośny (laptop), typ 3 – 1</w:t>
            </w:r>
            <w:r w:rsidRPr="00D50E3E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EC0846" w:rsidTr="000B0FAF">
        <w:trPr>
          <w:trHeight w:val="147"/>
        </w:trPr>
        <w:tc>
          <w:tcPr>
            <w:tcW w:w="0" w:type="auto"/>
            <w:shd w:val="clear" w:color="auto" w:fill="auto"/>
          </w:tcPr>
          <w:p w:rsidR="00EC0846" w:rsidRDefault="00EC0846" w:rsidP="002C55DD">
            <w:r w:rsidRPr="00767EF6">
              <w:t>Procesor: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 xml:space="preserve">min. dwurdzeniowy (4-wątkowy) procesor klasy x86 przeznaczony dla urządzeń mobilnych, o niskim poborze energii, wyposażony w technologię zarządzania zużyciem energii o częstotliwości min. 2,3 GHz. Rozmiar pamięci: min. 2 MB, </w:t>
            </w:r>
            <w:r w:rsidRPr="00BA631C">
              <w:rPr>
                <w:b/>
                <w:i/>
              </w:rPr>
              <w:t>np. Intel i5</w:t>
            </w:r>
          </w:p>
        </w:tc>
      </w:tr>
      <w:tr w:rsidR="00EC0846" w:rsidTr="000B0FAF">
        <w:trPr>
          <w:trHeight w:val="147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Pamięć RAM: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min. 8</w:t>
            </w:r>
            <w:r w:rsidRPr="00767EF6">
              <w:t xml:space="preserve"> GB z możliwością rozbudowy</w:t>
            </w:r>
            <w:r>
              <w:t xml:space="preserve"> do min. 16 GB</w:t>
            </w:r>
          </w:p>
        </w:tc>
      </w:tr>
      <w:tr w:rsidR="00EC0846" w:rsidTr="000B0FAF">
        <w:trPr>
          <w:trHeight w:val="147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Dysk twardy: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min. 240 GB SSD</w:t>
            </w:r>
          </w:p>
        </w:tc>
      </w:tr>
      <w:tr w:rsidR="00EC0846" w:rsidTr="000B0FAF">
        <w:trPr>
          <w:trHeight w:val="147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Napęd optyczny:</w:t>
            </w:r>
          </w:p>
        </w:tc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umieszczona</w:t>
            </w:r>
            <w:r w:rsidRPr="00767EF6">
              <w:t xml:space="preserve"> w obudowie notebooka</w:t>
            </w:r>
            <w:r>
              <w:t xml:space="preserve"> nagrywarka płyt</w:t>
            </w:r>
            <w:r w:rsidRPr="00767EF6">
              <w:t xml:space="preserve"> CD, DVD±R/DVD±RW i dwuwarstwowych (DL), obsługa nośników 8 c</w:t>
            </w:r>
            <w:r>
              <w:t>m</w:t>
            </w:r>
          </w:p>
        </w:tc>
      </w:tr>
      <w:tr w:rsidR="00EC0846" w:rsidTr="000B0FAF">
        <w:trPr>
          <w:trHeight w:val="147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 w:rsidRPr="00767EF6">
              <w:t>Karta graficzna:</w:t>
            </w:r>
          </w:p>
        </w:tc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zintegrowana z płytą główną lub procesorem z w</w:t>
            </w:r>
            <w:r w:rsidRPr="00767EF6">
              <w:t>yjście</w:t>
            </w:r>
            <w:r>
              <w:t>m</w:t>
            </w:r>
            <w:r w:rsidRPr="00767EF6">
              <w:t xml:space="preserve"> na monitor zewnętrzny</w:t>
            </w:r>
            <w:r>
              <w:t xml:space="preserve"> w formie złącza D-SUB lub DVI </w:t>
            </w:r>
            <w:r w:rsidRPr="00CE5C28">
              <w:rPr>
                <w:b/>
                <w:i/>
              </w:rPr>
              <w:t>i obligatoryjnie HDMI</w:t>
            </w:r>
            <w:r>
              <w:t xml:space="preserve"> </w:t>
            </w:r>
          </w:p>
        </w:tc>
      </w:tr>
      <w:tr w:rsidR="00EC0846" w:rsidTr="000B0FAF">
        <w:trPr>
          <w:trHeight w:val="147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Multimedia: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- zintegrowany czytnik kart pamięci min. SD (</w:t>
            </w:r>
            <w:r w:rsidRPr="00D50E3E">
              <w:rPr>
                <w:b/>
                <w:i/>
              </w:rPr>
              <w:t>w tym SDHC</w:t>
            </w:r>
            <w:r>
              <w:t>)</w:t>
            </w:r>
            <w:r>
              <w:br/>
              <w:t xml:space="preserve">- wbudowana kamera do </w:t>
            </w:r>
            <w:proofErr w:type="spellStart"/>
            <w:r>
              <w:t>wideorozmów</w:t>
            </w:r>
            <w:proofErr w:type="spellEnd"/>
          </w:p>
        </w:tc>
      </w:tr>
      <w:tr w:rsidR="00EC0846" w:rsidTr="000B0FAF">
        <w:trPr>
          <w:trHeight w:val="147"/>
        </w:trPr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Komunikacja przewodowa:</w:t>
            </w:r>
          </w:p>
        </w:tc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- Karta sieciowa Ethernet obsługująca przepustowości 10/100 Mb/s, ze złączem RJ45</w:t>
            </w:r>
          </w:p>
        </w:tc>
      </w:tr>
      <w:tr w:rsidR="00EC0846" w:rsidTr="000B0FAF">
        <w:trPr>
          <w:trHeight w:val="147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Komunikacja bezprzewodowa: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 xml:space="preserve">- Karta sieciowa Wi-Fi </w:t>
            </w:r>
            <w:r w:rsidRPr="00302840">
              <w:t>802.11 a/b/g/n/</w:t>
            </w:r>
            <w:proofErr w:type="spellStart"/>
            <w:r w:rsidRPr="00302840">
              <w:t>ac</w:t>
            </w:r>
            <w:proofErr w:type="spellEnd"/>
            <w:r>
              <w:t xml:space="preserve"> z możliwością wyłączenia</w:t>
            </w:r>
          </w:p>
        </w:tc>
      </w:tr>
      <w:tr w:rsidR="00EC0846" w:rsidRPr="00535A6F" w:rsidTr="000B0FAF">
        <w:trPr>
          <w:trHeight w:val="551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Porty zewnętrzne:</w:t>
            </w:r>
          </w:p>
        </w:tc>
        <w:tc>
          <w:tcPr>
            <w:tcW w:w="0" w:type="auto"/>
            <w:shd w:val="clear" w:color="auto" w:fill="auto"/>
          </w:tcPr>
          <w:p w:rsidR="00EC0846" w:rsidRPr="00535A6F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- min. 4</w:t>
            </w:r>
            <w:r w:rsidRPr="00767EF6">
              <w:rPr>
                <w:rStyle w:val="spacernb"/>
              </w:rPr>
              <w:t xml:space="preserve"> </w:t>
            </w:r>
            <w:r>
              <w:rPr>
                <w:rStyle w:val="spacernb"/>
              </w:rPr>
              <w:t xml:space="preserve">x </w:t>
            </w:r>
            <w:r w:rsidRPr="00767EF6">
              <w:rPr>
                <w:rStyle w:val="spacernb"/>
              </w:rPr>
              <w:t xml:space="preserve">złącza USB </w:t>
            </w:r>
            <w:r>
              <w:rPr>
                <w:rStyle w:val="spacernb"/>
              </w:rPr>
              <w:t>(w tym min. 1 x 3</w:t>
            </w:r>
            <w:r w:rsidRPr="00767EF6">
              <w:rPr>
                <w:rStyle w:val="spacernb"/>
              </w:rPr>
              <w:t>.0</w:t>
            </w:r>
            <w:r>
              <w:rPr>
                <w:rStyle w:val="spacernb"/>
              </w:rPr>
              <w:t>)</w:t>
            </w:r>
            <w:r>
              <w:rPr>
                <w:rStyle w:val="spacernb"/>
              </w:rPr>
              <w:br/>
              <w:t>- min. 1 x złącze RJ45 (do podłączenia sieci LAN)</w:t>
            </w:r>
          </w:p>
        </w:tc>
      </w:tr>
      <w:tr w:rsidR="00EC0846" w:rsidRPr="00535A6F" w:rsidTr="000B0FAF">
        <w:trPr>
          <w:trHeight w:val="1683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Karta dźwiękowa: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- min. 16 bit stereo, kompatybilna z AC97 lub HD Audio</w:t>
            </w:r>
            <w:r>
              <w:rPr>
                <w:rStyle w:val="spacernb"/>
              </w:rPr>
              <w:br/>
              <w:t>- min. 2 wbudowane głośniki</w:t>
            </w:r>
            <w:r>
              <w:rPr>
                <w:rStyle w:val="spacernb"/>
              </w:rPr>
              <w:br/>
              <w:t>- wbudowany mikrofon</w:t>
            </w:r>
            <w:r>
              <w:rPr>
                <w:rStyle w:val="spacernb"/>
              </w:rPr>
              <w:br/>
              <w:t>- zewnętrzne złącza audio tupu Jack 3,5” do podłączenia mikrofonu zewnętrznego oraz słuchawek (zewnętrznych głośników)</w:t>
            </w:r>
          </w:p>
        </w:tc>
      </w:tr>
      <w:tr w:rsidR="00EC0846" w:rsidRPr="00535A6F" w:rsidTr="000B0FAF">
        <w:trPr>
          <w:trHeight w:val="2249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Klawiatura: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- w układzie QWERTY, polskie znaki zgodne z układem w MS Windows „polski programisty”, klawiatura musi posiadać dwa klawisze ALT (prawy i lewy)</w:t>
            </w:r>
            <w:r>
              <w:rPr>
                <w:rStyle w:val="spacernb"/>
              </w:rPr>
              <w:br/>
              <w:t xml:space="preserve">- </w:t>
            </w:r>
            <w:r w:rsidRPr="008F1159">
              <w:rPr>
                <w:rStyle w:val="spacernb"/>
                <w:i/>
              </w:rPr>
              <w:t xml:space="preserve">klawiatura musi posiadać osobne klawisze funkcyjne </w:t>
            </w:r>
            <w:r>
              <w:rPr>
                <w:rStyle w:val="spacernb"/>
                <w:i/>
              </w:rPr>
              <w:t xml:space="preserve">od F1 do </w:t>
            </w:r>
            <w:r w:rsidRPr="008F1159">
              <w:rPr>
                <w:rStyle w:val="spacernb"/>
                <w:i/>
              </w:rPr>
              <w:t>F12 o bezpośrednim dostępie (bez konieczności wciskania dodatkowych klawiszy jak np. „</w:t>
            </w:r>
            <w:proofErr w:type="spellStart"/>
            <w:r w:rsidRPr="008F1159">
              <w:rPr>
                <w:rStyle w:val="spacernb"/>
                <w:i/>
              </w:rPr>
              <w:t>fn</w:t>
            </w:r>
            <w:proofErr w:type="spellEnd"/>
            <w:r w:rsidRPr="008F1159">
              <w:rPr>
                <w:rStyle w:val="spacernb"/>
                <w:i/>
              </w:rPr>
              <w:t>”)</w:t>
            </w:r>
          </w:p>
        </w:tc>
      </w:tr>
      <w:tr w:rsidR="00EC0846" w:rsidRPr="00535A6F" w:rsidTr="000B0FAF">
        <w:trPr>
          <w:trHeight w:val="1132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Urządzenia wskazujące: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pPr>
              <w:rPr>
                <w:rStyle w:val="spacernb"/>
              </w:rPr>
            </w:pPr>
            <w:r>
              <w:t xml:space="preserve">- </w:t>
            </w:r>
            <w:proofErr w:type="spellStart"/>
            <w:r w:rsidRPr="00767EF6">
              <w:t>touchpad</w:t>
            </w:r>
            <w:proofErr w:type="spellEnd"/>
            <w:r w:rsidRPr="00767EF6">
              <w:t xml:space="preserve"> i/lub </w:t>
            </w:r>
            <w:proofErr w:type="spellStart"/>
            <w:r w:rsidRPr="00767EF6">
              <w:t>trackpoint</w:t>
            </w:r>
            <w:proofErr w:type="spellEnd"/>
            <w:r w:rsidRPr="00767EF6">
              <w:t xml:space="preserve"> lub równoważny pod względem funkcjonalności manipulator</w:t>
            </w:r>
            <w:r>
              <w:br/>
              <w:t>- bezprzewodowa zewnętrzna mysz optyczna z min. dwoma przyciskami oraz rolką</w:t>
            </w:r>
          </w:p>
        </w:tc>
      </w:tr>
      <w:tr w:rsidR="00EC0846" w:rsidRPr="00535A6F" w:rsidTr="000B0FAF">
        <w:trPr>
          <w:trHeight w:val="1117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lastRenderedPageBreak/>
              <w:t>Wyświetlacz: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- matowy</w:t>
            </w:r>
            <w:r>
              <w:br/>
              <w:t xml:space="preserve">- o przekątnej min. </w:t>
            </w:r>
            <w:r w:rsidRPr="00767EF6">
              <w:t>15</w:t>
            </w:r>
            <w:r>
              <w:t>,6</w:t>
            </w:r>
            <w:r w:rsidRPr="00767EF6">
              <w:t>”</w:t>
            </w:r>
            <w:r>
              <w:br/>
              <w:t xml:space="preserve">-  rozdzielczość min. HD </w:t>
            </w:r>
            <w:r w:rsidRPr="00BA1EB4">
              <w:t>1366 x 768</w:t>
            </w:r>
            <w:r>
              <w:t xml:space="preserve"> przy głębi kolorów 24 bit</w:t>
            </w:r>
          </w:p>
        </w:tc>
      </w:tr>
      <w:tr w:rsidR="00EC0846" w:rsidRPr="00535A6F" w:rsidTr="000B0FAF">
        <w:trPr>
          <w:trHeight w:val="551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Zasilacz i akumulator</w:t>
            </w:r>
          </w:p>
        </w:tc>
        <w:tc>
          <w:tcPr>
            <w:tcW w:w="0" w:type="auto"/>
            <w:shd w:val="clear" w:color="auto" w:fill="auto"/>
          </w:tcPr>
          <w:p w:rsidR="00EC0846" w:rsidRPr="00767EF6" w:rsidRDefault="00EC0846" w:rsidP="002C55DD">
            <w:r>
              <w:t>- uniwersalny zasilacz 110 – 240 V</w:t>
            </w:r>
            <w:r>
              <w:br/>
              <w:t>- akumulator Li-Ion zapewniający min. 2 godziny pracy</w:t>
            </w:r>
          </w:p>
        </w:tc>
      </w:tr>
      <w:tr w:rsidR="00EC0846" w:rsidRPr="00A36879" w:rsidTr="000B0FAF">
        <w:trPr>
          <w:trHeight w:val="841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System operacyjny</w:t>
            </w:r>
          </w:p>
        </w:tc>
        <w:tc>
          <w:tcPr>
            <w:tcW w:w="0" w:type="auto"/>
            <w:shd w:val="clear" w:color="auto" w:fill="auto"/>
          </w:tcPr>
          <w:p w:rsidR="00EC0846" w:rsidRPr="00A36879" w:rsidRDefault="00EC0846" w:rsidP="002C55DD">
            <w:r w:rsidRPr="00B2352B">
              <w:t xml:space="preserve">- </w:t>
            </w:r>
            <w:hyperlink r:id="rId10" w:history="1">
              <w:r w:rsidRPr="00B2352B">
                <w:rPr>
                  <w:rStyle w:val="spacernb"/>
                </w:rPr>
                <w:t xml:space="preserve">MICROSOFT Windows </w:t>
              </w:r>
              <w:r>
                <w:rPr>
                  <w:rStyle w:val="spacernb"/>
                </w:rPr>
                <w:t xml:space="preserve">10  </w:t>
              </w:r>
              <w:r w:rsidRPr="00B2352B">
                <w:rPr>
                  <w:rStyle w:val="spacernb"/>
                </w:rPr>
                <w:t>Professional PL 64 bit</w:t>
              </w:r>
            </w:hyperlink>
            <w:r w:rsidRPr="00B2352B">
              <w:rPr>
                <w:rStyle w:val="spacernb"/>
              </w:rPr>
              <w:t xml:space="preserve"> z logo producenta komputera, </w:t>
            </w:r>
            <w:r>
              <w:rPr>
                <w:rStyle w:val="spacernb"/>
              </w:rPr>
              <w:t>licencja</w:t>
            </w:r>
            <w:r w:rsidRPr="00B2352B">
              <w:rPr>
                <w:rStyle w:val="spacernb"/>
              </w:rPr>
              <w:t xml:space="preserve"> w postaci certyfikatu i/lub nalepki na obudowie komputera</w:t>
            </w:r>
          </w:p>
        </w:tc>
      </w:tr>
      <w:tr w:rsidR="00EC0846" w:rsidRPr="00A36879" w:rsidTr="000B0FAF">
        <w:trPr>
          <w:trHeight w:val="551"/>
        </w:trPr>
        <w:tc>
          <w:tcPr>
            <w:tcW w:w="0" w:type="auto"/>
            <w:shd w:val="clear" w:color="auto" w:fill="auto"/>
          </w:tcPr>
          <w:p w:rsidR="00EC0846" w:rsidRDefault="00EC0846" w:rsidP="002C55DD">
            <w:r>
              <w:t>Waga:</w:t>
            </w:r>
          </w:p>
        </w:tc>
        <w:tc>
          <w:tcPr>
            <w:tcW w:w="0" w:type="auto"/>
            <w:shd w:val="clear" w:color="auto" w:fill="auto"/>
          </w:tcPr>
          <w:p w:rsidR="00EC0846" w:rsidRPr="00DC2ECA" w:rsidRDefault="00EC0846" w:rsidP="002C55DD">
            <w:r>
              <w:t xml:space="preserve">max. 2,5 kg z baterią oraz napędem optycznym, bez urządzeń zewnętrznych </w:t>
            </w:r>
          </w:p>
        </w:tc>
      </w:tr>
      <w:tr w:rsidR="00EC0846" w:rsidRPr="00A36879" w:rsidTr="000B0FAF">
        <w:trPr>
          <w:trHeight w:val="566"/>
        </w:trPr>
        <w:tc>
          <w:tcPr>
            <w:tcW w:w="0" w:type="auto"/>
            <w:shd w:val="clear" w:color="auto" w:fill="auto"/>
          </w:tcPr>
          <w:p w:rsidR="00EC0846" w:rsidRPr="007D74CF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Dodatki:</w:t>
            </w:r>
          </w:p>
        </w:tc>
        <w:tc>
          <w:tcPr>
            <w:tcW w:w="0" w:type="auto"/>
            <w:shd w:val="clear" w:color="auto" w:fill="auto"/>
          </w:tcPr>
          <w:p w:rsidR="00EC0846" w:rsidRPr="007D74CF" w:rsidRDefault="00EC0846" w:rsidP="002C55DD">
            <w:pPr>
              <w:rPr>
                <w:rStyle w:val="spacernb"/>
              </w:rPr>
            </w:pPr>
            <w:r>
              <w:rPr>
                <w:rStyle w:val="spacernb"/>
              </w:rPr>
              <w:t>Torba na laptopa oraz bezprzewodowa mysz optyczna (min. 2-przyciskowa</w:t>
            </w:r>
          </w:p>
        </w:tc>
      </w:tr>
      <w:tr w:rsidR="00EC0846" w:rsidRPr="00A36879" w:rsidTr="000B0FAF">
        <w:trPr>
          <w:trHeight w:val="2524"/>
        </w:trPr>
        <w:tc>
          <w:tcPr>
            <w:tcW w:w="0" w:type="auto"/>
            <w:shd w:val="clear" w:color="auto" w:fill="auto"/>
          </w:tcPr>
          <w:p w:rsidR="00EC0846" w:rsidRDefault="00A47CC1" w:rsidP="002C55DD">
            <w:r>
              <w:t>Inne:</w:t>
            </w:r>
          </w:p>
        </w:tc>
        <w:tc>
          <w:tcPr>
            <w:tcW w:w="0" w:type="auto"/>
            <w:shd w:val="clear" w:color="auto" w:fill="auto"/>
          </w:tcPr>
          <w:p w:rsidR="00EC0846" w:rsidRPr="00DC2ECA" w:rsidRDefault="00EC0846" w:rsidP="002C55DD">
            <w:r>
              <w:rPr>
                <w:rStyle w:val="spacernb"/>
              </w:rPr>
              <w:t xml:space="preserve">- </w:t>
            </w:r>
            <w:r w:rsidRPr="00D50E3E">
              <w:rPr>
                <w:rStyle w:val="spacernb"/>
                <w:i/>
              </w:rPr>
              <w:t xml:space="preserve">komplet licencji, dokumentacji, nośników oraz sterowników do poszczególnych podzespołów dla systemu MS Windows </w:t>
            </w:r>
            <w:r>
              <w:rPr>
                <w:rStyle w:val="spacernb"/>
                <w:i/>
              </w:rPr>
              <w:t xml:space="preserve">10 </w:t>
            </w:r>
            <w:r w:rsidRPr="00D50E3E">
              <w:rPr>
                <w:rStyle w:val="spacernb"/>
                <w:i/>
              </w:rPr>
              <w:t>na nośniku CD-ROM lub DVD-ROM</w:t>
            </w:r>
            <w:r>
              <w:rPr>
                <w:rStyle w:val="spacernb"/>
                <w:i/>
              </w:rPr>
              <w:br/>
              <w:t>- deklaracja zastosowania w laptopie osobnych klawiszy funkcyjnych</w:t>
            </w:r>
            <w:r w:rsidRPr="008F1159">
              <w:rPr>
                <w:rStyle w:val="spacernb"/>
                <w:i/>
              </w:rPr>
              <w:t xml:space="preserve"> </w:t>
            </w:r>
            <w:r>
              <w:rPr>
                <w:rStyle w:val="spacernb"/>
                <w:i/>
              </w:rPr>
              <w:t xml:space="preserve">od F1 do </w:t>
            </w:r>
            <w:r w:rsidRPr="008F1159">
              <w:rPr>
                <w:rStyle w:val="spacernb"/>
                <w:i/>
              </w:rPr>
              <w:t>F12 o bezpośrednim dostępie (bez konieczności wciskania dodatkowych klawiszy jak np. „</w:t>
            </w:r>
            <w:proofErr w:type="spellStart"/>
            <w:r w:rsidRPr="008F1159">
              <w:rPr>
                <w:rStyle w:val="spacernb"/>
                <w:i/>
              </w:rPr>
              <w:t>fn</w:t>
            </w:r>
            <w:proofErr w:type="spellEnd"/>
            <w:r w:rsidRPr="008F1159">
              <w:rPr>
                <w:rStyle w:val="spacernb"/>
                <w:i/>
              </w:rPr>
              <w:t>”)</w:t>
            </w:r>
          </w:p>
        </w:tc>
      </w:tr>
      <w:tr w:rsidR="00EC0846" w:rsidRPr="00A36879" w:rsidTr="000B0FAF">
        <w:trPr>
          <w:trHeight w:val="1683"/>
        </w:trPr>
        <w:tc>
          <w:tcPr>
            <w:tcW w:w="0" w:type="auto"/>
            <w:shd w:val="clear" w:color="auto" w:fill="auto"/>
          </w:tcPr>
          <w:p w:rsidR="00EC0846" w:rsidRDefault="00EC0846" w:rsidP="002C55DD">
            <w:r w:rsidRPr="007D74CF">
              <w:rPr>
                <w:rStyle w:val="spacernb"/>
              </w:rPr>
              <w:t>Warunki gwarancji:</w:t>
            </w:r>
          </w:p>
        </w:tc>
        <w:tc>
          <w:tcPr>
            <w:tcW w:w="0" w:type="auto"/>
            <w:shd w:val="clear" w:color="auto" w:fill="auto"/>
          </w:tcPr>
          <w:p w:rsidR="00EC0846" w:rsidRDefault="00EC0846" w:rsidP="00470A45">
            <w:r w:rsidRPr="00B2352B">
              <w:rPr>
                <w:rStyle w:val="spacernb"/>
              </w:rPr>
              <w:t xml:space="preserve">-min </w:t>
            </w:r>
            <w:r w:rsidR="00470A45">
              <w:rPr>
                <w:rStyle w:val="spacernb"/>
              </w:rPr>
              <w:t>24</w:t>
            </w:r>
            <w:r w:rsidRPr="00B2352B">
              <w:rPr>
                <w:rStyle w:val="spacernb"/>
              </w:rPr>
              <w:t xml:space="preserve"> miesi</w:t>
            </w:r>
            <w:r w:rsidR="00470A45">
              <w:rPr>
                <w:rStyle w:val="spacernb"/>
              </w:rPr>
              <w:t>ące</w:t>
            </w:r>
            <w:r w:rsidRPr="00B2352B">
              <w:rPr>
                <w:rStyle w:val="spacernb"/>
              </w:rPr>
              <w:t xml:space="preserve">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i/>
              </w:rPr>
              <w:t>ze względu na specyfikę danych przechowywanych na dyskach twardych - w przypadku ich uszkodzenia i konieczności wymiany na no</w:t>
            </w:r>
            <w:r>
              <w:rPr>
                <w:rStyle w:val="spacernb"/>
                <w:i/>
              </w:rPr>
              <w:t>we w ramach gwarancji,  wymagana</w:t>
            </w:r>
            <w:r w:rsidRPr="00B2352B">
              <w:rPr>
                <w:rStyle w:val="spacernb"/>
                <w:i/>
              </w:rPr>
              <w:t xml:space="preserve"> jest możliwość ich odkupienia przez Zamawiającego.</w:t>
            </w:r>
          </w:p>
        </w:tc>
      </w:tr>
    </w:tbl>
    <w:p w:rsidR="00EC0846" w:rsidRDefault="00EC0846" w:rsidP="00F644BB"/>
    <w:p w:rsidR="00EC0846" w:rsidRDefault="00EC0846" w:rsidP="00F644BB"/>
    <w:p w:rsidR="00EC0846" w:rsidRDefault="00EC0846" w:rsidP="00F644BB"/>
    <w:p w:rsidR="00F644BB" w:rsidRPr="00E771F1" w:rsidRDefault="00E771F1" w:rsidP="00E771F1">
      <w:pPr>
        <w:spacing w:after="200" w:line="276" w:lineRule="auto"/>
      </w:pPr>
      <w:r>
        <w:br w:type="page"/>
      </w:r>
    </w:p>
    <w:p w:rsidR="00E771F1" w:rsidRDefault="00E771F1" w:rsidP="007D6517">
      <w:pPr>
        <w:spacing w:line="360" w:lineRule="auto"/>
        <w:rPr>
          <w:b/>
        </w:rPr>
      </w:pPr>
      <w:r w:rsidRPr="00EC0846">
        <w:rPr>
          <w:b/>
        </w:rPr>
        <w:lastRenderedPageBreak/>
        <w:t xml:space="preserve">Załącznik </w:t>
      </w:r>
      <w:r>
        <w:rPr>
          <w:b/>
        </w:rPr>
        <w:t>2 – Wzór umowy – analogiczny do każdego z trzech zadań</w:t>
      </w:r>
    </w:p>
    <w:p w:rsidR="00E771F1" w:rsidRDefault="00E771F1" w:rsidP="00E771F1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E771F1" w:rsidRPr="00F1581F" w:rsidRDefault="00E771F1" w:rsidP="00E771F1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E771F1" w:rsidRPr="00EB51C8" w:rsidRDefault="00E771F1" w:rsidP="00E771F1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szCs w:val="24"/>
          <w:lang w:eastAsia="ar-SA"/>
        </w:rPr>
        <w:t>U</w:t>
      </w: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MOWA NR</w:t>
      </w:r>
      <w:r w:rsidR="004A0A56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</w:t>
      </w:r>
      <w:r w:rsidR="00C82CE9">
        <w:rPr>
          <w:rFonts w:ascii="Times New Roman" w:hAnsi="Times New Roman"/>
          <w:b/>
          <w:kern w:val="1"/>
          <w:sz w:val="22"/>
          <w:szCs w:val="22"/>
          <w:lang w:eastAsia="ar-SA"/>
        </w:rPr>
        <w:t>10/Z/1-2</w:t>
      </w:r>
      <w:r w:rsidR="004A0A56">
        <w:rPr>
          <w:rFonts w:ascii="Times New Roman" w:hAnsi="Times New Roman"/>
          <w:b/>
          <w:kern w:val="1"/>
          <w:sz w:val="22"/>
          <w:szCs w:val="22"/>
          <w:lang w:eastAsia="ar-SA"/>
        </w:rPr>
        <w:t>/2017</w:t>
      </w: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- projekt</w:t>
      </w:r>
    </w:p>
    <w:p w:rsidR="00E771F1" w:rsidRPr="00EB51C8" w:rsidRDefault="00E771F1" w:rsidP="00E771F1">
      <w:pPr>
        <w:suppressAutoHyphens/>
        <w:spacing w:line="100" w:lineRule="atLeast"/>
        <w:ind w:left="2832" w:firstLine="708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Podpisana w dniu ………………..r. we Wrocławiu pomiędzy:</w:t>
      </w:r>
    </w:p>
    <w:p w:rsidR="00E771F1" w:rsidRPr="00EB51C8" w:rsidRDefault="00E771F1" w:rsidP="00E771F1">
      <w:pPr>
        <w:suppressAutoHyphens/>
        <w:spacing w:line="100" w:lineRule="atLeast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Regionalnym Centrum Krwiodawstwa i Krwiolecznictwa im. prof. dr hab. Tadeusza Dorobisza  we Wrocławiu, ul. Czerwonego Krzyża 5/9, 50-345 Wrocław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zarejestrowanym  w Sądzie Rejonowym dla Wrocławia- Fabrycznej we Wrocławiu VI Wydział Gospodarczy KRS pod numerem  0000034677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zwanym w treści umowy „Zamawiającym”, w imieniu, którego działa: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…………………………………………….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a: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…………………………………….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…………………………………………..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wpisana do Krajowego Rejestru Sadowego pod nr  …………………. w Sądzie Rejonowym dla ………………………………………………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zwana dalej „Wykonawca” , którego reprezentuje: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……………………………………………………………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§ 1</w:t>
      </w: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wstęp</w:t>
      </w:r>
    </w:p>
    <w:p w:rsidR="00E33CD5" w:rsidRPr="00E33CD5" w:rsidRDefault="00E33CD5" w:rsidP="00E33CD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 w:rsidRPr="00E33CD5">
        <w:rPr>
          <w:rFonts w:ascii="Times New Roman" w:hAnsi="Times New Roman"/>
          <w:sz w:val="22"/>
          <w:szCs w:val="22"/>
        </w:rPr>
        <w:t>Umowa została zawarta bez zastosowania przepisów ustawy Prawo zamówień publicz</w:t>
      </w:r>
      <w:r w:rsidR="00017761">
        <w:rPr>
          <w:rFonts w:ascii="Times New Roman" w:hAnsi="Times New Roman"/>
          <w:sz w:val="22"/>
          <w:szCs w:val="22"/>
        </w:rPr>
        <w:t xml:space="preserve">nych na podstawie art. 4 ust. 8 </w:t>
      </w:r>
      <w:r w:rsidR="00017761" w:rsidRPr="00D655BF">
        <w:rPr>
          <w:rFonts w:ascii="Times New Roman" w:hAnsi="Times New Roman"/>
          <w:sz w:val="22"/>
          <w:szCs w:val="22"/>
        </w:rPr>
        <w:t>ustawy Prawo zamówień publicznych z dnia 29 stycznia 2004 r.(Dz.U. z  20</w:t>
      </w:r>
      <w:r w:rsidR="00017761">
        <w:rPr>
          <w:rFonts w:ascii="Times New Roman" w:hAnsi="Times New Roman"/>
          <w:sz w:val="22"/>
          <w:szCs w:val="22"/>
        </w:rPr>
        <w:t>15</w:t>
      </w:r>
      <w:r w:rsidR="00017761" w:rsidRPr="00D655BF">
        <w:rPr>
          <w:rFonts w:ascii="Times New Roman" w:hAnsi="Times New Roman"/>
          <w:sz w:val="22"/>
          <w:szCs w:val="22"/>
        </w:rPr>
        <w:t xml:space="preserve">r.  poz. </w:t>
      </w:r>
      <w:r w:rsidR="00017761">
        <w:rPr>
          <w:rFonts w:ascii="Times New Roman" w:hAnsi="Times New Roman"/>
          <w:sz w:val="22"/>
          <w:szCs w:val="22"/>
        </w:rPr>
        <w:t>2164</w:t>
      </w:r>
      <w:r w:rsidR="00017761" w:rsidRPr="00D655BF">
        <w:rPr>
          <w:rFonts w:ascii="Times New Roman" w:hAnsi="Times New Roman"/>
          <w:sz w:val="22"/>
          <w:szCs w:val="22"/>
        </w:rPr>
        <w:t xml:space="preserve"> z późn.zm.).</w:t>
      </w:r>
    </w:p>
    <w:p w:rsidR="004A0A56" w:rsidRPr="004A0A56" w:rsidRDefault="00E33CD5" w:rsidP="004A0A56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 w:rsidRPr="00E33CD5">
        <w:rPr>
          <w:rFonts w:ascii="Times New Roman" w:hAnsi="Times New Roman"/>
          <w:sz w:val="22"/>
          <w:szCs w:val="22"/>
        </w:rPr>
        <w:t xml:space="preserve">Umowa została poprzedzona rozeznaniem rynku na podstawie zapytania ofertowego poniżej 30 000 </w:t>
      </w:r>
      <w:r w:rsidR="004A0A56">
        <w:rPr>
          <w:rFonts w:ascii="Times New Roman" w:hAnsi="Times New Roman"/>
          <w:sz w:val="22"/>
          <w:szCs w:val="22"/>
        </w:rPr>
        <w:t>euro</w:t>
      </w:r>
      <w:r w:rsidRPr="00E33CD5">
        <w:rPr>
          <w:rFonts w:ascii="Times New Roman" w:hAnsi="Times New Roman"/>
          <w:sz w:val="22"/>
          <w:szCs w:val="22"/>
        </w:rPr>
        <w:t xml:space="preserve"> </w:t>
      </w:r>
      <w:r w:rsidR="004A0A56">
        <w:rPr>
          <w:rFonts w:ascii="Times New Roman" w:hAnsi="Times New Roman"/>
          <w:sz w:val="22"/>
          <w:szCs w:val="22"/>
        </w:rPr>
        <w:t xml:space="preserve">pn: </w:t>
      </w:r>
      <w:r w:rsidR="004A0A56" w:rsidRPr="004A0A56">
        <w:rPr>
          <w:rFonts w:ascii="Times New Roman" w:hAnsi="Times New Roman"/>
          <w:b/>
          <w:sz w:val="22"/>
          <w:szCs w:val="22"/>
        </w:rPr>
        <w:t>„</w:t>
      </w:r>
      <w:r w:rsidR="000A7ECE">
        <w:rPr>
          <w:rFonts w:ascii="Times New Roman" w:hAnsi="Times New Roman"/>
          <w:b/>
          <w:sz w:val="22"/>
          <w:szCs w:val="22"/>
        </w:rPr>
        <w:t xml:space="preserve">Dostawa sprzętu komputerowego </w:t>
      </w:r>
      <w:r w:rsidR="004A0A56" w:rsidRPr="004A0A56">
        <w:rPr>
          <w:rFonts w:ascii="Times New Roman" w:hAnsi="Times New Roman"/>
          <w:b/>
          <w:sz w:val="22"/>
          <w:szCs w:val="22"/>
        </w:rPr>
        <w:t>dla Regionalnego Centrum Krwiodawstwa i Krwiolecznictwa im. prof. dr hab. Tadeusza Dorobisza we Wrocławiu</w:t>
      </w:r>
    </w:p>
    <w:p w:rsidR="004A0A56" w:rsidRPr="004A0A56" w:rsidRDefault="004A0A56" w:rsidP="004A0A56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A0A56">
        <w:rPr>
          <w:rFonts w:ascii="Times New Roman" w:hAnsi="Times New Roman"/>
          <w:b/>
          <w:sz w:val="22"/>
          <w:szCs w:val="22"/>
        </w:rPr>
        <w:t>Zadanie 1: dostawa serwera;</w:t>
      </w:r>
    </w:p>
    <w:p w:rsidR="00E33CD5" w:rsidRPr="000A7ECE" w:rsidRDefault="004A0A56" w:rsidP="004A0A56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A0A56">
        <w:rPr>
          <w:rFonts w:ascii="Times New Roman" w:hAnsi="Times New Roman"/>
          <w:b/>
          <w:sz w:val="22"/>
          <w:szCs w:val="22"/>
        </w:rPr>
        <w:t>Zadanie 2: dostawa monitorów i komputerów przenośnych;”</w:t>
      </w:r>
    </w:p>
    <w:p w:rsidR="00E33CD5" w:rsidRPr="00E33CD5" w:rsidRDefault="00E33CD5" w:rsidP="00E33CD5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</w:t>
      </w:r>
      <w:r w:rsidRPr="00E33CD5">
        <w:rPr>
          <w:rFonts w:ascii="Times New Roman" w:hAnsi="Times New Roman"/>
          <w:color w:val="000000"/>
          <w:sz w:val="22"/>
          <w:szCs w:val="22"/>
        </w:rPr>
        <w:t xml:space="preserve">Szczegółowy opis przedmiotu zamówienia nr </w:t>
      </w:r>
      <w:r w:rsidR="000A7ECE">
        <w:rPr>
          <w:rFonts w:ascii="Times New Roman" w:hAnsi="Times New Roman"/>
          <w:color w:val="000000"/>
          <w:sz w:val="22"/>
          <w:szCs w:val="22"/>
        </w:rPr>
        <w:t>10/Z</w:t>
      </w:r>
      <w:r w:rsidR="00B36E17">
        <w:rPr>
          <w:rFonts w:ascii="Times New Roman" w:hAnsi="Times New Roman"/>
          <w:color w:val="000000"/>
          <w:sz w:val="22"/>
          <w:szCs w:val="22"/>
        </w:rPr>
        <w:t>/1-2</w:t>
      </w:r>
      <w:r w:rsidR="000A7ECE">
        <w:rPr>
          <w:rFonts w:ascii="Times New Roman" w:hAnsi="Times New Roman"/>
          <w:color w:val="000000"/>
          <w:sz w:val="22"/>
          <w:szCs w:val="22"/>
        </w:rPr>
        <w:t>/2017 oraz oferta Wykonawcy</w:t>
      </w:r>
      <w:r w:rsidRPr="00E33CD5">
        <w:rPr>
          <w:rFonts w:ascii="Times New Roman" w:hAnsi="Times New Roman"/>
          <w:color w:val="000000"/>
          <w:sz w:val="22"/>
          <w:szCs w:val="22"/>
        </w:rPr>
        <w:t xml:space="preserve">  z dnia ____2017r. stanowią integralną część umowy, a postanowienia oraz oświadczenia w nich zawarte są dla Wykonawcy wiążące.   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§ 2</w:t>
      </w: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przedmiot umowy</w:t>
      </w:r>
    </w:p>
    <w:p w:rsidR="00E771F1" w:rsidRDefault="00E771F1" w:rsidP="00E771F1">
      <w:pPr>
        <w:rPr>
          <w:rFonts w:ascii="Times New Roman" w:hAnsi="Times New Roman"/>
          <w:b/>
          <w:sz w:val="22"/>
          <w:szCs w:val="22"/>
        </w:rPr>
      </w:pPr>
      <w:r w:rsidRPr="00EB51C8">
        <w:rPr>
          <w:rFonts w:ascii="Times New Roman" w:hAnsi="Times New Roman"/>
          <w:b/>
          <w:sz w:val="22"/>
          <w:szCs w:val="22"/>
        </w:rPr>
        <w:t xml:space="preserve">1. Przedmiotem zamówienia jest dostawa  </w:t>
      </w:r>
      <w:r w:rsidR="004A0A56">
        <w:rPr>
          <w:rFonts w:ascii="Times New Roman" w:hAnsi="Times New Roman"/>
          <w:b/>
          <w:sz w:val="22"/>
          <w:szCs w:val="22"/>
        </w:rPr>
        <w:t>następującego asortymentu</w:t>
      </w:r>
      <w:r w:rsidR="00E33CD5">
        <w:rPr>
          <w:rFonts w:ascii="Times New Roman" w:hAnsi="Times New Roman"/>
          <w:b/>
          <w:sz w:val="22"/>
          <w:szCs w:val="22"/>
        </w:rPr>
        <w:t xml:space="preserve"> zgodn</w:t>
      </w:r>
      <w:r w:rsidR="004A0A56">
        <w:rPr>
          <w:rFonts w:ascii="Times New Roman" w:hAnsi="Times New Roman"/>
          <w:b/>
          <w:sz w:val="22"/>
          <w:szCs w:val="22"/>
        </w:rPr>
        <w:t>ego</w:t>
      </w:r>
      <w:r w:rsidR="000A7ECE">
        <w:rPr>
          <w:rFonts w:ascii="Times New Roman" w:hAnsi="Times New Roman"/>
          <w:b/>
          <w:sz w:val="22"/>
          <w:szCs w:val="22"/>
        </w:rPr>
        <w:t xml:space="preserve"> z załącznikiem nr 1.1/1.2</w:t>
      </w:r>
      <w:r>
        <w:rPr>
          <w:rFonts w:ascii="Times New Roman" w:hAnsi="Times New Roman"/>
          <w:b/>
          <w:sz w:val="22"/>
          <w:szCs w:val="22"/>
        </w:rPr>
        <w:t xml:space="preserve"> do</w:t>
      </w:r>
      <w:r w:rsidR="00E33CD5">
        <w:rPr>
          <w:rFonts w:ascii="Times New Roman" w:hAnsi="Times New Roman"/>
          <w:b/>
          <w:sz w:val="22"/>
          <w:szCs w:val="22"/>
        </w:rPr>
        <w:t xml:space="preserve"> zapytania ofertowego</w:t>
      </w:r>
      <w:r w:rsidRPr="00EB51C8">
        <w:rPr>
          <w:rFonts w:ascii="Times New Roman" w:hAnsi="Times New Roman"/>
          <w:b/>
          <w:sz w:val="22"/>
          <w:szCs w:val="22"/>
        </w:rPr>
        <w:t>:</w:t>
      </w:r>
    </w:p>
    <w:p w:rsidR="00D40C8E" w:rsidRDefault="00D40C8E" w:rsidP="00E771F1">
      <w:pPr>
        <w:rPr>
          <w:rFonts w:ascii="Times New Roman" w:hAnsi="Times New Roman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1926"/>
        <w:gridCol w:w="2126"/>
      </w:tblGrid>
      <w:tr w:rsidR="00D40C8E" w:rsidRPr="00275595" w:rsidTr="00D40C8E">
        <w:trPr>
          <w:trHeight w:val="815"/>
        </w:trPr>
        <w:tc>
          <w:tcPr>
            <w:tcW w:w="2943" w:type="dxa"/>
            <w:shd w:val="clear" w:color="auto" w:fill="auto"/>
          </w:tcPr>
          <w:p w:rsidR="00D40C8E" w:rsidRPr="00275595" w:rsidRDefault="00D40C8E" w:rsidP="00F7562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  <w:p w:rsidR="00D40C8E" w:rsidRPr="00275595" w:rsidRDefault="00D40C8E" w:rsidP="00F7562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40C8E" w:rsidRPr="00275595" w:rsidRDefault="00D40C8E" w:rsidP="00F7562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:rsidR="00D40C8E" w:rsidRPr="00275595" w:rsidRDefault="00D40C8E" w:rsidP="00F7562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926" w:type="dxa"/>
            <w:shd w:val="clear" w:color="auto" w:fill="auto"/>
          </w:tcPr>
          <w:p w:rsidR="00D40C8E" w:rsidRPr="00275595" w:rsidRDefault="00D40C8E" w:rsidP="00F7562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2126" w:type="dxa"/>
            <w:shd w:val="clear" w:color="auto" w:fill="auto"/>
          </w:tcPr>
          <w:p w:rsidR="00D40C8E" w:rsidRPr="00275595" w:rsidRDefault="00D40C8E" w:rsidP="00F7562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</w:tr>
      <w:tr w:rsidR="00D40C8E" w:rsidRPr="00275595" w:rsidTr="00D40C8E">
        <w:tc>
          <w:tcPr>
            <w:tcW w:w="2943" w:type="dxa"/>
            <w:shd w:val="clear" w:color="auto" w:fill="auto"/>
          </w:tcPr>
          <w:p w:rsidR="00D40C8E" w:rsidRPr="00275595" w:rsidRDefault="00D40C8E" w:rsidP="00F75623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D40C8E" w:rsidRPr="00275595" w:rsidRDefault="00D40C8E" w:rsidP="00F75623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D40C8E" w:rsidRPr="00275595" w:rsidRDefault="00D40C8E" w:rsidP="00F75623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D40C8E" w:rsidRPr="00275595" w:rsidRDefault="00D40C8E" w:rsidP="00F75623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:rsidR="00D40C8E" w:rsidRPr="00275595" w:rsidRDefault="00D40C8E" w:rsidP="00F756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D40C8E" w:rsidRPr="00275595" w:rsidRDefault="00D40C8E" w:rsidP="00F7562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926" w:type="dxa"/>
            <w:shd w:val="clear" w:color="auto" w:fill="auto"/>
          </w:tcPr>
          <w:p w:rsidR="00D40C8E" w:rsidRPr="00275595" w:rsidRDefault="00D40C8E" w:rsidP="00F756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40C8E" w:rsidRPr="00275595" w:rsidRDefault="00D40C8E" w:rsidP="00F75623">
            <w:pPr>
              <w:rPr>
                <w:rFonts w:ascii="Times New Roman" w:hAnsi="Times New Roman"/>
                <w:szCs w:val="22"/>
              </w:rPr>
            </w:pPr>
          </w:p>
        </w:tc>
      </w:tr>
      <w:tr w:rsidR="00D40C8E" w:rsidRPr="00275595" w:rsidTr="00D40C8E">
        <w:tc>
          <w:tcPr>
            <w:tcW w:w="5695" w:type="dxa"/>
            <w:gridSpan w:val="3"/>
            <w:shd w:val="clear" w:color="auto" w:fill="auto"/>
          </w:tcPr>
          <w:p w:rsidR="00D40C8E" w:rsidRPr="00275595" w:rsidRDefault="00D40C8E" w:rsidP="00F75623"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926" w:type="dxa"/>
            <w:shd w:val="clear" w:color="auto" w:fill="auto"/>
          </w:tcPr>
          <w:p w:rsidR="00D40C8E" w:rsidRPr="00275595" w:rsidRDefault="00D40C8E" w:rsidP="00F7562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40C8E" w:rsidRPr="00275595" w:rsidRDefault="00D40C8E" w:rsidP="00F7562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D40C8E" w:rsidRPr="00EB51C8" w:rsidRDefault="00D40C8E" w:rsidP="00E771F1">
      <w:pPr>
        <w:rPr>
          <w:rFonts w:ascii="Times New Roman" w:hAnsi="Times New Roman"/>
          <w:b/>
          <w:sz w:val="22"/>
          <w:szCs w:val="22"/>
        </w:rPr>
      </w:pPr>
    </w:p>
    <w:p w:rsidR="00E771F1" w:rsidRPr="00EB51C8" w:rsidRDefault="00E771F1" w:rsidP="00E771F1">
      <w:pPr>
        <w:ind w:left="720"/>
        <w:rPr>
          <w:rFonts w:ascii="Times New Roman" w:hAnsi="Times New Roman"/>
          <w:sz w:val="22"/>
          <w:szCs w:val="22"/>
        </w:rPr>
      </w:pPr>
    </w:p>
    <w:p w:rsidR="00E771F1" w:rsidRPr="00EB51C8" w:rsidRDefault="00E771F1" w:rsidP="00E771F1">
      <w:pPr>
        <w:jc w:val="both"/>
        <w:rPr>
          <w:rFonts w:ascii="Times New Roman" w:hAnsi="Times New Roman"/>
          <w:b/>
          <w:sz w:val="22"/>
          <w:szCs w:val="22"/>
        </w:rPr>
      </w:pPr>
      <w:r w:rsidRPr="00EB51C8">
        <w:rPr>
          <w:rFonts w:ascii="Times New Roman" w:hAnsi="Times New Roman"/>
          <w:b/>
          <w:sz w:val="22"/>
          <w:szCs w:val="22"/>
        </w:rPr>
        <w:lastRenderedPageBreak/>
        <w:t xml:space="preserve">2. </w:t>
      </w:r>
      <w:r w:rsidRPr="00EB51C8">
        <w:rPr>
          <w:rFonts w:ascii="Times New Roman" w:hAnsi="Times New Roman"/>
          <w:sz w:val="22"/>
          <w:szCs w:val="22"/>
        </w:rPr>
        <w:t>Oferowany sprzęt  jest sprzętem  firmowym (w oryginalnych opakowaniach, zapakowany przez producenta, posiadający oficjalny numer katalogowy producenta, fabrycznie nowy), posiadający certyfikat CE</w:t>
      </w:r>
    </w:p>
    <w:p w:rsidR="00E771F1" w:rsidRPr="00EB51C8" w:rsidRDefault="00E771F1" w:rsidP="00E771F1">
      <w:pPr>
        <w:jc w:val="both"/>
        <w:rPr>
          <w:rFonts w:ascii="Times New Roman" w:hAnsi="Times New Roman"/>
          <w:b/>
          <w:sz w:val="22"/>
          <w:szCs w:val="22"/>
        </w:rPr>
      </w:pPr>
      <w:r w:rsidRPr="00EB51C8">
        <w:rPr>
          <w:rFonts w:ascii="Times New Roman" w:hAnsi="Times New Roman"/>
          <w:b/>
          <w:sz w:val="22"/>
          <w:szCs w:val="22"/>
        </w:rPr>
        <w:t>3. Termin</w:t>
      </w:r>
      <w:r w:rsidRPr="00EB51C8">
        <w:rPr>
          <w:rFonts w:ascii="Times New Roman" w:hAnsi="Times New Roman"/>
          <w:sz w:val="22"/>
          <w:szCs w:val="22"/>
        </w:rPr>
        <w:t xml:space="preserve"> </w:t>
      </w:r>
      <w:r w:rsidRPr="00EB51C8">
        <w:rPr>
          <w:rFonts w:ascii="Times New Roman" w:hAnsi="Times New Roman"/>
          <w:b/>
          <w:sz w:val="22"/>
          <w:szCs w:val="22"/>
        </w:rPr>
        <w:t>miejsce i warunki wykonania zamówienia</w:t>
      </w:r>
    </w:p>
    <w:p w:rsidR="00E771F1" w:rsidRPr="00EB51C8" w:rsidRDefault="00E771F1" w:rsidP="00E771F1">
      <w:pPr>
        <w:jc w:val="both"/>
        <w:rPr>
          <w:rFonts w:ascii="Times New Roman" w:hAnsi="Times New Roman"/>
          <w:sz w:val="22"/>
          <w:szCs w:val="22"/>
        </w:rPr>
      </w:pPr>
      <w:r w:rsidRPr="00754B2B">
        <w:rPr>
          <w:rFonts w:ascii="Times New Roman" w:hAnsi="Times New Roman"/>
          <w:b/>
          <w:sz w:val="22"/>
          <w:szCs w:val="22"/>
        </w:rPr>
        <w:t>3.</w:t>
      </w:r>
      <w:r w:rsidR="00E33CD5">
        <w:rPr>
          <w:rFonts w:ascii="Times New Roman" w:hAnsi="Times New Roman"/>
          <w:b/>
          <w:sz w:val="22"/>
          <w:szCs w:val="22"/>
        </w:rPr>
        <w:t>1</w:t>
      </w:r>
      <w:r w:rsidRPr="00754B2B">
        <w:rPr>
          <w:rFonts w:ascii="Times New Roman" w:hAnsi="Times New Roman"/>
          <w:sz w:val="22"/>
          <w:szCs w:val="22"/>
        </w:rPr>
        <w:t xml:space="preserve">. Dostawa przedmiotu zamówienia  nastąpi w terminie do </w:t>
      </w:r>
      <w:r w:rsidR="00887839">
        <w:rPr>
          <w:rFonts w:ascii="Times New Roman" w:hAnsi="Times New Roman"/>
          <w:sz w:val="22"/>
          <w:szCs w:val="22"/>
        </w:rPr>
        <w:t>5</w:t>
      </w:r>
      <w:r w:rsidRPr="00754B2B">
        <w:rPr>
          <w:rFonts w:ascii="Times New Roman" w:hAnsi="Times New Roman"/>
          <w:sz w:val="22"/>
          <w:szCs w:val="22"/>
        </w:rPr>
        <w:t xml:space="preserve"> dni  roboczych od</w:t>
      </w:r>
      <w:r w:rsidRPr="00EB51C8">
        <w:rPr>
          <w:rFonts w:ascii="Times New Roman" w:hAnsi="Times New Roman"/>
          <w:sz w:val="22"/>
          <w:szCs w:val="22"/>
        </w:rPr>
        <w:t xml:space="preserve"> podpisania umowy.</w:t>
      </w:r>
    </w:p>
    <w:p w:rsidR="00E771F1" w:rsidRPr="00EB51C8" w:rsidRDefault="00E771F1" w:rsidP="00E771F1">
      <w:pPr>
        <w:jc w:val="both"/>
        <w:rPr>
          <w:rFonts w:ascii="Times New Roman" w:hAnsi="Times New Roman"/>
          <w:sz w:val="22"/>
          <w:szCs w:val="22"/>
        </w:rPr>
      </w:pPr>
      <w:r w:rsidRPr="00EB51C8">
        <w:rPr>
          <w:rFonts w:ascii="Times New Roman" w:hAnsi="Times New Roman"/>
          <w:sz w:val="22"/>
          <w:szCs w:val="22"/>
        </w:rPr>
        <w:t xml:space="preserve">Dokładna data i godzina dostawy przedmiotu zamówienia powinna zostać uzgodniona wcześniej z Zamawiającym. Dostawy będą się odbywać na koszt i ryzyko Wykonawcy. </w:t>
      </w:r>
    </w:p>
    <w:p w:rsidR="000103D2" w:rsidRDefault="00E771F1" w:rsidP="00E771F1">
      <w:pPr>
        <w:suppressAutoHyphens/>
        <w:spacing w:line="100" w:lineRule="atLeast"/>
        <w:rPr>
          <w:rFonts w:ascii="Times New Roman" w:hAnsi="Times New Roman"/>
          <w:sz w:val="22"/>
          <w:szCs w:val="22"/>
        </w:rPr>
      </w:pPr>
      <w:r w:rsidRPr="00EB51C8">
        <w:rPr>
          <w:rFonts w:ascii="Times New Roman" w:hAnsi="Times New Roman"/>
          <w:b/>
          <w:sz w:val="22"/>
          <w:szCs w:val="22"/>
        </w:rPr>
        <w:t>3.2</w:t>
      </w:r>
      <w:r w:rsidRPr="00EB51C8">
        <w:rPr>
          <w:rFonts w:ascii="Times New Roman" w:hAnsi="Times New Roman"/>
          <w:sz w:val="22"/>
          <w:szCs w:val="22"/>
        </w:rPr>
        <w:t xml:space="preserve"> Dostawę uważa się za zrealizowaną po dostarczeniu sprzętu komputerowego wraz ze stosownymi dokumentami do Sekcji Informatycznej pokój N413 w  siedzibie Zamawiającego we Wrocławiu, ul. Czerwonego Krzyża 5/9 od poniedziałku do piątku w godz. 8.00 – 14.00</w:t>
      </w:r>
      <w:r w:rsidR="000103D2">
        <w:rPr>
          <w:rFonts w:ascii="Times New Roman" w:hAnsi="Times New Roman"/>
          <w:sz w:val="22"/>
          <w:szCs w:val="22"/>
        </w:rPr>
        <w:t xml:space="preserve"> i jej protokolarnym odebraniu. </w:t>
      </w:r>
    </w:p>
    <w:p w:rsidR="002A1BD9" w:rsidRPr="000103D2" w:rsidRDefault="002A1BD9" w:rsidP="002A1BD9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3.3. </w:t>
      </w:r>
      <w:r>
        <w:rPr>
          <w:rFonts w:ascii="Times New Roman" w:hAnsi="Times New Roman"/>
          <w:sz w:val="22"/>
          <w:szCs w:val="22"/>
        </w:rPr>
        <w:t>Protokolarne odebranie odbywa się niezwłocznie po zweryfikowaniu przez Zamawiającego czy dostarczony przedmiot zamówienia</w:t>
      </w:r>
      <w:r w:rsidR="000A7ECE">
        <w:rPr>
          <w:rFonts w:ascii="Times New Roman" w:hAnsi="Times New Roman"/>
          <w:sz w:val="22"/>
          <w:szCs w:val="22"/>
        </w:rPr>
        <w:t xml:space="preserve"> jest zgodny z załącznikiem 1.1/1.2.</w:t>
      </w:r>
    </w:p>
    <w:p w:rsidR="00E33CD5" w:rsidRPr="00EB51C8" w:rsidRDefault="00E33CD5" w:rsidP="00E771F1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§ 3</w:t>
      </w: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wynagrodzenie i warunki płatności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1. 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Łączne wynagrodzenie Wykonawcy z tytułu realizacji przedmiotu umowy wynosi:</w:t>
      </w:r>
    </w:p>
    <w:p w:rsidR="00E771F1" w:rsidRPr="00EB51C8" w:rsidRDefault="00E771F1" w:rsidP="00E771F1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netto: …………………………….PLN</w:t>
      </w:r>
    </w:p>
    <w:p w:rsidR="00E771F1" w:rsidRPr="00EB51C8" w:rsidRDefault="00E771F1" w:rsidP="00E771F1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(słownie: ……………………..………………….…..……….……………………….PLN),</w:t>
      </w:r>
    </w:p>
    <w:p w:rsidR="00E771F1" w:rsidRPr="00EB51C8" w:rsidRDefault="00E771F1" w:rsidP="00E771F1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brutto: ….………….………….….PLN</w:t>
      </w:r>
    </w:p>
    <w:p w:rsidR="00E771F1" w:rsidRPr="00EB51C8" w:rsidRDefault="00E771F1" w:rsidP="00E771F1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(słownie: ……………………..………………….…..……….……………………….PLN),</w:t>
      </w:r>
    </w:p>
    <w:p w:rsidR="00E771F1" w:rsidRPr="00EB51C8" w:rsidRDefault="00E771F1" w:rsidP="00E771F1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2.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Wynagro</w:t>
      </w:r>
      <w:r w:rsidR="00E33CD5">
        <w:rPr>
          <w:rFonts w:ascii="Times New Roman" w:hAnsi="Times New Roman"/>
          <w:kern w:val="1"/>
          <w:sz w:val="22"/>
          <w:szCs w:val="22"/>
          <w:lang w:eastAsia="ar-SA"/>
        </w:rPr>
        <w:t>dzenie, o którym mowa w pkt 1, obejmuje w szczególności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:</w:t>
      </w:r>
    </w:p>
    <w:p w:rsidR="00E771F1" w:rsidRPr="00EB51C8" w:rsidRDefault="00E771F1" w:rsidP="00E771F1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a) zaoferowaną wartość przedmiotu umowy,</w:t>
      </w:r>
    </w:p>
    <w:p w:rsidR="00E771F1" w:rsidRPr="00EB51C8" w:rsidRDefault="00E771F1" w:rsidP="00E771F1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b) koszty transportu zagranicznego (o ile wystąpią) i krajowego do siedziby Zamawiającego,</w:t>
      </w:r>
    </w:p>
    <w:p w:rsidR="00E771F1" w:rsidRPr="00EB51C8" w:rsidRDefault="00E771F1" w:rsidP="00E771F1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c) koszty ubezpieczenia towaru za granicą (o ile wystąpią)i w kraju do czasu przekazania go do  </w:t>
      </w:r>
    </w:p>
    <w:p w:rsidR="00E771F1" w:rsidRPr="00EB51C8" w:rsidRDefault="00E771F1" w:rsidP="00E771F1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Zamawiającego,</w:t>
      </w:r>
    </w:p>
    <w:p w:rsidR="00E771F1" w:rsidRPr="00EB51C8" w:rsidRDefault="00E771F1" w:rsidP="00E771F1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d) koszty opakowania i znakowania wymaganego do przewozu (o ile wystąpią),</w:t>
      </w:r>
    </w:p>
    <w:p w:rsidR="00E771F1" w:rsidRPr="00EB51C8" w:rsidRDefault="00E771F1" w:rsidP="00E771F1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e) koszty załadunku i rozładunku w miejscu wskazanym przez Zamawiającego,</w:t>
      </w:r>
    </w:p>
    <w:p w:rsidR="00E771F1" w:rsidRPr="00EB51C8" w:rsidRDefault="00E771F1" w:rsidP="00E771F1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f) cło i koszty odprawy celnej (o ile wystąpi),</w:t>
      </w:r>
    </w:p>
    <w:p w:rsidR="00E771F1" w:rsidRPr="00EB51C8" w:rsidRDefault="00E771F1" w:rsidP="00E771F1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g) koszty kontroli międzynarodowej (o ile wystąpi),</w:t>
      </w:r>
    </w:p>
    <w:p w:rsidR="00E771F1" w:rsidRPr="00754B2B" w:rsidRDefault="00E771F1" w:rsidP="00E771F1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754B2B">
        <w:rPr>
          <w:rFonts w:ascii="Times New Roman" w:hAnsi="Times New Roman"/>
          <w:kern w:val="1"/>
          <w:sz w:val="22"/>
          <w:szCs w:val="22"/>
          <w:lang w:eastAsia="ar-SA"/>
        </w:rPr>
        <w:t>h) podatek VAT ( za wyjątkiem zadania 3).</w:t>
      </w:r>
    </w:p>
    <w:p w:rsidR="00E33CD5" w:rsidRPr="00E33CD5" w:rsidRDefault="00E33CD5" w:rsidP="00E33CD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 w:rsidRPr="00E33CD5">
        <w:rPr>
          <w:rFonts w:ascii="Times New Roman" w:hAnsi="Times New Roman"/>
          <w:sz w:val="22"/>
          <w:szCs w:val="22"/>
        </w:rPr>
        <w:t xml:space="preserve">Termin płatności </w:t>
      </w:r>
      <w:r w:rsidR="004A0A56">
        <w:rPr>
          <w:rFonts w:ascii="Times New Roman" w:hAnsi="Times New Roman"/>
          <w:sz w:val="22"/>
          <w:szCs w:val="22"/>
        </w:rPr>
        <w:t xml:space="preserve">zrealizowaną </w:t>
      </w:r>
      <w:r w:rsidRPr="00E33CD5">
        <w:rPr>
          <w:rFonts w:ascii="Times New Roman" w:hAnsi="Times New Roman"/>
          <w:sz w:val="22"/>
          <w:szCs w:val="22"/>
        </w:rPr>
        <w:t>dostawę, wykonaną zgodnie z umową wynosi 30 dni od daty dostarczenia faktury VAT do siedziby Zamawiającego. Za datę zapłaty przyjmuje dzień obciążenia rachunku bankowego Zamawiającego.</w:t>
      </w:r>
    </w:p>
    <w:p w:rsidR="00E33CD5" w:rsidRPr="00E33CD5" w:rsidRDefault="00E33CD5" w:rsidP="00E33CD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  <w:r w:rsidRPr="00E33CD5">
        <w:rPr>
          <w:rFonts w:ascii="Times New Roman" w:hAnsi="Times New Roman"/>
          <w:sz w:val="22"/>
          <w:szCs w:val="22"/>
        </w:rPr>
        <w:t xml:space="preserve">Płatność będzie dokonywana przelewem na wskazane w fakturze konto Wykonawcy, </w:t>
      </w:r>
      <w:r w:rsidRPr="00E33CD5">
        <w:rPr>
          <w:rFonts w:ascii="Times New Roman" w:hAnsi="Times New Roman"/>
          <w:color w:val="000000"/>
          <w:sz w:val="22"/>
          <w:szCs w:val="22"/>
        </w:rPr>
        <w:t>Wykonawca ma obowiązek załączyć do każdej dostawy WZ / fakturę (oryginał) zawierającą dane zgodne z dostawą i umową oraz z ofertą z dn. ____., t. j. nazwę i numer katalogowy produktu wg producenta, ponadto na fakturze powinien być zamieszczony numer umowy.</w:t>
      </w:r>
    </w:p>
    <w:p w:rsidR="00E771F1" w:rsidRPr="00EB51C8" w:rsidRDefault="00E771F1" w:rsidP="00E771F1">
      <w:pPr>
        <w:tabs>
          <w:tab w:val="center" w:pos="4536"/>
          <w:tab w:val="left" w:pos="8505"/>
          <w:tab w:val="right" w:pos="9072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§ 4</w:t>
      </w: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Gwarancja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</w:t>
      </w:r>
    </w:p>
    <w:p w:rsidR="00BA62EE" w:rsidRDefault="00E771F1" w:rsidP="00BA62EE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1. Wykonawca zapewni  </w:t>
      </w:r>
      <w:r w:rsidR="00E33CD5">
        <w:rPr>
          <w:rFonts w:ascii="Times New Roman" w:eastAsia="Calibri" w:hAnsi="Times New Roman"/>
          <w:sz w:val="22"/>
          <w:szCs w:val="22"/>
          <w:lang w:eastAsia="en-US"/>
        </w:rPr>
        <w:t xml:space="preserve">24/36 </w:t>
      </w:r>
      <w:r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 miesięcy  gwarancji od </w:t>
      </w:r>
      <w:r w:rsidRPr="00754B2B">
        <w:rPr>
          <w:rFonts w:ascii="Times New Roman" w:eastAsia="Calibri" w:hAnsi="Times New Roman"/>
          <w:sz w:val="22"/>
          <w:szCs w:val="22"/>
          <w:lang w:eastAsia="en-US"/>
        </w:rPr>
        <w:t>daty odbioru przedmiotu umowy  (w przypadku zaoferowania sprzętu ogólnoświatowej firmy mającej swój oddział w Polsce, wymagana oryginalna gwarancja uznawana przez tego producenta w postaci napraw gwarancyjnych wykonywanych przez tego producenta lub w wyznaczonym przez niego serwisie)</w:t>
      </w:r>
      <w:r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EB51C8">
        <w:rPr>
          <w:rFonts w:ascii="Times New Roman" w:eastAsia="Calibri" w:hAnsi="Times New Roman"/>
          <w:sz w:val="22"/>
          <w:szCs w:val="22"/>
          <w:lang w:eastAsia="en-US"/>
        </w:rPr>
        <w:br/>
        <w:t xml:space="preserve">2. W przypadku wystąpienia </w:t>
      </w:r>
      <w:r w:rsidR="004A0A56">
        <w:rPr>
          <w:rFonts w:ascii="Times New Roman" w:eastAsia="Calibri" w:hAnsi="Times New Roman"/>
          <w:sz w:val="22"/>
          <w:szCs w:val="22"/>
          <w:lang w:eastAsia="en-US"/>
        </w:rPr>
        <w:t>usterki Wykonawca podejmuje działania związane z realizacją gwarancji najpóźniej w 2 dniu roboczym po dokonaniu</w:t>
      </w:r>
      <w:r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 telefonicznego, mailowego lub internetowego zgłoszenia.</w:t>
      </w:r>
    </w:p>
    <w:p w:rsidR="00BA62EE" w:rsidRDefault="00BA62EE" w:rsidP="00BA62EE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2.1.Wykonawca zapewnia</w:t>
      </w:r>
      <w:r w:rsidR="00E771F1"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 gwarancj</w:t>
      </w:r>
      <w:r>
        <w:rPr>
          <w:rFonts w:ascii="Times New Roman" w:eastAsia="Calibri" w:hAnsi="Times New Roman"/>
          <w:sz w:val="22"/>
          <w:szCs w:val="22"/>
          <w:lang w:eastAsia="en-US"/>
        </w:rPr>
        <w:t>ę</w:t>
      </w:r>
      <w:r w:rsidR="00E771F1"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 typu „</w:t>
      </w:r>
      <w:proofErr w:type="spellStart"/>
      <w:r w:rsidR="00E771F1" w:rsidRPr="00EB51C8">
        <w:rPr>
          <w:rFonts w:ascii="Times New Roman" w:eastAsia="Calibri" w:hAnsi="Times New Roman"/>
          <w:sz w:val="22"/>
          <w:szCs w:val="22"/>
          <w:lang w:eastAsia="en-US"/>
        </w:rPr>
        <w:t>door</w:t>
      </w:r>
      <w:proofErr w:type="spellEnd"/>
      <w:r w:rsidR="00E771F1" w:rsidRPr="00EB51C8">
        <w:rPr>
          <w:rFonts w:ascii="Times New Roman" w:eastAsia="Calibri" w:hAnsi="Times New Roman"/>
          <w:sz w:val="22"/>
          <w:szCs w:val="22"/>
          <w:lang w:eastAsia="en-US"/>
        </w:rPr>
        <w:t>-to-</w:t>
      </w:r>
      <w:proofErr w:type="spellStart"/>
      <w:r w:rsidR="00E771F1" w:rsidRPr="00EB51C8">
        <w:rPr>
          <w:rFonts w:ascii="Times New Roman" w:eastAsia="Calibri" w:hAnsi="Times New Roman"/>
          <w:sz w:val="22"/>
          <w:szCs w:val="22"/>
          <w:lang w:eastAsia="en-US"/>
        </w:rPr>
        <w:t>door</w:t>
      </w:r>
      <w:proofErr w:type="spellEnd"/>
      <w:r w:rsidR="00E771F1" w:rsidRPr="00EB51C8">
        <w:rPr>
          <w:rFonts w:ascii="Times New Roman" w:eastAsia="Calibri" w:hAnsi="Times New Roman"/>
          <w:sz w:val="22"/>
          <w:szCs w:val="22"/>
          <w:lang w:eastAsia="en-US"/>
        </w:rPr>
        <w:t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</w:t>
      </w:r>
    </w:p>
    <w:p w:rsidR="00E771F1" w:rsidRDefault="00BA62EE" w:rsidP="00BA62EE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2.2.N</w:t>
      </w:r>
      <w:r w:rsidR="00E771F1" w:rsidRPr="00EB51C8">
        <w:rPr>
          <w:rFonts w:ascii="Times New Roman" w:eastAsia="Calibri" w:hAnsi="Times New Roman"/>
          <w:sz w:val="22"/>
          <w:szCs w:val="22"/>
          <w:lang w:eastAsia="en-US"/>
        </w:rPr>
        <w:t>aprawa powinna być zrealizowana w ciągu max 14 dni roboczych od d</w:t>
      </w:r>
      <w:r w:rsidR="00950A97">
        <w:rPr>
          <w:rFonts w:ascii="Times New Roman" w:eastAsia="Calibri" w:hAnsi="Times New Roman"/>
          <w:sz w:val="22"/>
          <w:szCs w:val="22"/>
          <w:lang w:eastAsia="en-US"/>
        </w:rPr>
        <w:t>nia</w:t>
      </w:r>
      <w:r w:rsidR="00E771F1"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 zgłoszenia.</w:t>
      </w:r>
    </w:p>
    <w:p w:rsidR="00BA62EE" w:rsidRPr="00BA62EE" w:rsidRDefault="00BA62EE" w:rsidP="00BA62EE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lastRenderedPageBreak/>
        <w:t>2.3.Ze względu na specyfikę danych przechowywanych na dyskach twardych – w przypadku ich uszkodzenia i konieczności wymiany na nowe, Wykonawca zapewnia możliwość odkupienia dysków przez Zamawiającego.</w:t>
      </w:r>
    </w:p>
    <w:p w:rsidR="00E771F1" w:rsidRPr="00EB51C8" w:rsidRDefault="00E771F1" w:rsidP="00E771F1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§ 5</w:t>
      </w: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wypowiedzenie i rozwiązanie umowy 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51C8">
        <w:rPr>
          <w:rFonts w:ascii="Times New Roman" w:hAnsi="Times New Roman"/>
          <w:sz w:val="22"/>
          <w:szCs w:val="22"/>
          <w:lang w:eastAsia="ar-SA"/>
        </w:rPr>
        <w:t>1</w:t>
      </w:r>
      <w:r w:rsidR="00ED08D7">
        <w:rPr>
          <w:rFonts w:ascii="Times New Roman" w:hAnsi="Times New Roman"/>
          <w:sz w:val="22"/>
          <w:szCs w:val="22"/>
          <w:lang w:eastAsia="ar-SA"/>
        </w:rPr>
        <w:t>. Stronom przysługuje prawo do odstąpienia od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niniejszej umowy z ważnych powodów, a w szczególności,  gdy druga Strona nie wykonuje niniejszej umowy bądź wykonuje umowę w sposób niezgodny z jej postanowieniami.  W sytuacji gdy przyczyną nienależytego wykonania  umowy przez Zamawiającego jest brak zapłaty wówczas Wykonawca zobowiązany jest </w:t>
      </w:r>
      <w:r w:rsidR="00ED08D7">
        <w:rPr>
          <w:rFonts w:ascii="Times New Roman" w:hAnsi="Times New Roman"/>
          <w:sz w:val="22"/>
          <w:szCs w:val="22"/>
          <w:lang w:eastAsia="ar-SA"/>
        </w:rPr>
        <w:t xml:space="preserve">pisemnie wezwać </w:t>
      </w:r>
      <w:r w:rsidRPr="00EB51C8">
        <w:rPr>
          <w:rFonts w:ascii="Times New Roman" w:hAnsi="Times New Roman"/>
          <w:sz w:val="22"/>
          <w:szCs w:val="22"/>
          <w:lang w:eastAsia="ar-SA"/>
        </w:rPr>
        <w:t>Zamawiającego do zapłaty należności w</w:t>
      </w:r>
      <w:r w:rsidR="00ED08D7">
        <w:rPr>
          <w:rFonts w:ascii="Times New Roman" w:hAnsi="Times New Roman"/>
          <w:sz w:val="22"/>
          <w:szCs w:val="22"/>
          <w:lang w:eastAsia="ar-SA"/>
        </w:rPr>
        <w:t>yznaczając dodatkowy termin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30 dni.  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51C8">
        <w:rPr>
          <w:rFonts w:ascii="Times New Roman" w:hAnsi="Times New Roman"/>
          <w:sz w:val="22"/>
          <w:szCs w:val="22"/>
          <w:lang w:eastAsia="ar-SA"/>
        </w:rPr>
        <w:t>2.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sz w:val="22"/>
          <w:szCs w:val="22"/>
          <w:lang w:eastAsia="ar-SA"/>
        </w:rPr>
        <w:t>3. W przypadkach, o którym mowa w pkt 1 i 2 wyżej Wykonawca może żądać wyłącznie wynagrodzenia należnego z  tytułu wykonania części umowy.</w:t>
      </w:r>
    </w:p>
    <w:p w:rsidR="00E771F1" w:rsidRPr="00EB51C8" w:rsidRDefault="00E771F1" w:rsidP="00E771F1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§ 6</w:t>
      </w: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kary umowne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1.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W razie niewykonania lub nienależytego wykonania umowy Wykonawca zobowiązuje się zapłacić     Zamawiającemu kary umowne:</w:t>
      </w:r>
    </w:p>
    <w:p w:rsidR="00E771F1" w:rsidRPr="00EB51C8" w:rsidRDefault="00E771F1" w:rsidP="00E771F1">
      <w:pPr>
        <w:tabs>
          <w:tab w:val="left" w:pos="8222"/>
        </w:tabs>
        <w:suppressAutoHyphens/>
        <w:spacing w:line="100" w:lineRule="atLeast"/>
        <w:jc w:val="both"/>
        <w:rPr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a) w wys</w:t>
      </w:r>
      <w:r w:rsidR="00BA62EE">
        <w:rPr>
          <w:rFonts w:ascii="Times New Roman" w:hAnsi="Times New Roman"/>
          <w:kern w:val="1"/>
          <w:sz w:val="22"/>
          <w:szCs w:val="22"/>
          <w:lang w:eastAsia="ar-SA"/>
        </w:rPr>
        <w:t xml:space="preserve">okości 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5% wartości brutto ogółem przedmiotu umowy określonego w § 3 ust. 1, gdy Zamawiający </w:t>
      </w:r>
      <w:r w:rsidR="00ED08D7">
        <w:rPr>
          <w:rFonts w:ascii="Times New Roman" w:hAnsi="Times New Roman"/>
          <w:kern w:val="1"/>
          <w:sz w:val="22"/>
          <w:szCs w:val="22"/>
          <w:lang w:eastAsia="ar-SA"/>
        </w:rPr>
        <w:t>odstąpi od umowy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z powodu okoliczności, o których mowa w § 5</w:t>
      </w:r>
      <w:r w:rsidR="00ED08D7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ust. 1, </w:t>
      </w:r>
      <w:r w:rsidRPr="00EB51C8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które powstaną z przyczyn leżących po stronie Wykonawcy; </w:t>
      </w:r>
    </w:p>
    <w:p w:rsidR="00E771F1" w:rsidRPr="00EB51C8" w:rsidRDefault="00E771F1" w:rsidP="00E771F1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51C8">
        <w:rPr>
          <w:rFonts w:ascii="Times New Roman" w:hAnsi="Times New Roman"/>
          <w:sz w:val="22"/>
          <w:szCs w:val="22"/>
          <w:lang w:eastAsia="ar-SA"/>
        </w:rPr>
        <w:t>b) w wysokości 0,5% wartości  nie dostarczonego w terminie przedmiotu umowy brutto za każdy rozpoczęty dzień opóźnienia w podpisaniu protokołu odbioru</w:t>
      </w:r>
    </w:p>
    <w:p w:rsidR="00E771F1" w:rsidRPr="00EB51C8" w:rsidRDefault="00E771F1" w:rsidP="00E771F1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sz w:val="22"/>
          <w:szCs w:val="22"/>
          <w:lang w:eastAsia="ar-SA"/>
        </w:rPr>
        <w:t>2.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Zamawiający zobowiązuję się zapłacić Wykonawcy karę umowną w wysokości 5% wartości ogółem przedmiotu umowy brutto określonego w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§ 3 ust. 1</w:t>
      </w:r>
      <w:r w:rsidRPr="00EB51C8">
        <w:rPr>
          <w:rFonts w:ascii="Times New Roman" w:hAnsi="Times New Roman"/>
          <w:sz w:val="22"/>
          <w:szCs w:val="22"/>
          <w:lang w:eastAsia="ar-SA"/>
        </w:rPr>
        <w:t>, gdy Wykonawca rozwiąże  niniejszą umowę z powodu okoliczności , o których mowa w § 5 ust. 1, które powstaną z przyczyn leżących po stronie Zamawiającego.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sz w:val="22"/>
          <w:szCs w:val="22"/>
          <w:lang w:eastAsia="ar-SA"/>
        </w:rPr>
        <w:t>3</w:t>
      </w:r>
      <w:r w:rsidRPr="00EB51C8">
        <w:rPr>
          <w:rFonts w:ascii="Times New Roman" w:hAnsi="Times New Roman"/>
          <w:sz w:val="22"/>
          <w:szCs w:val="22"/>
          <w:lang w:eastAsia="ar-SA"/>
        </w:rPr>
        <w:t>. Zamawiający ma prawo do potrącenia należności naliczonych z tytułu kar umownych z płatności za faktury Wykonawcy, na podstawie noty wystawionej przez Zamawiającego.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sz w:val="22"/>
          <w:szCs w:val="22"/>
          <w:lang w:eastAsia="ar-SA"/>
        </w:rPr>
        <w:t>4.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Strony mogą dochodzić na zasadach ogólnych odszkodowania przewyższającego kary umowne.</w:t>
      </w:r>
    </w:p>
    <w:p w:rsidR="00E771F1" w:rsidRPr="00EB51C8" w:rsidRDefault="00E771F1" w:rsidP="00E771F1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§ </w:t>
      </w:r>
      <w:r w:rsidR="006C288D">
        <w:rPr>
          <w:rFonts w:ascii="Times New Roman" w:hAnsi="Times New Roman"/>
          <w:b/>
          <w:kern w:val="1"/>
          <w:sz w:val="22"/>
          <w:szCs w:val="22"/>
          <w:lang w:eastAsia="ar-SA"/>
        </w:rPr>
        <w:t>7</w:t>
      </w:r>
    </w:p>
    <w:p w:rsidR="00E771F1" w:rsidRPr="00EB51C8" w:rsidRDefault="00E771F1" w:rsidP="00E771F1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postanowienia końcowe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1.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Osobami do kontaktów w zakresie realizacji niniejszej umowy są: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a) ze strony Zamawiającego –  ……………….  tel. ……………, sprawach finansowo-księgowych – Beata </w:t>
      </w:r>
      <w:proofErr w:type="spellStart"/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Dojs</w:t>
      </w:r>
      <w:proofErr w:type="spellEnd"/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tel. 71 37 15 885,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b) ze strony Wykonawcy – …………………………………………………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c) zamówienia, wezwania , o których mowa wyżej będą składane na adres e mail...................... lub faksem na nr................................... Wykonawcy, zaś potwierdzenie przyjęcia zamówienia na adres e mail................................ faks................................ Zamawiającego.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2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. Wszelkie zmiany niniejszej umowy wymagają dla swej ważności formy pisemnej w postaci aneksu.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3.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W sprawach nie uregulowanych niniejsza umową zastosowanie mają przepisy ustawy prawo zamówień publicznych, przepisy Kodeksu Cywilnego oraz inne obowiązujące przepisy prawa.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4.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Ewentualne spory wynikłe z niniejszej umowy rozstrzygać będzie Sąd miejscowo właściwy dla siedziby Zamawiającego.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5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. Umowę sporządzono w 3 jednobrzmiących egzemplarzach, 2 dla Zamawiającego, 1 dla Wykonawcy</w:t>
      </w: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E771F1" w:rsidRPr="00EB51C8" w:rsidRDefault="00E771F1" w:rsidP="00E771F1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470A45" w:rsidRPr="00A94CAD" w:rsidRDefault="00E771F1" w:rsidP="00A94CAD">
      <w:pPr>
        <w:suppressAutoHyphens/>
        <w:spacing w:line="100" w:lineRule="atLeast"/>
        <w:jc w:val="both"/>
        <w:rPr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W Y K O N A W C A :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  <w:t xml:space="preserve"> Z A M A W I A J A C Y :</w:t>
      </w:r>
      <w:r w:rsidR="00470A45">
        <w:rPr>
          <w:b/>
        </w:rPr>
        <w:br w:type="page"/>
      </w:r>
    </w:p>
    <w:p w:rsidR="00E771F1" w:rsidRDefault="00E771F1" w:rsidP="007D6517">
      <w:pPr>
        <w:spacing w:line="360" w:lineRule="auto"/>
        <w:rPr>
          <w:b/>
        </w:rPr>
      </w:pPr>
    </w:p>
    <w:p w:rsidR="00E771F1" w:rsidRDefault="00E771F1" w:rsidP="007D6517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t xml:space="preserve">Załącznik </w:t>
      </w:r>
      <w:r>
        <w:rPr>
          <w:b/>
        </w:rPr>
        <w:t>3.1 – Formularz oferty – zadanie 1</w:t>
      </w: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Default="00470A45" w:rsidP="00470A4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470A45" w:rsidRPr="00A62A65" w:rsidRDefault="00470A45" w:rsidP="00470A4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1</w:t>
      </w:r>
    </w:p>
    <w:p w:rsidR="00470A45" w:rsidRPr="00047E16" w:rsidRDefault="00470A45" w:rsidP="00470A45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470A45" w:rsidRDefault="00470A45" w:rsidP="00470A45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 w:rsidR="000A7ECE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10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 w:rsidR="000A7ECE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1-2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/2017)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:rsidR="000C0AD8" w:rsidRDefault="000C0AD8" w:rsidP="000C0AD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sprzętu komputerowego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</w:p>
    <w:p w:rsidR="000C0AD8" w:rsidRDefault="000C0AD8" w:rsidP="000C0AD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Zadanie 1: dostawa serwera;</w:t>
      </w:r>
    </w:p>
    <w:p w:rsidR="00470A45" w:rsidRPr="000A7ECE" w:rsidRDefault="000C0AD8" w:rsidP="000C0AD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C0AD8">
        <w:rPr>
          <w:rFonts w:ascii="Times New Roman" w:hAnsi="Times New Roman" w:cs="Times New Roman"/>
          <w:color w:val="auto"/>
          <w:sz w:val="22"/>
          <w:szCs w:val="22"/>
        </w:rPr>
        <w:t>Zadanie 2: dostawa monitorów i komputerów przenośnych;</w:t>
      </w:r>
      <w:r w:rsidRPr="000C0AD8">
        <w:rPr>
          <w:rFonts w:ascii="Times New Roman" w:hAnsi="Times New Roman"/>
          <w:sz w:val="22"/>
          <w:szCs w:val="22"/>
        </w:rPr>
        <w:t>”–</w:t>
      </w:r>
      <w:r w:rsidRPr="00047E16">
        <w:rPr>
          <w:rFonts w:ascii="Times New Roman" w:hAnsi="Times New Roman"/>
          <w:b/>
          <w:sz w:val="22"/>
          <w:szCs w:val="22"/>
        </w:rPr>
        <w:t xml:space="preserve"> nr sprawy </w:t>
      </w:r>
      <w:r w:rsidR="000A7ECE">
        <w:rPr>
          <w:rFonts w:ascii="Times New Roman" w:hAnsi="Times New Roman"/>
          <w:b/>
          <w:sz w:val="22"/>
          <w:szCs w:val="22"/>
        </w:rPr>
        <w:t>10</w:t>
      </w:r>
      <w:r>
        <w:rPr>
          <w:rFonts w:ascii="Times New Roman" w:hAnsi="Times New Roman"/>
          <w:b/>
          <w:sz w:val="22"/>
          <w:szCs w:val="22"/>
        </w:rPr>
        <w:t>/Z/1-3/2017</w:t>
      </w:r>
    </w:p>
    <w:p w:rsidR="00470A45" w:rsidRPr="007F3EDB" w:rsidRDefault="00470A45" w:rsidP="00470A45"/>
    <w:p w:rsidR="00470A45" w:rsidRPr="00047E16" w:rsidRDefault="00470A45" w:rsidP="00470A45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470A45" w:rsidRPr="00332DBB" w:rsidRDefault="00470A45" w:rsidP="00470A45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87276C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="00470A45" w:rsidRPr="00A62A65">
        <w:rPr>
          <w:rFonts w:ascii="Times New Roman" w:hAnsi="Times New Roman"/>
          <w:sz w:val="22"/>
          <w:szCs w:val="22"/>
        </w:rPr>
        <w:t xml:space="preserve"> KRS</w:t>
      </w:r>
      <w:r w:rsidR="00470A45" w:rsidRPr="008A7B82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…………………………………………………………………………………..</w:t>
      </w:r>
    </w:p>
    <w:p w:rsidR="00470A45" w:rsidRPr="00047E16" w:rsidRDefault="00470A45" w:rsidP="00470A45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470A45" w:rsidRDefault="00470A45" w:rsidP="00470A45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:rsidR="00A94CAD" w:rsidRPr="00A94CAD" w:rsidRDefault="00A94CAD" w:rsidP="00A94CAD"/>
    <w:p w:rsidR="00470A45" w:rsidRPr="00A94CAD" w:rsidRDefault="00470A45" w:rsidP="00A94CAD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lastRenderedPageBreak/>
        <w:t>1. Składamy ofertę na dostawę następującego asortymentu:</w:t>
      </w:r>
    </w:p>
    <w:p w:rsidR="00470A45" w:rsidRDefault="00470A45" w:rsidP="00470A45">
      <w:pPr>
        <w:rPr>
          <w:rFonts w:ascii="Times New Roman" w:hAnsi="Times New Roman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2210"/>
        <w:gridCol w:w="2268"/>
      </w:tblGrid>
      <w:tr w:rsidR="00470A45" w:rsidRPr="00275595" w:rsidTr="0087276C">
        <w:tc>
          <w:tcPr>
            <w:tcW w:w="2943" w:type="dxa"/>
            <w:shd w:val="clear" w:color="auto" w:fill="auto"/>
          </w:tcPr>
          <w:p w:rsidR="00470A45" w:rsidRPr="00275595" w:rsidRDefault="00470A45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Proponowany przedmiot zamówienia</w:t>
            </w:r>
          </w:p>
          <w:p w:rsidR="00470A45" w:rsidRPr="00275595" w:rsidRDefault="00470A45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(w wykropkowane miejsca wpisać producenta, nazwę, model)</w:t>
            </w:r>
          </w:p>
        </w:tc>
        <w:tc>
          <w:tcPr>
            <w:tcW w:w="1560" w:type="dxa"/>
            <w:shd w:val="clear" w:color="auto" w:fill="auto"/>
          </w:tcPr>
          <w:p w:rsidR="00470A45" w:rsidRPr="00275595" w:rsidRDefault="00470A45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:rsidR="00470A45" w:rsidRPr="00275595" w:rsidRDefault="00470A45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2210" w:type="dxa"/>
            <w:shd w:val="clear" w:color="auto" w:fill="auto"/>
          </w:tcPr>
          <w:p w:rsidR="00470A45" w:rsidRPr="00275595" w:rsidRDefault="00470A45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2268" w:type="dxa"/>
            <w:shd w:val="clear" w:color="auto" w:fill="auto"/>
          </w:tcPr>
          <w:p w:rsidR="00470A45" w:rsidRPr="00275595" w:rsidRDefault="00470A45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</w:tr>
      <w:tr w:rsidR="00470A45" w:rsidRPr="00275595" w:rsidTr="0087276C">
        <w:tc>
          <w:tcPr>
            <w:tcW w:w="2943" w:type="dxa"/>
            <w:shd w:val="clear" w:color="auto" w:fill="auto"/>
          </w:tcPr>
          <w:p w:rsidR="00470A45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Serwer</w:t>
            </w:r>
          </w:p>
          <w:p w:rsidR="00470A45" w:rsidRPr="00275595" w:rsidRDefault="00470A4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470A45" w:rsidRPr="00275595" w:rsidRDefault="00470A4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470A45" w:rsidRPr="00275595" w:rsidRDefault="00470A4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470A45" w:rsidRPr="00275595" w:rsidRDefault="00470A4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:rsidR="00470A45" w:rsidRPr="00275595" w:rsidRDefault="00470A4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470A45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:rsidR="00470A45" w:rsidRPr="00275595" w:rsidRDefault="00470A4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A45" w:rsidRPr="00275595" w:rsidRDefault="00470A45" w:rsidP="0087276C">
            <w:pPr>
              <w:rPr>
                <w:rFonts w:ascii="Times New Roman" w:hAnsi="Times New Roman"/>
                <w:szCs w:val="22"/>
              </w:rPr>
            </w:pPr>
          </w:p>
        </w:tc>
      </w:tr>
      <w:tr w:rsidR="00470A45" w:rsidRPr="00275595" w:rsidTr="0087276C">
        <w:tc>
          <w:tcPr>
            <w:tcW w:w="5695" w:type="dxa"/>
            <w:gridSpan w:val="3"/>
            <w:shd w:val="clear" w:color="auto" w:fill="auto"/>
          </w:tcPr>
          <w:p w:rsidR="00470A45" w:rsidRPr="00275595" w:rsidRDefault="00470A45" w:rsidP="0087276C"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2210" w:type="dxa"/>
            <w:shd w:val="clear" w:color="auto" w:fill="auto"/>
          </w:tcPr>
          <w:p w:rsidR="00470A45" w:rsidRPr="00275595" w:rsidRDefault="00470A4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70A45" w:rsidRPr="00275595" w:rsidRDefault="00470A45" w:rsidP="0087276C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470A45" w:rsidRPr="007D3912" w:rsidRDefault="00470A45" w:rsidP="00470A45"/>
    <w:p w:rsidR="00470A45" w:rsidRPr="00A94CAD" w:rsidRDefault="00470A45" w:rsidP="00A94CAD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2. Oświadczamy, iż zaoferowany przez nas przedmiot zamówienia spełnia stosownie wszystkie wymagania łącznie zawarte w </w:t>
      </w:r>
      <w:r w:rsidR="00B67E18" w:rsidRPr="00A94CAD">
        <w:rPr>
          <w:rFonts w:ascii="Times New Roman" w:hAnsi="Times New Roman"/>
          <w:b w:val="0"/>
          <w:sz w:val="22"/>
          <w:szCs w:val="22"/>
        </w:rPr>
        <w:t>zapytaniu ofertowym</w:t>
      </w:r>
      <w:r w:rsidRPr="00A94CAD">
        <w:rPr>
          <w:rFonts w:ascii="Times New Roman" w:hAnsi="Times New Roman"/>
          <w:b w:val="0"/>
          <w:sz w:val="22"/>
          <w:szCs w:val="22"/>
        </w:rPr>
        <w:t xml:space="preserve"> nr  </w:t>
      </w:r>
      <w:r w:rsidR="000A7ECE">
        <w:rPr>
          <w:rFonts w:ascii="Times New Roman" w:hAnsi="Times New Roman"/>
          <w:b w:val="0"/>
          <w:sz w:val="22"/>
          <w:szCs w:val="22"/>
        </w:rPr>
        <w:t>10</w:t>
      </w:r>
      <w:r w:rsidRPr="00A94CAD">
        <w:rPr>
          <w:rFonts w:ascii="Times New Roman" w:hAnsi="Times New Roman"/>
          <w:b w:val="0"/>
          <w:sz w:val="22"/>
          <w:szCs w:val="22"/>
        </w:rPr>
        <w:t>/</w:t>
      </w:r>
      <w:r w:rsidR="00B67E18" w:rsidRPr="00A94CAD">
        <w:rPr>
          <w:rFonts w:ascii="Times New Roman" w:hAnsi="Times New Roman"/>
          <w:b w:val="0"/>
          <w:sz w:val="22"/>
          <w:szCs w:val="22"/>
        </w:rPr>
        <w:t>Z</w:t>
      </w:r>
      <w:r w:rsidRPr="00A94CAD">
        <w:rPr>
          <w:rFonts w:ascii="Times New Roman" w:hAnsi="Times New Roman"/>
          <w:b w:val="0"/>
          <w:sz w:val="22"/>
          <w:szCs w:val="22"/>
        </w:rPr>
        <w:t>/1-</w:t>
      </w:r>
      <w:r w:rsidR="000A7ECE">
        <w:rPr>
          <w:rFonts w:ascii="Times New Roman" w:hAnsi="Times New Roman"/>
          <w:b w:val="0"/>
          <w:sz w:val="22"/>
          <w:szCs w:val="22"/>
        </w:rPr>
        <w:t>2</w:t>
      </w:r>
      <w:r w:rsidRPr="00A94CAD">
        <w:rPr>
          <w:rFonts w:ascii="Times New Roman" w:hAnsi="Times New Roman"/>
          <w:b w:val="0"/>
          <w:sz w:val="22"/>
          <w:szCs w:val="22"/>
        </w:rPr>
        <w:t>/201</w:t>
      </w:r>
      <w:r w:rsidR="00B67E18" w:rsidRPr="00A94CAD">
        <w:rPr>
          <w:rFonts w:ascii="Times New Roman" w:hAnsi="Times New Roman"/>
          <w:b w:val="0"/>
          <w:sz w:val="22"/>
          <w:szCs w:val="22"/>
        </w:rPr>
        <w:t>7</w:t>
      </w:r>
    </w:p>
    <w:p w:rsidR="00470A45" w:rsidRPr="00047E16" w:rsidRDefault="00470A45" w:rsidP="00470A45">
      <w:pPr>
        <w:rPr>
          <w:rFonts w:ascii="Times New Roman" w:hAnsi="Times New Roman"/>
          <w:color w:val="0070C0"/>
          <w:sz w:val="22"/>
          <w:szCs w:val="22"/>
        </w:rPr>
      </w:pPr>
    </w:p>
    <w:p w:rsidR="00470A45" w:rsidRPr="00CB75E5" w:rsidRDefault="0087276C" w:rsidP="00470A45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470A45"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 w:rsidR="00470A45">
        <w:rPr>
          <w:rFonts w:ascii="Times New Roman" w:hAnsi="Times New Roman"/>
          <w:b/>
          <w:sz w:val="22"/>
          <w:szCs w:val="22"/>
        </w:rPr>
        <w:t xml:space="preserve"> </w:t>
      </w:r>
      <w:r w:rsidR="00470A45" w:rsidRPr="00CB75E5">
        <w:rPr>
          <w:rFonts w:ascii="Times New Roman" w:hAnsi="Times New Roman"/>
          <w:b/>
          <w:sz w:val="22"/>
          <w:szCs w:val="22"/>
        </w:rPr>
        <w:t>:</w:t>
      </w:r>
    </w:p>
    <w:p w:rsidR="00470A45" w:rsidRPr="00CB75E5" w:rsidRDefault="00470A45" w:rsidP="00470A45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:rsidR="00470A45" w:rsidRPr="00CB75E5" w:rsidRDefault="00646CBD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netto…………………………… </w:t>
      </w:r>
      <w:r w:rsidR="00470A45" w:rsidRPr="00CB75E5">
        <w:rPr>
          <w:rFonts w:ascii="Times New Roman" w:hAnsi="Times New Roman"/>
          <w:b/>
          <w:sz w:val="22"/>
          <w:szCs w:val="22"/>
        </w:rPr>
        <w:t>PLN</w:t>
      </w:r>
    </w:p>
    <w:p w:rsidR="00470A45" w:rsidRPr="00CB75E5" w:rsidRDefault="00470A45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 w:rsidR="00646CBD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  <w:r w:rsidR="00646CBD">
        <w:rPr>
          <w:rFonts w:ascii="Times New Roman" w:hAnsi="Times New Roman"/>
          <w:b/>
          <w:sz w:val="22"/>
          <w:szCs w:val="22"/>
        </w:rPr>
        <w:t>,</w:t>
      </w:r>
    </w:p>
    <w:p w:rsidR="00470A45" w:rsidRPr="00CB75E5" w:rsidRDefault="00470A45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:rsidR="00470A45" w:rsidRPr="00CB75E5" w:rsidRDefault="00646CBD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brutto: ….………….…………. </w:t>
      </w:r>
      <w:r w:rsidR="00470A45" w:rsidRPr="00CB75E5">
        <w:rPr>
          <w:rFonts w:ascii="Times New Roman" w:hAnsi="Times New Roman"/>
          <w:b/>
          <w:sz w:val="22"/>
          <w:szCs w:val="22"/>
        </w:rPr>
        <w:t xml:space="preserve">PLN </w:t>
      </w:r>
    </w:p>
    <w:p w:rsidR="00470A45" w:rsidRPr="00CB75E5" w:rsidRDefault="00646CBD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(słownie:</w:t>
      </w:r>
      <w:r w:rsidR="00470A45" w:rsidRPr="00CB75E5">
        <w:rPr>
          <w:rFonts w:ascii="Times New Roman" w:hAnsi="Times New Roman"/>
          <w:b/>
          <w:sz w:val="22"/>
          <w:szCs w:val="22"/>
        </w:rPr>
        <w:t>…………………………</w:t>
      </w:r>
      <w:r>
        <w:rPr>
          <w:rFonts w:ascii="Times New Roman" w:hAnsi="Times New Roman"/>
          <w:b/>
          <w:sz w:val="22"/>
          <w:szCs w:val="22"/>
        </w:rPr>
        <w:t>……………..………………….…..……….……………… PLN).</w:t>
      </w:r>
    </w:p>
    <w:p w:rsidR="00470A45" w:rsidRPr="00CB75E5" w:rsidRDefault="00470A45" w:rsidP="00470A45">
      <w:pPr>
        <w:jc w:val="both"/>
        <w:rPr>
          <w:rFonts w:ascii="Times New Roman" w:hAnsi="Times New Roman"/>
          <w:b/>
          <w:sz w:val="22"/>
          <w:szCs w:val="22"/>
        </w:rPr>
      </w:pPr>
    </w:p>
    <w:p w:rsidR="00470A45" w:rsidRPr="009E3E92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 w:rsidR="00B67E18">
        <w:rPr>
          <w:rFonts w:ascii="Times New Roman" w:hAnsi="Times New Roman"/>
          <w:b w:val="0"/>
          <w:sz w:val="22"/>
          <w:szCs w:val="22"/>
        </w:rPr>
        <w:t xml:space="preserve"> zapytaniem ofertowym oraz załącznikami i</w:t>
      </w:r>
      <w:r w:rsidR="00470A45" w:rsidRPr="00CB75E5">
        <w:rPr>
          <w:rFonts w:ascii="Times New Roman" w:hAnsi="Times New Roman"/>
          <w:b w:val="0"/>
          <w:sz w:val="22"/>
          <w:szCs w:val="22"/>
        </w:rPr>
        <w:t xml:space="preserve"> nie wnosimy do niej zastrzeżeń oraz, że zdobyliśmy informacje niezbędne do przygotowania oferty.</w:t>
      </w:r>
    </w:p>
    <w:p w:rsidR="00470A45" w:rsidRPr="00CB75E5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="00470A45"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 w:rsidR="00B67E18">
        <w:rPr>
          <w:rFonts w:ascii="Times New Roman" w:hAnsi="Times New Roman"/>
          <w:b w:val="0"/>
          <w:sz w:val="22"/>
          <w:szCs w:val="22"/>
        </w:rPr>
        <w:t>zapytaniu ofertowym</w:t>
      </w:r>
      <w:r w:rsidR="00470A45"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:rsidR="00B67E18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 w:rsidR="00B67E18">
        <w:rPr>
          <w:rFonts w:ascii="Times New Roman" w:hAnsi="Times New Roman"/>
          <w:b w:val="0"/>
          <w:sz w:val="22"/>
          <w:szCs w:val="22"/>
        </w:rPr>
        <w:t>)</w:t>
      </w:r>
    </w:p>
    <w:p w:rsidR="00470A45" w:rsidRPr="00CB75E5" w:rsidRDefault="00470A45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:rsidR="00470A45" w:rsidRPr="00CB75E5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 w:rsidR="00A94CAD"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470A45" w:rsidRDefault="00470A45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telefonu, która będzie odpowiedzialna za realizację niniejszego zamówienia, w przypadku wyboru Państwa oferty)</w:t>
      </w:r>
    </w:p>
    <w:p w:rsidR="00A94CAD" w:rsidRPr="00CB75E5" w:rsidRDefault="00A94CAD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470A45" w:rsidRPr="00CB75E5" w:rsidRDefault="0087276C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 w:rsidR="00B67E18"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="00470A45"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:rsidR="00470A45" w:rsidRPr="009E3E92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="00470A45"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 w:rsidR="00B67E18">
        <w:rPr>
          <w:rFonts w:ascii="Times New Roman" w:hAnsi="Times New Roman"/>
          <w:b w:val="0"/>
          <w:sz w:val="22"/>
          <w:szCs w:val="22"/>
        </w:rPr>
        <w:t>zapytaniu ofertowym</w:t>
      </w:r>
      <w:r w:rsidR="00470A45"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 w:rsidR="000A7ECE">
        <w:rPr>
          <w:rFonts w:ascii="Times New Roman" w:hAnsi="Times New Roman"/>
          <w:b w:val="0"/>
          <w:sz w:val="22"/>
          <w:szCs w:val="22"/>
        </w:rPr>
        <w:t>10/Z/1-2</w:t>
      </w:r>
      <w:r w:rsidR="00B67E18">
        <w:rPr>
          <w:rFonts w:ascii="Times New Roman" w:hAnsi="Times New Roman"/>
          <w:b w:val="0"/>
          <w:sz w:val="22"/>
          <w:szCs w:val="22"/>
        </w:rPr>
        <w:t>/2017</w:t>
      </w:r>
      <w:r w:rsidR="00470A45" w:rsidRPr="009E3E92">
        <w:rPr>
          <w:rFonts w:ascii="Times New Roman" w:hAnsi="Times New Roman"/>
          <w:b w:val="0"/>
          <w:sz w:val="22"/>
          <w:szCs w:val="22"/>
        </w:rPr>
        <w:t xml:space="preserve"> oraz przedstawionych w niniejszej ofercie. </w:t>
      </w:r>
    </w:p>
    <w:p w:rsidR="00A94CAD" w:rsidRDefault="00A94CAD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A94CAD" w:rsidRDefault="00A94CAD" w:rsidP="00470A45">
      <w:p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0B0FAF" w:rsidRPr="00BF4530" w:rsidRDefault="00470A45" w:rsidP="00470A45">
      <w:p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  <w:r w:rsidRPr="00BF4530">
        <w:rPr>
          <w:rFonts w:ascii="Times New Roman" w:hAnsi="Times New Roman"/>
          <w:b/>
          <w:sz w:val="22"/>
          <w:szCs w:val="22"/>
        </w:rPr>
        <w:t>1</w:t>
      </w:r>
      <w:r w:rsidR="0087276C">
        <w:rPr>
          <w:rFonts w:ascii="Times New Roman" w:hAnsi="Times New Roman"/>
          <w:b/>
          <w:sz w:val="22"/>
          <w:szCs w:val="22"/>
        </w:rPr>
        <w:t>0</w:t>
      </w:r>
      <w:r w:rsidRPr="00BF4530">
        <w:rPr>
          <w:rFonts w:ascii="Times New Roman" w:hAnsi="Times New Roman"/>
          <w:b/>
          <w:sz w:val="22"/>
          <w:szCs w:val="22"/>
        </w:rPr>
        <w:t>. Szczegółowy opis zaoferowanego sprzętu:</w:t>
      </w:r>
    </w:p>
    <w:tbl>
      <w:tblPr>
        <w:tblpPr w:leftFromText="141" w:rightFromText="141" w:vertAnchor="text" w:horzAnchor="margin" w:tblpXSpec="center" w:tblpY="184"/>
        <w:tblW w:w="8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5"/>
        <w:gridCol w:w="6473"/>
      </w:tblGrid>
      <w:tr w:rsidR="003A16B0" w:rsidRPr="00BE32E0" w:rsidTr="0087276C">
        <w:trPr>
          <w:trHeight w:val="168"/>
        </w:trPr>
        <w:tc>
          <w:tcPr>
            <w:tcW w:w="8768" w:type="dxa"/>
            <w:gridSpan w:val="2"/>
          </w:tcPr>
          <w:p w:rsidR="003A16B0" w:rsidRPr="001B131C" w:rsidRDefault="003A16B0" w:rsidP="003A16B0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Serwer w obudowie </w:t>
            </w:r>
            <w:proofErr w:type="spellStart"/>
            <w:r>
              <w:rPr>
                <w:b/>
                <w:sz w:val="28"/>
                <w:szCs w:val="28"/>
              </w:rPr>
              <w:t>rack</w:t>
            </w:r>
            <w:proofErr w:type="spellEnd"/>
            <w:r>
              <w:rPr>
                <w:b/>
                <w:sz w:val="28"/>
                <w:szCs w:val="28"/>
              </w:rPr>
              <w:t xml:space="preserve"> 1U - Szt. 1</w:t>
            </w:r>
            <w:r w:rsidRPr="001B131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</w:p>
        </w:tc>
      </w:tr>
      <w:tr w:rsidR="003A16B0" w:rsidRPr="00B2352B" w:rsidTr="0087276C">
        <w:trPr>
          <w:trHeight w:val="1462"/>
        </w:trPr>
        <w:tc>
          <w:tcPr>
            <w:tcW w:w="0" w:type="auto"/>
          </w:tcPr>
          <w:p w:rsidR="003A16B0" w:rsidRPr="00B2352B" w:rsidRDefault="003A16B0" w:rsidP="003A16B0">
            <w:r w:rsidRPr="00B2352B">
              <w:t>Procesor:</w:t>
            </w:r>
          </w:p>
        </w:tc>
        <w:tc>
          <w:tcPr>
            <w:tcW w:w="6473" w:type="dxa"/>
          </w:tcPr>
          <w:p w:rsidR="003A16B0" w:rsidRPr="00B2352B" w:rsidRDefault="003A16B0" w:rsidP="003A16B0">
            <w:pPr>
              <w:rPr>
                <w:lang w:val="en-US"/>
              </w:rPr>
            </w:pPr>
          </w:p>
        </w:tc>
      </w:tr>
      <w:tr w:rsidR="003A16B0" w:rsidRPr="00B2352B" w:rsidTr="0087276C">
        <w:trPr>
          <w:trHeight w:val="168"/>
        </w:trPr>
        <w:tc>
          <w:tcPr>
            <w:tcW w:w="0" w:type="auto"/>
          </w:tcPr>
          <w:p w:rsidR="003A16B0" w:rsidRPr="00B2352B" w:rsidRDefault="003A16B0" w:rsidP="003A16B0">
            <w:r w:rsidRPr="00B2352B">
              <w:t>Płyta Główna:</w:t>
            </w:r>
          </w:p>
        </w:tc>
        <w:tc>
          <w:tcPr>
            <w:tcW w:w="6473" w:type="dxa"/>
          </w:tcPr>
          <w:p w:rsidR="003A16B0" w:rsidRPr="00B2352B" w:rsidRDefault="003A16B0" w:rsidP="003A16B0"/>
        </w:tc>
      </w:tr>
      <w:tr w:rsidR="003A16B0" w:rsidRPr="00B2352B" w:rsidTr="0087276C">
        <w:trPr>
          <w:trHeight w:val="168"/>
        </w:trPr>
        <w:tc>
          <w:tcPr>
            <w:tcW w:w="0" w:type="auto"/>
          </w:tcPr>
          <w:p w:rsidR="003A16B0" w:rsidRPr="00B2352B" w:rsidRDefault="003A16B0" w:rsidP="003A16B0">
            <w:r w:rsidRPr="00B2352B">
              <w:t>Pamięć RAM:</w:t>
            </w:r>
          </w:p>
        </w:tc>
        <w:tc>
          <w:tcPr>
            <w:tcW w:w="6473" w:type="dxa"/>
          </w:tcPr>
          <w:p w:rsidR="003A16B0" w:rsidRPr="00B2352B" w:rsidRDefault="003A16B0" w:rsidP="003A16B0"/>
        </w:tc>
      </w:tr>
      <w:tr w:rsidR="003A16B0" w:rsidRPr="002C55DD" w:rsidTr="0087276C">
        <w:trPr>
          <w:trHeight w:val="168"/>
        </w:trPr>
        <w:tc>
          <w:tcPr>
            <w:tcW w:w="0" w:type="auto"/>
          </w:tcPr>
          <w:p w:rsidR="003A16B0" w:rsidRPr="00B2352B" w:rsidRDefault="003A16B0" w:rsidP="003A16B0">
            <w:r w:rsidRPr="00B2352B">
              <w:t>Dysk</w:t>
            </w:r>
            <w:r>
              <w:t>i twarde</w:t>
            </w:r>
            <w:r w:rsidRPr="00B2352B">
              <w:t>:</w:t>
            </w:r>
          </w:p>
        </w:tc>
        <w:tc>
          <w:tcPr>
            <w:tcW w:w="6473" w:type="dxa"/>
          </w:tcPr>
          <w:p w:rsidR="003A16B0" w:rsidRPr="00EC0846" w:rsidRDefault="003A16B0" w:rsidP="003A16B0">
            <w:pPr>
              <w:rPr>
                <w:lang w:val="en-US"/>
              </w:rPr>
            </w:pPr>
          </w:p>
        </w:tc>
      </w:tr>
      <w:tr w:rsidR="003A16B0" w:rsidRPr="00B2352B" w:rsidTr="0087276C">
        <w:trPr>
          <w:trHeight w:val="168"/>
        </w:trPr>
        <w:tc>
          <w:tcPr>
            <w:tcW w:w="0" w:type="auto"/>
          </w:tcPr>
          <w:p w:rsidR="003A16B0" w:rsidRPr="00B2352B" w:rsidRDefault="003A16B0" w:rsidP="003A16B0">
            <w:r w:rsidRPr="00B2352B">
              <w:t>Napęd optyczny:</w:t>
            </w:r>
          </w:p>
        </w:tc>
        <w:tc>
          <w:tcPr>
            <w:tcW w:w="6473" w:type="dxa"/>
          </w:tcPr>
          <w:p w:rsidR="003A16B0" w:rsidRPr="00B2352B" w:rsidRDefault="003A16B0" w:rsidP="003A16B0"/>
        </w:tc>
      </w:tr>
      <w:tr w:rsidR="003A16B0" w:rsidRPr="00B2352B" w:rsidTr="0087276C">
        <w:trPr>
          <w:trHeight w:val="168"/>
        </w:trPr>
        <w:tc>
          <w:tcPr>
            <w:tcW w:w="0" w:type="auto"/>
          </w:tcPr>
          <w:p w:rsidR="003A16B0" w:rsidRPr="00B2352B" w:rsidRDefault="003A16B0" w:rsidP="003A16B0">
            <w:r>
              <w:t>Karty graficzne</w:t>
            </w:r>
            <w:r w:rsidRPr="00B2352B">
              <w:t>:</w:t>
            </w:r>
          </w:p>
        </w:tc>
        <w:tc>
          <w:tcPr>
            <w:tcW w:w="6473" w:type="dxa"/>
          </w:tcPr>
          <w:p w:rsidR="003A16B0" w:rsidRPr="00B2352B" w:rsidRDefault="003A16B0" w:rsidP="003A16B0"/>
        </w:tc>
      </w:tr>
      <w:tr w:rsidR="003A16B0" w:rsidRPr="00B2352B" w:rsidTr="0087276C">
        <w:trPr>
          <w:trHeight w:val="168"/>
        </w:trPr>
        <w:tc>
          <w:tcPr>
            <w:tcW w:w="0" w:type="auto"/>
          </w:tcPr>
          <w:p w:rsidR="003A16B0" w:rsidRPr="00B2352B" w:rsidRDefault="003A16B0" w:rsidP="003A16B0">
            <w:r w:rsidRPr="00B2352B">
              <w:t>Komunikacja przewodowa:</w:t>
            </w:r>
          </w:p>
        </w:tc>
        <w:tc>
          <w:tcPr>
            <w:tcW w:w="6473" w:type="dxa"/>
          </w:tcPr>
          <w:p w:rsidR="003A16B0" w:rsidRPr="00B2352B" w:rsidRDefault="003A16B0" w:rsidP="003A16B0"/>
        </w:tc>
      </w:tr>
      <w:tr w:rsidR="003A16B0" w:rsidRPr="00B2352B" w:rsidTr="0087276C">
        <w:trPr>
          <w:trHeight w:val="168"/>
        </w:trPr>
        <w:tc>
          <w:tcPr>
            <w:tcW w:w="0" w:type="auto"/>
          </w:tcPr>
          <w:p w:rsidR="003A16B0" w:rsidRPr="00B2352B" w:rsidRDefault="003A16B0" w:rsidP="003A16B0">
            <w:r w:rsidRPr="00B2352B">
              <w:t>Porty zewnętrzne:</w:t>
            </w:r>
          </w:p>
        </w:tc>
        <w:tc>
          <w:tcPr>
            <w:tcW w:w="6473" w:type="dxa"/>
          </w:tcPr>
          <w:p w:rsidR="003A16B0" w:rsidRPr="00B2352B" w:rsidRDefault="003A16B0" w:rsidP="003A16B0">
            <w:pPr>
              <w:rPr>
                <w:rStyle w:val="spacernb"/>
              </w:rPr>
            </w:pPr>
          </w:p>
        </w:tc>
      </w:tr>
      <w:tr w:rsidR="003A16B0" w:rsidRPr="00B2352B" w:rsidTr="0087276C">
        <w:trPr>
          <w:trHeight w:val="168"/>
        </w:trPr>
        <w:tc>
          <w:tcPr>
            <w:tcW w:w="0" w:type="auto"/>
          </w:tcPr>
          <w:p w:rsidR="003A16B0" w:rsidRPr="00B2352B" w:rsidRDefault="003A16B0" w:rsidP="003A16B0">
            <w:r w:rsidRPr="00B2352B">
              <w:t>Obudowa + zasilanie:</w:t>
            </w:r>
          </w:p>
        </w:tc>
        <w:tc>
          <w:tcPr>
            <w:tcW w:w="6473" w:type="dxa"/>
          </w:tcPr>
          <w:p w:rsidR="003A16B0" w:rsidRPr="00B2352B" w:rsidRDefault="003A16B0" w:rsidP="003A16B0"/>
        </w:tc>
      </w:tr>
      <w:tr w:rsidR="003A16B0" w:rsidRPr="00B2352B" w:rsidTr="0087276C">
        <w:trPr>
          <w:trHeight w:val="168"/>
        </w:trPr>
        <w:tc>
          <w:tcPr>
            <w:tcW w:w="0" w:type="auto"/>
          </w:tcPr>
          <w:p w:rsidR="003A16B0" w:rsidRPr="00B2352B" w:rsidRDefault="003A16B0" w:rsidP="003A16B0">
            <w:r w:rsidRPr="00B2352B">
              <w:t>System operacyjny</w:t>
            </w:r>
            <w:r>
              <w:t xml:space="preserve"> + oprogramowanie</w:t>
            </w:r>
            <w:r w:rsidRPr="00B2352B">
              <w:t>:</w:t>
            </w:r>
          </w:p>
        </w:tc>
        <w:tc>
          <w:tcPr>
            <w:tcW w:w="6473" w:type="dxa"/>
          </w:tcPr>
          <w:p w:rsidR="003A16B0" w:rsidRPr="00B2352B" w:rsidRDefault="003A16B0" w:rsidP="003A16B0"/>
        </w:tc>
      </w:tr>
      <w:tr w:rsidR="003A16B0" w:rsidRPr="00B2352B" w:rsidTr="00904217">
        <w:trPr>
          <w:trHeight w:val="990"/>
        </w:trPr>
        <w:tc>
          <w:tcPr>
            <w:tcW w:w="0" w:type="auto"/>
          </w:tcPr>
          <w:p w:rsidR="003A16B0" w:rsidRPr="00B2352B" w:rsidRDefault="00B67E18" w:rsidP="003A16B0">
            <w:r>
              <w:t>Certyfikaty</w:t>
            </w:r>
            <w:r w:rsidR="003A16B0">
              <w:t>:</w:t>
            </w:r>
          </w:p>
        </w:tc>
        <w:tc>
          <w:tcPr>
            <w:tcW w:w="6473" w:type="dxa"/>
          </w:tcPr>
          <w:p w:rsidR="003A16B0" w:rsidRPr="007E107E" w:rsidRDefault="00B67E18" w:rsidP="003A16B0">
            <w:r>
              <w:rPr>
                <w:rStyle w:val="spacernb"/>
              </w:rPr>
              <w:t>Oświadczamy, że oferowany produkt posiada certyfikat CE</w:t>
            </w:r>
          </w:p>
        </w:tc>
      </w:tr>
      <w:tr w:rsidR="00CD5F92" w:rsidRPr="00B2352B" w:rsidTr="00904217">
        <w:trPr>
          <w:trHeight w:val="990"/>
        </w:trPr>
        <w:tc>
          <w:tcPr>
            <w:tcW w:w="0" w:type="auto"/>
          </w:tcPr>
          <w:p w:rsidR="00CD5F92" w:rsidRDefault="00CD5F92" w:rsidP="003A16B0">
            <w:r>
              <w:t>Okres gwarancji</w:t>
            </w:r>
          </w:p>
        </w:tc>
        <w:tc>
          <w:tcPr>
            <w:tcW w:w="6473" w:type="dxa"/>
          </w:tcPr>
          <w:p w:rsidR="00CD5F92" w:rsidRDefault="00CD5F92" w:rsidP="003A16B0">
            <w:pPr>
              <w:rPr>
                <w:rStyle w:val="spacernb"/>
              </w:rPr>
            </w:pPr>
          </w:p>
        </w:tc>
      </w:tr>
    </w:tbl>
    <w:p w:rsidR="00470A45" w:rsidRPr="002A3013" w:rsidRDefault="00470A45" w:rsidP="00470A4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70A45" w:rsidRPr="002A3013" w:rsidRDefault="00470A45" w:rsidP="00470A4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70A45" w:rsidRPr="00CB75E5" w:rsidRDefault="00470A45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 w:rsidR="0087276C">
        <w:rPr>
          <w:rFonts w:ascii="Times New Roman" w:hAnsi="Times New Roman"/>
          <w:b w:val="0"/>
          <w:sz w:val="22"/>
          <w:szCs w:val="22"/>
        </w:rPr>
        <w:t>1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</w:p>
    <w:p w:rsidR="00470A45" w:rsidRPr="00CB75E5" w:rsidRDefault="00470A45" w:rsidP="00470A45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:rsidR="00470A45" w:rsidRPr="00CB75E5" w:rsidRDefault="00470A45" w:rsidP="00470A45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:rsidR="006D15CF" w:rsidRP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</w:t>
      </w:r>
      <w:r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>
        <w:rPr>
          <w:rFonts w:ascii="Times New Roman" w:hAnsi="Times New Roman"/>
          <w:sz w:val="22"/>
        </w:rPr>
        <w:t xml:space="preserve">stawy P. z. p., </w:t>
      </w:r>
      <w:r w:rsidRPr="006D15CF">
        <w:rPr>
          <w:rFonts w:ascii="Times New Roman" w:hAnsi="Times New Roman"/>
          <w:sz w:val="22"/>
        </w:rPr>
        <w:t>że wybór niniejszej oferty: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6D15CF" w:rsidRDefault="006D15CF" w:rsidP="006D15CF">
      <w:pPr>
        <w:rPr>
          <w:rFonts w:ascii="Times New Roman" w:hAnsi="Times New Roman"/>
          <w:sz w:val="22"/>
        </w:rPr>
      </w:pP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:rsidR="006D15CF" w:rsidRDefault="006D15CF" w:rsidP="006D15CF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:rsidR="006D15CF" w:rsidRDefault="006D15CF" w:rsidP="006D15CF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:rsidR="006D15CF" w:rsidRPr="00CB75E5" w:rsidRDefault="006D15CF" w:rsidP="006D15CF">
      <w:pPr>
        <w:jc w:val="both"/>
        <w:rPr>
          <w:rFonts w:ascii="Times New Roman" w:hAnsi="Times New Roman"/>
          <w:sz w:val="22"/>
          <w:szCs w:val="22"/>
        </w:rPr>
      </w:pPr>
    </w:p>
    <w:p w:rsidR="006D15CF" w:rsidRPr="00CB75E5" w:rsidRDefault="006D15CF" w:rsidP="006D15CF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3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470A45" w:rsidRPr="00CB75E5" w:rsidRDefault="00470A45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 w:rsidR="00B67E18">
        <w:rPr>
          <w:rFonts w:ascii="Times New Roman" w:hAnsi="Times New Roman"/>
          <w:b w:val="0"/>
          <w:sz w:val="22"/>
          <w:szCs w:val="22"/>
        </w:rPr>
        <w:t>/</w:t>
      </w:r>
    </w:p>
    <w:p w:rsidR="00904217" w:rsidRDefault="00904217">
      <w:pPr>
        <w:spacing w:after="200" w:line="276" w:lineRule="auto"/>
      </w:pPr>
      <w:r>
        <w:br w:type="page"/>
      </w:r>
    </w:p>
    <w:p w:rsidR="00253FEC" w:rsidRDefault="00253FEC">
      <w:pPr>
        <w:spacing w:after="200" w:line="276" w:lineRule="auto"/>
      </w:pPr>
    </w:p>
    <w:p w:rsidR="00470A45" w:rsidRDefault="00470A45" w:rsidP="00470A45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t xml:space="preserve">Załącznik </w:t>
      </w:r>
      <w:r>
        <w:rPr>
          <w:b/>
        </w:rPr>
        <w:t>3.2 – Formularz oferty – zadanie 2</w:t>
      </w: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B67E18" w:rsidRDefault="00B67E18" w:rsidP="00B67E18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B67E18" w:rsidRPr="00A62A65" w:rsidRDefault="00B67E18" w:rsidP="00B67E18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ZADANIE </w:t>
      </w:r>
      <w:r w:rsidR="00A83FC5">
        <w:rPr>
          <w:rFonts w:ascii="Times New Roman" w:hAnsi="Times New Roman"/>
          <w:sz w:val="22"/>
          <w:szCs w:val="22"/>
        </w:rPr>
        <w:t>2</w:t>
      </w:r>
    </w:p>
    <w:p w:rsidR="00B67E18" w:rsidRPr="00047E16" w:rsidRDefault="00B67E18" w:rsidP="00B67E18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B67E18" w:rsidRDefault="00B67E18" w:rsidP="00B67E18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 w:rsidR="000A7ECE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10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 w:rsidR="000A7ECE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1-2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/2017)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:rsidR="00B67E18" w:rsidRDefault="00B67E18" w:rsidP="00B67E1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 w:rsidR="00B42E81"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sprzętu komputerowego </w:t>
      </w:r>
      <w:bookmarkStart w:id="0" w:name="_GoBack"/>
      <w:bookmarkEnd w:id="0"/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</w:p>
    <w:p w:rsidR="00B67E18" w:rsidRPr="00A83FC5" w:rsidRDefault="00B67E18" w:rsidP="00B67E1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83FC5">
        <w:rPr>
          <w:rFonts w:ascii="Times New Roman" w:hAnsi="Times New Roman" w:cs="Times New Roman"/>
          <w:color w:val="auto"/>
          <w:sz w:val="22"/>
          <w:szCs w:val="22"/>
        </w:rPr>
        <w:t>Zadanie 1: dostawa serwera;</w:t>
      </w:r>
    </w:p>
    <w:p w:rsidR="00B67E18" w:rsidRPr="000A7ECE" w:rsidRDefault="00B67E18" w:rsidP="00B67E1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83FC5">
        <w:rPr>
          <w:rFonts w:ascii="Times New Roman" w:hAnsi="Times New Roman" w:cs="Times New Roman"/>
          <w:b/>
          <w:color w:val="auto"/>
          <w:sz w:val="22"/>
          <w:szCs w:val="22"/>
        </w:rPr>
        <w:t>Zadanie 2: dostawa monitorów i komputerów przenośnych</w:t>
      </w:r>
      <w:r w:rsidRPr="000C0AD8">
        <w:rPr>
          <w:rFonts w:ascii="Times New Roman" w:hAnsi="Times New Roman"/>
          <w:sz w:val="22"/>
          <w:szCs w:val="22"/>
        </w:rPr>
        <w:t>”–</w:t>
      </w:r>
      <w:r w:rsidRPr="00047E16">
        <w:rPr>
          <w:rFonts w:ascii="Times New Roman" w:hAnsi="Times New Roman"/>
          <w:b/>
          <w:sz w:val="22"/>
          <w:szCs w:val="22"/>
        </w:rPr>
        <w:t xml:space="preserve"> nr sprawy </w:t>
      </w:r>
      <w:r w:rsidR="000A7ECE">
        <w:rPr>
          <w:rFonts w:ascii="Times New Roman" w:hAnsi="Times New Roman"/>
          <w:b/>
          <w:sz w:val="22"/>
          <w:szCs w:val="22"/>
        </w:rPr>
        <w:t>10</w:t>
      </w:r>
      <w:r>
        <w:rPr>
          <w:rFonts w:ascii="Times New Roman" w:hAnsi="Times New Roman"/>
          <w:b/>
          <w:sz w:val="22"/>
          <w:szCs w:val="22"/>
        </w:rPr>
        <w:t>/Z/1-</w:t>
      </w:r>
      <w:r w:rsidR="000A7ECE">
        <w:rPr>
          <w:rFonts w:ascii="Times New Roman" w:hAnsi="Times New Roman"/>
          <w:b/>
          <w:sz w:val="22"/>
          <w:szCs w:val="22"/>
        </w:rPr>
        <w:t>2</w:t>
      </w:r>
      <w:r>
        <w:rPr>
          <w:rFonts w:ascii="Times New Roman" w:hAnsi="Times New Roman"/>
          <w:b/>
          <w:sz w:val="22"/>
          <w:szCs w:val="22"/>
        </w:rPr>
        <w:t>/2017</w:t>
      </w:r>
    </w:p>
    <w:p w:rsidR="00B67E18" w:rsidRPr="007F3EDB" w:rsidRDefault="00B67E18" w:rsidP="00B67E18"/>
    <w:p w:rsidR="00B67E18" w:rsidRPr="00047E16" w:rsidRDefault="00B67E18" w:rsidP="00B67E18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B67E18" w:rsidRPr="00332DBB" w:rsidRDefault="00B67E18" w:rsidP="00B67E18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A62A65" w:rsidRDefault="00B67E18" w:rsidP="00B67E18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10. NR KRS</w:t>
      </w:r>
      <w:r w:rsidRPr="008A7B82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…………………………………………………………………………………..</w:t>
      </w:r>
    </w:p>
    <w:p w:rsidR="00B67E18" w:rsidRPr="00047E16" w:rsidRDefault="00B67E18" w:rsidP="00B67E18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B67E18" w:rsidRPr="00047E16" w:rsidRDefault="00B67E18" w:rsidP="00B67E18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:rsidR="00B67E18" w:rsidRPr="00A94CAD" w:rsidRDefault="00B67E18" w:rsidP="00B67E18">
      <w:pPr>
        <w:pStyle w:val="Nagwek9"/>
        <w:tabs>
          <w:tab w:val="right" w:pos="10204"/>
        </w:tabs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</w:pPr>
      <w:r w:rsidRPr="00A94CAD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1. Składamy ofertę na dostawę następującego asortymentu:</w:t>
      </w:r>
    </w:p>
    <w:p w:rsidR="00B67E18" w:rsidRDefault="00B67E18" w:rsidP="00B67E18">
      <w:pPr>
        <w:rPr>
          <w:rFonts w:ascii="Times New Roman" w:hAnsi="Times New Roman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2210"/>
        <w:gridCol w:w="2268"/>
      </w:tblGrid>
      <w:tr w:rsidR="00B67E18" w:rsidRPr="00275595" w:rsidTr="0087276C">
        <w:tc>
          <w:tcPr>
            <w:tcW w:w="2943" w:type="dxa"/>
            <w:shd w:val="clear" w:color="auto" w:fill="auto"/>
          </w:tcPr>
          <w:p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Proponowany przedmiot zamówienia</w:t>
            </w:r>
          </w:p>
          <w:p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(w wykropkowane miejsca wpisać producenta, nazwę, model)</w:t>
            </w:r>
          </w:p>
        </w:tc>
        <w:tc>
          <w:tcPr>
            <w:tcW w:w="1560" w:type="dxa"/>
            <w:shd w:val="clear" w:color="auto" w:fill="auto"/>
          </w:tcPr>
          <w:p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2210" w:type="dxa"/>
            <w:shd w:val="clear" w:color="auto" w:fill="auto"/>
          </w:tcPr>
          <w:p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2268" w:type="dxa"/>
            <w:shd w:val="clear" w:color="auto" w:fill="auto"/>
          </w:tcPr>
          <w:p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</w:tr>
      <w:tr w:rsidR="00B67E18" w:rsidRPr="00275595" w:rsidTr="0087276C">
        <w:tc>
          <w:tcPr>
            <w:tcW w:w="2943" w:type="dxa"/>
            <w:shd w:val="clear" w:color="auto" w:fill="auto"/>
          </w:tcPr>
          <w:p w:rsidR="00B67E18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Monitor LCD</w:t>
            </w:r>
          </w:p>
          <w:p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B67E18" w:rsidRPr="00275595" w:rsidRDefault="00A83FC5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  <w:shd w:val="clear" w:color="auto" w:fill="auto"/>
          </w:tcPr>
          <w:p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</w:p>
        </w:tc>
      </w:tr>
      <w:tr w:rsidR="00A83FC5" w:rsidRPr="00275595" w:rsidTr="0087276C">
        <w:tc>
          <w:tcPr>
            <w:tcW w:w="2943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Komputer przenośny (laptop) – typ 1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A83FC5" w:rsidRPr="00275595" w:rsidRDefault="00A83FC5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210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</w:tr>
      <w:tr w:rsidR="00A83FC5" w:rsidRPr="00275595" w:rsidTr="0087276C">
        <w:tc>
          <w:tcPr>
            <w:tcW w:w="2943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Komputer przenośny (laptop) – typ 2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A83FC5" w:rsidRPr="00275595" w:rsidRDefault="00A83FC5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</w:tr>
      <w:tr w:rsidR="00A83FC5" w:rsidRPr="00275595" w:rsidTr="0087276C">
        <w:tc>
          <w:tcPr>
            <w:tcW w:w="2943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Komputer przenośny (laptop) – typ 3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A83FC5" w:rsidRPr="00275595" w:rsidRDefault="00A83FC5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</w:tr>
      <w:tr w:rsidR="00A83FC5" w:rsidRPr="00275595" w:rsidTr="0087276C">
        <w:tc>
          <w:tcPr>
            <w:tcW w:w="5695" w:type="dxa"/>
            <w:gridSpan w:val="3"/>
            <w:shd w:val="clear" w:color="auto" w:fill="auto"/>
          </w:tcPr>
          <w:p w:rsidR="00A83FC5" w:rsidRPr="00275595" w:rsidRDefault="00A83FC5" w:rsidP="0087276C"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2210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B67E18" w:rsidRPr="007D3912" w:rsidRDefault="00B67E18" w:rsidP="00B67E18"/>
    <w:p w:rsidR="00B67E18" w:rsidRPr="00A94CAD" w:rsidRDefault="00B67E18" w:rsidP="00B67E18">
      <w:pPr>
        <w:pStyle w:val="Nagwek9"/>
        <w:tabs>
          <w:tab w:val="right" w:pos="10204"/>
        </w:tabs>
        <w:rPr>
          <w:rFonts w:ascii="Times New Roman" w:eastAsia="Times New Roman" w:hAnsi="Times New Roman" w:cs="Times New Roman"/>
          <w:b/>
          <w:i w:val="0"/>
          <w:color w:val="auto"/>
          <w:sz w:val="22"/>
          <w:szCs w:val="22"/>
        </w:rPr>
      </w:pPr>
      <w:r w:rsidRPr="00A94CAD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 xml:space="preserve">2. Oświadczamy, iż zaoferowany przez nas przedmiot zamówienia spełnia stosownie wszystkie wymagania łącznie zawarte w zapytaniu ofertowym nr  </w:t>
      </w:r>
      <w:r w:rsidR="000A7ECE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10/Z/1-2</w:t>
      </w:r>
      <w:r w:rsidRPr="00A94CAD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/2017</w:t>
      </w:r>
    </w:p>
    <w:p w:rsidR="00B67E18" w:rsidRPr="006D0759" w:rsidRDefault="00B67E18" w:rsidP="00B67E18">
      <w:pPr>
        <w:pStyle w:val="Tekstpodstawowy3"/>
        <w:tabs>
          <w:tab w:val="left" w:pos="8080"/>
        </w:tabs>
        <w:spacing w:line="360" w:lineRule="auto"/>
        <w:ind w:right="-144"/>
        <w:rPr>
          <w:rFonts w:ascii="Times New Roman" w:hAnsi="Times New Roman"/>
          <w:b/>
          <w:sz w:val="22"/>
          <w:szCs w:val="22"/>
        </w:rPr>
      </w:pPr>
      <w:r w:rsidRPr="006D0759">
        <w:rPr>
          <w:rFonts w:ascii="Times New Roman" w:hAnsi="Times New Roman"/>
          <w:sz w:val="22"/>
          <w:szCs w:val="22"/>
        </w:rPr>
        <w:t>3.</w:t>
      </w:r>
      <w:r w:rsidRPr="006D0759">
        <w:rPr>
          <w:rFonts w:ascii="Times New Roman" w:hAnsi="Times New Roman"/>
          <w:b/>
          <w:sz w:val="22"/>
          <w:szCs w:val="22"/>
        </w:rPr>
        <w:t xml:space="preserve">  </w:t>
      </w:r>
      <w:r w:rsidRPr="0087276C">
        <w:rPr>
          <w:rFonts w:ascii="Times New Roman" w:hAnsi="Times New Roman"/>
          <w:b/>
          <w:sz w:val="22"/>
          <w:szCs w:val="22"/>
        </w:rPr>
        <w:t>Oświadczenia n</w:t>
      </w:r>
      <w:r w:rsidR="0087276C">
        <w:rPr>
          <w:rFonts w:ascii="Times New Roman" w:hAnsi="Times New Roman"/>
          <w:b/>
          <w:sz w:val="22"/>
          <w:szCs w:val="22"/>
        </w:rPr>
        <w:t>iezbędne do uzyskania punktów wedle kryteriów:</w:t>
      </w:r>
    </w:p>
    <w:p w:rsidR="00B67E18" w:rsidRDefault="00A83FC5" w:rsidP="00B67E18">
      <w:pPr>
        <w:pStyle w:val="Lista"/>
        <w:ind w:left="0" w:firstLine="0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a) </w:t>
      </w:r>
      <w:r w:rsidR="00B67E18" w:rsidRPr="000A6D0B">
        <w:rPr>
          <w:rFonts w:ascii="Times New Roman" w:hAnsi="Times New Roman"/>
          <w:sz w:val="22"/>
          <w:szCs w:val="22"/>
          <w:lang w:eastAsia="ar-SA"/>
        </w:rPr>
        <w:t xml:space="preserve">Oświadczamy, </w:t>
      </w:r>
      <w:r w:rsidR="00B67E18" w:rsidRPr="00D91DF0">
        <w:rPr>
          <w:rFonts w:ascii="Times New Roman" w:hAnsi="Times New Roman"/>
          <w:b/>
          <w:sz w:val="22"/>
          <w:szCs w:val="22"/>
          <w:lang w:eastAsia="ar-SA"/>
        </w:rPr>
        <w:t>że udzielimy/nie udzielimy*</w:t>
      </w:r>
      <w:r w:rsidR="00B67E18">
        <w:rPr>
          <w:rFonts w:ascii="Times New Roman" w:hAnsi="Times New Roman"/>
          <w:sz w:val="22"/>
          <w:szCs w:val="22"/>
          <w:lang w:eastAsia="ar-SA"/>
        </w:rPr>
        <w:t xml:space="preserve">  36 </w:t>
      </w:r>
      <w:r w:rsidR="00B67E18" w:rsidRPr="000A6D0B">
        <w:rPr>
          <w:rFonts w:ascii="Times New Roman" w:hAnsi="Times New Roman"/>
          <w:sz w:val="22"/>
          <w:szCs w:val="22"/>
          <w:lang w:eastAsia="ar-SA"/>
        </w:rPr>
        <w:t xml:space="preserve">miesięcznej gwarancji na cały dostarczony przedmiot zamówienia </w:t>
      </w:r>
      <w:r w:rsidR="00B67E18" w:rsidRPr="000A6D0B">
        <w:rPr>
          <w:rFonts w:ascii="Times New Roman" w:hAnsi="Times New Roman"/>
          <w:bCs/>
          <w:iCs/>
          <w:sz w:val="22"/>
          <w:szCs w:val="22"/>
        </w:rPr>
        <w:t>li</w:t>
      </w:r>
      <w:r w:rsidR="00B67E18" w:rsidRPr="002765C4">
        <w:rPr>
          <w:rFonts w:ascii="Times New Roman" w:hAnsi="Times New Roman"/>
          <w:bCs/>
          <w:iCs/>
          <w:sz w:val="22"/>
          <w:szCs w:val="22"/>
        </w:rPr>
        <w:t xml:space="preserve">czony od daty dostawy do siedziby Zamawiającego. </w:t>
      </w:r>
    </w:p>
    <w:p w:rsidR="00B67E18" w:rsidRPr="00412C46" w:rsidRDefault="00B67E18" w:rsidP="00B67E18">
      <w:pPr>
        <w:jc w:val="both"/>
        <w:rPr>
          <w:rFonts w:ascii="Times New Roman" w:hAnsi="Times New Roman"/>
          <w:i/>
          <w:sz w:val="22"/>
          <w:szCs w:val="22"/>
        </w:rPr>
      </w:pPr>
    </w:p>
    <w:p w:rsidR="00B67E18" w:rsidRDefault="00B67E18" w:rsidP="00B67E18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</w:t>
      </w:r>
      <w:r w:rsidRPr="00412C46">
        <w:rPr>
          <w:rFonts w:ascii="Times New Roman" w:hAnsi="Times New Roman"/>
          <w:i/>
          <w:sz w:val="22"/>
          <w:szCs w:val="22"/>
        </w:rPr>
        <w:t xml:space="preserve"> niepotrzebne skreślić</w:t>
      </w:r>
    </w:p>
    <w:p w:rsidR="00A83FC5" w:rsidRDefault="00A83FC5" w:rsidP="00B67E18">
      <w:pPr>
        <w:jc w:val="both"/>
        <w:rPr>
          <w:rFonts w:ascii="Times New Roman" w:hAnsi="Times New Roman"/>
          <w:i/>
          <w:sz w:val="22"/>
          <w:szCs w:val="22"/>
        </w:rPr>
      </w:pPr>
    </w:p>
    <w:p w:rsidR="00A83FC5" w:rsidRDefault="00A83FC5" w:rsidP="00B67E1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b) Oświadczamy, że oferowany komputer przenośny (laptop) typ 1 </w:t>
      </w:r>
      <w:r>
        <w:rPr>
          <w:rFonts w:ascii="Times New Roman" w:hAnsi="Times New Roman"/>
          <w:b/>
          <w:sz w:val="22"/>
          <w:szCs w:val="22"/>
        </w:rPr>
        <w:t>posiada/nie posiada</w:t>
      </w:r>
      <w:r>
        <w:rPr>
          <w:rFonts w:ascii="Times New Roman" w:hAnsi="Times New Roman"/>
          <w:sz w:val="22"/>
          <w:szCs w:val="22"/>
        </w:rPr>
        <w:t xml:space="preserve"> klawiatury odpornej na zalania.</w:t>
      </w:r>
    </w:p>
    <w:p w:rsidR="00A83FC5" w:rsidRDefault="00A83FC5" w:rsidP="00B67E18">
      <w:pPr>
        <w:jc w:val="both"/>
        <w:rPr>
          <w:rFonts w:ascii="Times New Roman" w:hAnsi="Times New Roman"/>
          <w:sz w:val="22"/>
          <w:szCs w:val="22"/>
        </w:rPr>
      </w:pPr>
    </w:p>
    <w:p w:rsidR="00A83FC5" w:rsidRDefault="00A83FC5" w:rsidP="00A83FC5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</w:t>
      </w:r>
      <w:r w:rsidRPr="00412C46">
        <w:rPr>
          <w:rFonts w:ascii="Times New Roman" w:hAnsi="Times New Roman"/>
          <w:i/>
          <w:sz w:val="22"/>
          <w:szCs w:val="22"/>
        </w:rPr>
        <w:t xml:space="preserve"> niepotrzebne skreślić</w:t>
      </w:r>
    </w:p>
    <w:p w:rsidR="00A83FC5" w:rsidRDefault="00A83FC5" w:rsidP="00B67E18">
      <w:pPr>
        <w:jc w:val="both"/>
        <w:rPr>
          <w:rFonts w:ascii="Times New Roman" w:hAnsi="Times New Roman"/>
          <w:sz w:val="22"/>
          <w:szCs w:val="22"/>
        </w:rPr>
      </w:pPr>
    </w:p>
    <w:p w:rsidR="00B67E18" w:rsidRDefault="00A83FC5" w:rsidP="00A83FC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c) Oświadczamy, że oferowany komputer przenośny (laptop) typ 1 </w:t>
      </w:r>
      <w:r>
        <w:rPr>
          <w:rFonts w:ascii="Times New Roman" w:hAnsi="Times New Roman"/>
          <w:b/>
          <w:sz w:val="22"/>
          <w:szCs w:val="22"/>
        </w:rPr>
        <w:t>spełnia/nie spełnia</w:t>
      </w:r>
      <w:r>
        <w:rPr>
          <w:rFonts w:ascii="Times New Roman" w:hAnsi="Times New Roman"/>
          <w:sz w:val="22"/>
          <w:szCs w:val="22"/>
        </w:rPr>
        <w:t xml:space="preserve"> normę wojskową MIL-STD-810G</w:t>
      </w:r>
    </w:p>
    <w:p w:rsidR="00A83FC5" w:rsidRDefault="00A83FC5" w:rsidP="00A83FC5">
      <w:pPr>
        <w:jc w:val="both"/>
        <w:rPr>
          <w:rFonts w:ascii="Times New Roman" w:hAnsi="Times New Roman"/>
          <w:sz w:val="22"/>
          <w:szCs w:val="22"/>
        </w:rPr>
      </w:pPr>
    </w:p>
    <w:p w:rsidR="00A83FC5" w:rsidRDefault="00A83FC5" w:rsidP="00A83FC5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</w:t>
      </w:r>
      <w:r w:rsidRPr="00412C46">
        <w:rPr>
          <w:rFonts w:ascii="Times New Roman" w:hAnsi="Times New Roman"/>
          <w:i/>
          <w:sz w:val="22"/>
          <w:szCs w:val="22"/>
        </w:rPr>
        <w:t xml:space="preserve"> niepotrzebne skreślić</w:t>
      </w:r>
    </w:p>
    <w:p w:rsidR="00A83FC5" w:rsidRPr="00A83FC5" w:rsidRDefault="00A83FC5" w:rsidP="00A83FC5">
      <w:pPr>
        <w:jc w:val="both"/>
        <w:rPr>
          <w:rFonts w:ascii="Times New Roman" w:hAnsi="Times New Roman"/>
          <w:i/>
          <w:sz w:val="22"/>
          <w:szCs w:val="22"/>
        </w:rPr>
      </w:pPr>
    </w:p>
    <w:p w:rsidR="00A83FC5" w:rsidRPr="00A83FC5" w:rsidRDefault="00A83FC5" w:rsidP="00A83FC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c’) Oświadczamy, że oferowany komputer przenośny (laptop) typ 1 </w:t>
      </w:r>
      <w:r>
        <w:rPr>
          <w:rFonts w:ascii="Times New Roman" w:hAnsi="Times New Roman"/>
          <w:b/>
          <w:sz w:val="22"/>
          <w:szCs w:val="22"/>
        </w:rPr>
        <w:t xml:space="preserve">spełnia/nie spełnia </w:t>
      </w:r>
      <w:r>
        <w:rPr>
          <w:rFonts w:ascii="Times New Roman" w:hAnsi="Times New Roman"/>
          <w:sz w:val="22"/>
          <w:szCs w:val="22"/>
        </w:rPr>
        <w:t>normę przemysłową IP65</w:t>
      </w:r>
    </w:p>
    <w:p w:rsidR="00A83FC5" w:rsidRDefault="00A83FC5" w:rsidP="00A83FC5">
      <w:pPr>
        <w:jc w:val="both"/>
        <w:rPr>
          <w:rFonts w:ascii="Times New Roman" w:hAnsi="Times New Roman"/>
          <w:sz w:val="22"/>
          <w:szCs w:val="22"/>
        </w:rPr>
      </w:pPr>
    </w:p>
    <w:p w:rsidR="00A83FC5" w:rsidRDefault="00A83FC5" w:rsidP="00A83FC5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</w:t>
      </w:r>
      <w:r w:rsidRPr="00412C46">
        <w:rPr>
          <w:rFonts w:ascii="Times New Roman" w:hAnsi="Times New Roman"/>
          <w:i/>
          <w:sz w:val="22"/>
          <w:szCs w:val="22"/>
        </w:rPr>
        <w:t xml:space="preserve"> niepotrzebne skreślić</w:t>
      </w:r>
    </w:p>
    <w:p w:rsidR="00A83FC5" w:rsidRPr="00A83FC5" w:rsidRDefault="00A83FC5" w:rsidP="00A83FC5">
      <w:pPr>
        <w:jc w:val="both"/>
        <w:rPr>
          <w:rFonts w:ascii="Times New Roman" w:hAnsi="Times New Roman"/>
          <w:sz w:val="22"/>
          <w:szCs w:val="22"/>
        </w:rPr>
      </w:pPr>
    </w:p>
    <w:p w:rsidR="00B67E18" w:rsidRPr="00CB75E5" w:rsidRDefault="00B67E18" w:rsidP="00B67E1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:</w:t>
      </w:r>
    </w:p>
    <w:p w:rsidR="00B67E18" w:rsidRPr="00CB75E5" w:rsidRDefault="00B67E18" w:rsidP="00B67E18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:rsidR="00B67E18" w:rsidRPr="00CB75E5" w:rsidRDefault="00B67E18" w:rsidP="00B67E18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netto……………………………</w:t>
      </w:r>
      <w:r w:rsidR="008709B2"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PLN</w:t>
      </w:r>
    </w:p>
    <w:p w:rsidR="00B67E18" w:rsidRPr="00CB75E5" w:rsidRDefault="00B67E18" w:rsidP="00B67E18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 w:rsidR="008709B2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</w:p>
    <w:p w:rsidR="00B67E18" w:rsidRPr="00CB75E5" w:rsidRDefault="00B67E18" w:rsidP="00B67E18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:rsidR="00B67E18" w:rsidRPr="00CB75E5" w:rsidRDefault="00B67E18" w:rsidP="00B67E18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brutto: ….………….………….….PLN </w:t>
      </w:r>
    </w:p>
    <w:p w:rsidR="00B67E18" w:rsidRPr="00CB75E5" w:rsidRDefault="00B67E18" w:rsidP="00B67E18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(słownie: </w:t>
      </w:r>
      <w:r w:rsidR="00DB7D20"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 xml:space="preserve">………………………………………..………………….…..……….……………………….PLN), </w:t>
      </w:r>
    </w:p>
    <w:p w:rsidR="00B67E18" w:rsidRPr="00CB75E5" w:rsidRDefault="00B67E18" w:rsidP="00B67E18">
      <w:pPr>
        <w:jc w:val="both"/>
        <w:rPr>
          <w:rFonts w:ascii="Times New Roman" w:hAnsi="Times New Roman"/>
          <w:b/>
          <w:sz w:val="22"/>
          <w:szCs w:val="22"/>
        </w:rPr>
      </w:pPr>
    </w:p>
    <w:p w:rsidR="00B67E18" w:rsidRPr="009E3E92" w:rsidRDefault="00A83FC5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="00B67E18"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 w:rsidR="00B67E18">
        <w:rPr>
          <w:rFonts w:ascii="Times New Roman" w:hAnsi="Times New Roman"/>
          <w:b w:val="0"/>
          <w:sz w:val="22"/>
          <w:szCs w:val="22"/>
        </w:rPr>
        <w:t xml:space="preserve"> zapytaniem ofertowym oraz załącznikami i</w:t>
      </w:r>
      <w:r w:rsidR="00B67E18" w:rsidRPr="00CB75E5">
        <w:rPr>
          <w:rFonts w:ascii="Times New Roman" w:hAnsi="Times New Roman"/>
          <w:b w:val="0"/>
          <w:sz w:val="22"/>
          <w:szCs w:val="22"/>
        </w:rPr>
        <w:t xml:space="preserve"> nie wnosimy do niej zastrzeżeń oraz, że zdobyliśmy informacje niezbędne do przygotowania oferty.</w:t>
      </w:r>
    </w:p>
    <w:p w:rsidR="00B67E18" w:rsidRPr="00CB75E5" w:rsidRDefault="00A83FC5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="00B67E18"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 w:rsidR="00B67E18">
        <w:rPr>
          <w:rFonts w:ascii="Times New Roman" w:hAnsi="Times New Roman"/>
          <w:b w:val="0"/>
          <w:sz w:val="22"/>
          <w:szCs w:val="22"/>
        </w:rPr>
        <w:t>zapytaniu ofertowym</w:t>
      </w:r>
      <w:r w:rsidR="00B67E18"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:rsidR="00B67E18" w:rsidRDefault="00A83FC5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 w:rsidR="00B67E18"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 w:rsidR="00B67E18">
        <w:rPr>
          <w:rFonts w:ascii="Times New Roman" w:hAnsi="Times New Roman"/>
          <w:b w:val="0"/>
          <w:sz w:val="22"/>
          <w:szCs w:val="22"/>
        </w:rPr>
        <w:t>)</w:t>
      </w:r>
    </w:p>
    <w:p w:rsidR="00B67E18" w:rsidRPr="00CB75E5" w:rsidRDefault="00B67E18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:rsidR="00B67E18" w:rsidRPr="00CB75E5" w:rsidRDefault="00A83FC5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="00B67E18"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 w:rsidR="00AF2D70"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AF2D70" w:rsidRPr="00CB75E5" w:rsidRDefault="00B67E18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telefonu, która będzie odpowiedzialna za realizację niniejszego zamówienia, w przypadku wyboru Państwa oferty w przetargu)</w:t>
      </w:r>
    </w:p>
    <w:p w:rsidR="00B67E18" w:rsidRPr="00CB75E5" w:rsidRDefault="00A83FC5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="00B67E18"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 w:rsidR="00B67E18"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="00B67E18"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:rsidR="00B67E18" w:rsidRPr="009E3E92" w:rsidRDefault="00B67E18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9E3E92">
        <w:rPr>
          <w:rFonts w:ascii="Times New Roman" w:hAnsi="Times New Roman"/>
          <w:b w:val="0"/>
          <w:sz w:val="22"/>
          <w:szCs w:val="22"/>
        </w:rPr>
        <w:t>1</w:t>
      </w:r>
      <w:r w:rsidR="00A83FC5">
        <w:rPr>
          <w:rFonts w:ascii="Times New Roman" w:hAnsi="Times New Roman"/>
          <w:b w:val="0"/>
          <w:sz w:val="22"/>
          <w:szCs w:val="22"/>
        </w:rPr>
        <w:t>0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 w:rsidR="00C82CE9">
        <w:rPr>
          <w:rFonts w:ascii="Times New Roman" w:hAnsi="Times New Roman"/>
          <w:b w:val="0"/>
          <w:sz w:val="22"/>
          <w:szCs w:val="22"/>
        </w:rPr>
        <w:t>10/Z/1-2</w:t>
      </w:r>
      <w:r>
        <w:rPr>
          <w:rFonts w:ascii="Times New Roman" w:hAnsi="Times New Roman"/>
          <w:b w:val="0"/>
          <w:sz w:val="22"/>
          <w:szCs w:val="22"/>
        </w:rPr>
        <w:t>/2017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przedstawionych w niniejszej ofercie. </w:t>
      </w:r>
    </w:p>
    <w:p w:rsidR="00B67E18" w:rsidRPr="00BF4530" w:rsidRDefault="00B67E18" w:rsidP="00B67E18">
      <w:p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  <w:r w:rsidRPr="00BF4530">
        <w:rPr>
          <w:rFonts w:ascii="Times New Roman" w:hAnsi="Times New Roman"/>
          <w:b/>
          <w:sz w:val="22"/>
          <w:szCs w:val="22"/>
        </w:rPr>
        <w:t>1</w:t>
      </w:r>
      <w:r w:rsidR="00A83FC5">
        <w:rPr>
          <w:rFonts w:ascii="Times New Roman" w:hAnsi="Times New Roman"/>
          <w:b/>
          <w:sz w:val="22"/>
          <w:szCs w:val="22"/>
        </w:rPr>
        <w:t>1</w:t>
      </w:r>
      <w:r w:rsidRPr="00BF4530">
        <w:rPr>
          <w:rFonts w:ascii="Times New Roman" w:hAnsi="Times New Roman"/>
          <w:b/>
          <w:sz w:val="22"/>
          <w:szCs w:val="22"/>
        </w:rPr>
        <w:t>. Szczegółowy opis zaoferowanego sprzętu: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3"/>
        <w:gridCol w:w="5549"/>
      </w:tblGrid>
      <w:tr w:rsidR="00A83FC5" w:rsidTr="0087276C">
        <w:trPr>
          <w:trHeight w:val="6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FC5" w:rsidRPr="00B6432B" w:rsidRDefault="00A83FC5" w:rsidP="0087276C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Monitor LCD  - Szt. 2</w:t>
            </w:r>
            <w:r>
              <w:rPr>
                <w:b/>
                <w:sz w:val="28"/>
                <w:szCs w:val="28"/>
              </w:rPr>
              <w:br/>
            </w:r>
          </w:p>
        </w:tc>
      </w:tr>
      <w:tr w:rsidR="00A83FC5" w:rsidRPr="00B2352B" w:rsidTr="0087276C">
        <w:trPr>
          <w:trHeight w:val="552"/>
        </w:trPr>
        <w:tc>
          <w:tcPr>
            <w:tcW w:w="0" w:type="auto"/>
          </w:tcPr>
          <w:p w:rsidR="00A83FC5" w:rsidRPr="00B2352B" w:rsidRDefault="00A83FC5" w:rsidP="0087276C">
            <w:r w:rsidRPr="00B2352B">
              <w:t>Przekątna ekranu:</w:t>
            </w:r>
          </w:p>
        </w:tc>
        <w:tc>
          <w:tcPr>
            <w:tcW w:w="0" w:type="auto"/>
          </w:tcPr>
          <w:p w:rsidR="00A83FC5" w:rsidRPr="00B2352B" w:rsidRDefault="00A83FC5" w:rsidP="0087276C"/>
        </w:tc>
      </w:tr>
      <w:tr w:rsidR="00A83FC5" w:rsidRPr="00B2352B" w:rsidTr="0087276C">
        <w:trPr>
          <w:trHeight w:val="827"/>
        </w:trPr>
        <w:tc>
          <w:tcPr>
            <w:tcW w:w="0" w:type="auto"/>
          </w:tcPr>
          <w:p w:rsidR="00A83FC5" w:rsidRPr="00B2352B" w:rsidRDefault="00A83FC5" w:rsidP="0087276C">
            <w:r w:rsidRPr="00B2352B">
              <w:t>Format wyświetlanego obrazu:</w:t>
            </w:r>
          </w:p>
        </w:tc>
        <w:tc>
          <w:tcPr>
            <w:tcW w:w="0" w:type="auto"/>
          </w:tcPr>
          <w:p w:rsidR="00A83FC5" w:rsidRPr="00B2352B" w:rsidRDefault="00A83FC5" w:rsidP="0087276C"/>
        </w:tc>
      </w:tr>
      <w:tr w:rsidR="00A83FC5" w:rsidRPr="00B2352B" w:rsidTr="0087276C">
        <w:trPr>
          <w:trHeight w:val="275"/>
        </w:trPr>
        <w:tc>
          <w:tcPr>
            <w:tcW w:w="0" w:type="auto"/>
          </w:tcPr>
          <w:p w:rsidR="00A83FC5" w:rsidRPr="00B2352B" w:rsidRDefault="00A83FC5" w:rsidP="0087276C">
            <w:r w:rsidRPr="00B2352B">
              <w:t>Typ matrycy:</w:t>
            </w:r>
          </w:p>
        </w:tc>
        <w:tc>
          <w:tcPr>
            <w:tcW w:w="0" w:type="auto"/>
          </w:tcPr>
          <w:p w:rsidR="00A83FC5" w:rsidRPr="00B2352B" w:rsidRDefault="00A83FC5" w:rsidP="0087276C"/>
        </w:tc>
      </w:tr>
      <w:tr w:rsidR="00A83FC5" w:rsidRPr="00B2352B" w:rsidTr="0087276C">
        <w:trPr>
          <w:trHeight w:val="842"/>
        </w:trPr>
        <w:tc>
          <w:tcPr>
            <w:tcW w:w="0" w:type="auto"/>
          </w:tcPr>
          <w:p w:rsidR="00A83FC5" w:rsidRPr="00B2352B" w:rsidRDefault="00A83FC5" w:rsidP="0087276C">
            <w:r w:rsidRPr="00B2352B">
              <w:t>Minimalna dostępna rozdzielczość:</w:t>
            </w:r>
          </w:p>
        </w:tc>
        <w:tc>
          <w:tcPr>
            <w:tcW w:w="0" w:type="auto"/>
          </w:tcPr>
          <w:p w:rsidR="00A83FC5" w:rsidRPr="00B2352B" w:rsidRDefault="00A83FC5" w:rsidP="0087276C"/>
        </w:tc>
      </w:tr>
      <w:tr w:rsidR="00A83FC5" w:rsidRPr="00B2352B" w:rsidTr="0087276C">
        <w:trPr>
          <w:trHeight w:val="275"/>
        </w:trPr>
        <w:tc>
          <w:tcPr>
            <w:tcW w:w="0" w:type="auto"/>
          </w:tcPr>
          <w:p w:rsidR="00A83FC5" w:rsidRPr="00B2352B" w:rsidRDefault="00A83FC5" w:rsidP="0087276C">
            <w:r w:rsidRPr="00B2352B">
              <w:t>Czas reakcji:</w:t>
            </w:r>
          </w:p>
        </w:tc>
        <w:tc>
          <w:tcPr>
            <w:tcW w:w="0" w:type="auto"/>
          </w:tcPr>
          <w:p w:rsidR="00A83FC5" w:rsidRPr="00B2352B" w:rsidRDefault="00A83FC5" w:rsidP="0087276C"/>
        </w:tc>
      </w:tr>
      <w:tr w:rsidR="00A83FC5" w:rsidRPr="00B2352B" w:rsidTr="0087276C">
        <w:trPr>
          <w:trHeight w:val="552"/>
        </w:trPr>
        <w:tc>
          <w:tcPr>
            <w:tcW w:w="0" w:type="auto"/>
          </w:tcPr>
          <w:p w:rsidR="00A83FC5" w:rsidRPr="00B2352B" w:rsidRDefault="00A83FC5" w:rsidP="0087276C">
            <w:r w:rsidRPr="00B2352B">
              <w:t>Kontrast</w:t>
            </w:r>
            <w:r>
              <w:t xml:space="preserve"> statyczny</w:t>
            </w:r>
            <w:r w:rsidRPr="00B2352B">
              <w:t>:</w:t>
            </w:r>
          </w:p>
        </w:tc>
        <w:tc>
          <w:tcPr>
            <w:tcW w:w="0" w:type="auto"/>
          </w:tcPr>
          <w:p w:rsidR="00A83FC5" w:rsidRPr="00B2352B" w:rsidRDefault="00A83FC5" w:rsidP="0087276C"/>
        </w:tc>
      </w:tr>
      <w:tr w:rsidR="00A83FC5" w:rsidRPr="00B2352B" w:rsidTr="0087276C">
        <w:trPr>
          <w:trHeight w:val="275"/>
        </w:trPr>
        <w:tc>
          <w:tcPr>
            <w:tcW w:w="0" w:type="auto"/>
          </w:tcPr>
          <w:p w:rsidR="00A83FC5" w:rsidRPr="00B2352B" w:rsidRDefault="00A83FC5" w:rsidP="0087276C">
            <w:r w:rsidRPr="00B2352B">
              <w:t>Jasność:</w:t>
            </w:r>
          </w:p>
        </w:tc>
        <w:tc>
          <w:tcPr>
            <w:tcW w:w="0" w:type="auto"/>
          </w:tcPr>
          <w:p w:rsidR="00A83FC5" w:rsidRPr="00B2352B" w:rsidRDefault="00A83FC5" w:rsidP="0087276C"/>
        </w:tc>
      </w:tr>
      <w:tr w:rsidR="00A83FC5" w:rsidRPr="00B2352B" w:rsidTr="0087276C">
        <w:trPr>
          <w:trHeight w:val="275"/>
        </w:trPr>
        <w:tc>
          <w:tcPr>
            <w:tcW w:w="0" w:type="auto"/>
          </w:tcPr>
          <w:p w:rsidR="00A83FC5" w:rsidRPr="00B2352B" w:rsidRDefault="00A83FC5" w:rsidP="0087276C">
            <w:r w:rsidRPr="00B2352B">
              <w:t>Kąt widzenia:</w:t>
            </w:r>
          </w:p>
        </w:tc>
        <w:tc>
          <w:tcPr>
            <w:tcW w:w="0" w:type="auto"/>
          </w:tcPr>
          <w:p w:rsidR="00A83FC5" w:rsidRPr="00B2352B" w:rsidRDefault="00A83FC5" w:rsidP="0087276C"/>
        </w:tc>
      </w:tr>
      <w:tr w:rsidR="00A83FC5" w:rsidRPr="00B2352B" w:rsidTr="0087276C">
        <w:trPr>
          <w:trHeight w:val="275"/>
        </w:trPr>
        <w:tc>
          <w:tcPr>
            <w:tcW w:w="0" w:type="auto"/>
          </w:tcPr>
          <w:p w:rsidR="00A83FC5" w:rsidRPr="00B2352B" w:rsidRDefault="00A83FC5" w:rsidP="0087276C">
            <w:r w:rsidRPr="00B2352B">
              <w:t>Zł</w:t>
            </w:r>
            <w:r>
              <w:t>ącza</w:t>
            </w:r>
            <w:r w:rsidRPr="00B2352B">
              <w:t>:</w:t>
            </w:r>
          </w:p>
        </w:tc>
        <w:tc>
          <w:tcPr>
            <w:tcW w:w="0" w:type="auto"/>
          </w:tcPr>
          <w:p w:rsidR="00A83FC5" w:rsidRPr="00B2352B" w:rsidRDefault="00A83FC5" w:rsidP="0087276C">
            <w:pPr>
              <w:rPr>
                <w:rStyle w:val="spacernb"/>
              </w:rPr>
            </w:pPr>
          </w:p>
        </w:tc>
      </w:tr>
      <w:tr w:rsidR="00A83FC5" w:rsidRPr="00B2352B" w:rsidTr="0087276C">
        <w:trPr>
          <w:trHeight w:val="275"/>
        </w:trPr>
        <w:tc>
          <w:tcPr>
            <w:tcW w:w="0" w:type="auto"/>
          </w:tcPr>
          <w:p w:rsidR="00A83FC5" w:rsidRPr="00B2352B" w:rsidRDefault="00A83FC5" w:rsidP="0087276C">
            <w:r w:rsidRPr="00B2352B">
              <w:t>Multimedia:</w:t>
            </w:r>
          </w:p>
        </w:tc>
        <w:tc>
          <w:tcPr>
            <w:tcW w:w="0" w:type="auto"/>
          </w:tcPr>
          <w:p w:rsidR="00A83FC5" w:rsidRPr="00746994" w:rsidRDefault="00A83FC5" w:rsidP="0087276C">
            <w:pPr>
              <w:rPr>
                <w:rStyle w:val="spacernb"/>
              </w:rPr>
            </w:pPr>
          </w:p>
        </w:tc>
      </w:tr>
      <w:tr w:rsidR="00A83FC5" w:rsidRPr="00B2352B" w:rsidTr="0087276C">
        <w:trPr>
          <w:trHeight w:val="552"/>
        </w:trPr>
        <w:tc>
          <w:tcPr>
            <w:tcW w:w="0" w:type="auto"/>
          </w:tcPr>
          <w:p w:rsidR="00A83FC5" w:rsidRPr="00B2352B" w:rsidRDefault="00A83FC5" w:rsidP="0087276C">
            <w:r>
              <w:t>Regulacja:</w:t>
            </w:r>
          </w:p>
        </w:tc>
        <w:tc>
          <w:tcPr>
            <w:tcW w:w="0" w:type="auto"/>
          </w:tcPr>
          <w:p w:rsidR="00A83FC5" w:rsidRPr="00B2352B" w:rsidRDefault="00A83FC5" w:rsidP="0087276C"/>
        </w:tc>
      </w:tr>
      <w:tr w:rsidR="00A83FC5" w:rsidRPr="00B2352B" w:rsidTr="0087276C">
        <w:trPr>
          <w:trHeight w:val="827"/>
        </w:trPr>
        <w:tc>
          <w:tcPr>
            <w:tcW w:w="0" w:type="auto"/>
          </w:tcPr>
          <w:p w:rsidR="00A83FC5" w:rsidRDefault="00A83FC5" w:rsidP="0087276C">
            <w:r>
              <w:lastRenderedPageBreak/>
              <w:t>Dodatkowe funkcje:</w:t>
            </w:r>
          </w:p>
        </w:tc>
        <w:tc>
          <w:tcPr>
            <w:tcW w:w="0" w:type="auto"/>
          </w:tcPr>
          <w:p w:rsidR="00A83FC5" w:rsidRDefault="00A83FC5" w:rsidP="0087276C"/>
        </w:tc>
      </w:tr>
      <w:tr w:rsidR="00904217" w:rsidRPr="00B2352B" w:rsidTr="0087276C">
        <w:trPr>
          <w:trHeight w:val="850"/>
        </w:trPr>
        <w:tc>
          <w:tcPr>
            <w:tcW w:w="0" w:type="auto"/>
          </w:tcPr>
          <w:p w:rsidR="00904217" w:rsidRPr="00B2352B" w:rsidRDefault="00904217" w:rsidP="00904217">
            <w:r>
              <w:t>Certyfikaty:</w:t>
            </w:r>
          </w:p>
        </w:tc>
        <w:tc>
          <w:tcPr>
            <w:tcW w:w="0" w:type="auto"/>
          </w:tcPr>
          <w:p w:rsidR="00904217" w:rsidRPr="007E107E" w:rsidRDefault="00904217" w:rsidP="00904217">
            <w:r>
              <w:rPr>
                <w:rStyle w:val="spacernb"/>
              </w:rPr>
              <w:t>Oświadczamy, że oferowany produkt posiada certyfikat CE</w:t>
            </w:r>
          </w:p>
        </w:tc>
      </w:tr>
      <w:tr w:rsidR="0087276C" w:rsidRPr="00B2352B" w:rsidTr="0087276C">
        <w:trPr>
          <w:trHeight w:val="850"/>
        </w:trPr>
        <w:tc>
          <w:tcPr>
            <w:tcW w:w="0" w:type="auto"/>
          </w:tcPr>
          <w:p w:rsidR="0087276C" w:rsidRDefault="0087276C" w:rsidP="00904217">
            <w:r>
              <w:t>Okres</w:t>
            </w:r>
            <w:r w:rsidR="00CD5F92">
              <w:t xml:space="preserve"> i warunki</w:t>
            </w:r>
            <w:r>
              <w:t xml:space="preserve"> gwarancji:</w:t>
            </w:r>
          </w:p>
        </w:tc>
        <w:tc>
          <w:tcPr>
            <w:tcW w:w="0" w:type="auto"/>
          </w:tcPr>
          <w:p w:rsidR="0087276C" w:rsidRDefault="0087276C" w:rsidP="00904217">
            <w:pPr>
              <w:rPr>
                <w:rStyle w:val="spacernb"/>
              </w:rPr>
            </w:pPr>
          </w:p>
        </w:tc>
      </w:tr>
    </w:tbl>
    <w:p w:rsidR="00A83FC5" w:rsidRDefault="00A83FC5" w:rsidP="00A83FC5"/>
    <w:p w:rsidR="00A83FC5" w:rsidRDefault="00A83FC5" w:rsidP="00A83FC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4"/>
        <w:gridCol w:w="5808"/>
      </w:tblGrid>
      <w:tr w:rsidR="00A83FC5" w:rsidRPr="00D50E3E" w:rsidTr="0087276C">
        <w:trPr>
          <w:trHeight w:val="90"/>
        </w:trPr>
        <w:tc>
          <w:tcPr>
            <w:tcW w:w="0" w:type="auto"/>
            <w:gridSpan w:val="2"/>
            <w:shd w:val="clear" w:color="auto" w:fill="auto"/>
          </w:tcPr>
          <w:p w:rsidR="00A83FC5" w:rsidRDefault="00A83FC5" w:rsidP="0087276C">
            <w:pPr>
              <w:pStyle w:val="Akapitzlist"/>
              <w:ind w:left="0"/>
            </w:pPr>
            <w:r>
              <w:rPr>
                <w:b/>
                <w:sz w:val="28"/>
                <w:szCs w:val="28"/>
              </w:rPr>
              <w:t>Komputer przenośny (laptop), typ 1 – 5</w:t>
            </w:r>
            <w:r w:rsidRPr="00D50E3E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A83FC5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Default="00A83FC5" w:rsidP="0087276C">
            <w:r w:rsidRPr="00767EF6">
              <w:t>Procesor: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Pamięć RAM: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Dysk twardy: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Napęd optyczny: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Karta graficzna: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Multimedia: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>
              <w:t>Komunikacja przewodowa: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Komunikacja bezprzewodowa: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RPr="00535A6F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Porty zewnętrzne:</w:t>
            </w:r>
          </w:p>
        </w:tc>
        <w:tc>
          <w:tcPr>
            <w:tcW w:w="0" w:type="auto"/>
            <w:shd w:val="clear" w:color="auto" w:fill="auto"/>
          </w:tcPr>
          <w:p w:rsidR="00A83FC5" w:rsidRPr="00535A6F" w:rsidRDefault="00A83FC5" w:rsidP="0087276C">
            <w:pPr>
              <w:rPr>
                <w:rStyle w:val="spacernb"/>
              </w:rPr>
            </w:pPr>
          </w:p>
        </w:tc>
      </w:tr>
      <w:tr w:rsidR="00A83FC5" w:rsidRPr="00535A6F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Karta dźwiękowa: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>
            <w:pPr>
              <w:rPr>
                <w:rStyle w:val="spacernb"/>
              </w:rPr>
            </w:pPr>
          </w:p>
        </w:tc>
      </w:tr>
      <w:tr w:rsidR="00A83FC5" w:rsidRPr="00535A6F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Klawiatura: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>
            <w:pPr>
              <w:rPr>
                <w:rStyle w:val="spacernb"/>
              </w:rPr>
            </w:pPr>
          </w:p>
        </w:tc>
      </w:tr>
      <w:tr w:rsidR="00A83FC5" w:rsidRPr="00535A6F" w:rsidTr="0087276C">
        <w:trPr>
          <w:trHeight w:val="90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Urządzenia wskazujące: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>
            <w:pPr>
              <w:rPr>
                <w:rStyle w:val="spacernb"/>
              </w:rPr>
            </w:pPr>
          </w:p>
        </w:tc>
      </w:tr>
      <w:tr w:rsidR="00A83FC5" w:rsidRPr="00535A6F" w:rsidTr="0087276C">
        <w:trPr>
          <w:trHeight w:val="691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Wyświetlacz: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RPr="00535A6F" w:rsidTr="0087276C">
        <w:trPr>
          <w:trHeight w:val="3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Zasilacz i akumulator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RPr="00A36879" w:rsidTr="0087276C">
        <w:trPr>
          <w:trHeight w:val="1368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System operacyjny</w:t>
            </w:r>
          </w:p>
        </w:tc>
        <w:tc>
          <w:tcPr>
            <w:tcW w:w="0" w:type="auto"/>
            <w:shd w:val="clear" w:color="auto" w:fill="auto"/>
          </w:tcPr>
          <w:p w:rsidR="00A83FC5" w:rsidRPr="00A36879" w:rsidRDefault="00A83FC5" w:rsidP="0087276C"/>
        </w:tc>
      </w:tr>
      <w:tr w:rsidR="00A83FC5" w:rsidRPr="00A36879" w:rsidTr="0087276C">
        <w:trPr>
          <w:trHeight w:val="33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Waga:</w:t>
            </w:r>
          </w:p>
        </w:tc>
        <w:tc>
          <w:tcPr>
            <w:tcW w:w="0" w:type="auto"/>
            <w:shd w:val="clear" w:color="auto" w:fill="auto"/>
          </w:tcPr>
          <w:p w:rsidR="00A83FC5" w:rsidRPr="00DC2ECA" w:rsidRDefault="00A83FC5" w:rsidP="0087276C"/>
        </w:tc>
      </w:tr>
      <w:tr w:rsidR="00A83FC5" w:rsidRPr="00A36879" w:rsidTr="0087276C">
        <w:trPr>
          <w:trHeight w:val="514"/>
        </w:trPr>
        <w:tc>
          <w:tcPr>
            <w:tcW w:w="0" w:type="auto"/>
            <w:shd w:val="clear" w:color="auto" w:fill="auto"/>
          </w:tcPr>
          <w:p w:rsidR="00A83FC5" w:rsidRPr="007D74CF" w:rsidRDefault="00A83FC5" w:rsidP="0087276C">
            <w:pPr>
              <w:rPr>
                <w:rStyle w:val="spacernb"/>
              </w:rPr>
            </w:pPr>
            <w:r>
              <w:rPr>
                <w:rStyle w:val="spacernb"/>
              </w:rPr>
              <w:t>Dodatki:</w:t>
            </w:r>
          </w:p>
        </w:tc>
        <w:tc>
          <w:tcPr>
            <w:tcW w:w="0" w:type="auto"/>
            <w:shd w:val="clear" w:color="auto" w:fill="auto"/>
          </w:tcPr>
          <w:p w:rsidR="00A83FC5" w:rsidRPr="007D74CF" w:rsidRDefault="00A83FC5" w:rsidP="0087276C">
            <w:pPr>
              <w:rPr>
                <w:rStyle w:val="spacernb"/>
              </w:rPr>
            </w:pPr>
          </w:p>
        </w:tc>
      </w:tr>
      <w:tr w:rsidR="00904217" w:rsidRPr="00A36879" w:rsidTr="0087276C">
        <w:trPr>
          <w:trHeight w:val="869"/>
        </w:trPr>
        <w:tc>
          <w:tcPr>
            <w:tcW w:w="0" w:type="auto"/>
            <w:shd w:val="clear" w:color="auto" w:fill="auto"/>
          </w:tcPr>
          <w:p w:rsidR="00904217" w:rsidRPr="00B2352B" w:rsidRDefault="00904217" w:rsidP="00904217">
            <w:r>
              <w:t>Certyfikaty:</w:t>
            </w:r>
          </w:p>
        </w:tc>
        <w:tc>
          <w:tcPr>
            <w:tcW w:w="0" w:type="auto"/>
            <w:shd w:val="clear" w:color="auto" w:fill="auto"/>
          </w:tcPr>
          <w:p w:rsidR="00904217" w:rsidRPr="007E107E" w:rsidRDefault="00904217" w:rsidP="00904217">
            <w:r>
              <w:rPr>
                <w:rStyle w:val="spacernb"/>
              </w:rPr>
              <w:t>Oświadczamy, że oferowany produkt posiada certyfikat CE</w:t>
            </w:r>
          </w:p>
        </w:tc>
      </w:tr>
      <w:tr w:rsidR="0087276C" w:rsidRPr="00A36879" w:rsidTr="0087276C">
        <w:trPr>
          <w:trHeight w:val="425"/>
        </w:trPr>
        <w:tc>
          <w:tcPr>
            <w:tcW w:w="0" w:type="auto"/>
            <w:shd w:val="clear" w:color="auto" w:fill="auto"/>
          </w:tcPr>
          <w:p w:rsidR="0087276C" w:rsidRDefault="0087276C" w:rsidP="00904217">
            <w:r>
              <w:t>Okres</w:t>
            </w:r>
            <w:r w:rsidR="00CD5F92">
              <w:t xml:space="preserve"> i warunki</w:t>
            </w:r>
            <w:r>
              <w:t xml:space="preserve"> gwarancji</w:t>
            </w:r>
          </w:p>
        </w:tc>
        <w:tc>
          <w:tcPr>
            <w:tcW w:w="0" w:type="auto"/>
            <w:shd w:val="clear" w:color="auto" w:fill="auto"/>
          </w:tcPr>
          <w:p w:rsidR="0087276C" w:rsidRDefault="0087276C" w:rsidP="00904217">
            <w:pPr>
              <w:rPr>
                <w:rStyle w:val="spacernb"/>
              </w:rPr>
            </w:pPr>
          </w:p>
        </w:tc>
      </w:tr>
    </w:tbl>
    <w:p w:rsidR="00A83FC5" w:rsidRDefault="00A83FC5" w:rsidP="00A83FC5"/>
    <w:p w:rsidR="00B47C3B" w:rsidRDefault="00B47C3B" w:rsidP="00A83FC5"/>
    <w:p w:rsidR="00B47C3B" w:rsidRDefault="00B47C3B" w:rsidP="00A83FC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4"/>
        <w:gridCol w:w="5808"/>
      </w:tblGrid>
      <w:tr w:rsidR="00A83FC5" w:rsidRPr="00D50E3E" w:rsidTr="0087276C">
        <w:trPr>
          <w:trHeight w:val="146"/>
        </w:trPr>
        <w:tc>
          <w:tcPr>
            <w:tcW w:w="0" w:type="auto"/>
            <w:gridSpan w:val="2"/>
            <w:shd w:val="clear" w:color="auto" w:fill="auto"/>
          </w:tcPr>
          <w:p w:rsidR="00A83FC5" w:rsidRDefault="00A83FC5" w:rsidP="0087276C">
            <w:pPr>
              <w:pStyle w:val="Akapitzlist"/>
              <w:ind w:left="0"/>
            </w:pPr>
            <w:r>
              <w:rPr>
                <w:b/>
                <w:sz w:val="28"/>
                <w:szCs w:val="28"/>
              </w:rPr>
              <w:t>Komputer przenośny (laptop), typ 2 – 1</w:t>
            </w:r>
            <w:r w:rsidRPr="00D50E3E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 w:rsidRPr="00767EF6">
              <w:t>Procesor: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Pamięć RAM: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RPr="00767EF6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Dysk twardy: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lastRenderedPageBreak/>
              <w:t>Napęd optyczny: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Karta graficzna: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Multimedia: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>
              <w:t>Komunikacja przewodowa: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Komunikacja bezprzewodowa: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Porty zewnętrzne:</w:t>
            </w:r>
          </w:p>
        </w:tc>
        <w:tc>
          <w:tcPr>
            <w:tcW w:w="0" w:type="auto"/>
            <w:shd w:val="clear" w:color="auto" w:fill="auto"/>
          </w:tcPr>
          <w:p w:rsidR="00A83FC5" w:rsidRPr="00535A6F" w:rsidRDefault="00A83FC5" w:rsidP="0087276C">
            <w:pPr>
              <w:rPr>
                <w:rStyle w:val="spacernb"/>
              </w:rPr>
            </w:pPr>
          </w:p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Karta dźwiękowa: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>
            <w:pPr>
              <w:rPr>
                <w:rStyle w:val="spacernb"/>
              </w:rPr>
            </w:pPr>
          </w:p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Klawiatura: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>
            <w:pPr>
              <w:rPr>
                <w:rStyle w:val="spacernb"/>
              </w:rPr>
            </w:pPr>
          </w:p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Urządzenia wskazujące: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>
            <w:pPr>
              <w:rPr>
                <w:rStyle w:val="spacernb"/>
              </w:rPr>
            </w:pPr>
          </w:p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Wyświetlacz: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Zasilacz i akumulator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RPr="00DC2ECA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System operacyjny</w:t>
            </w:r>
          </w:p>
        </w:tc>
        <w:tc>
          <w:tcPr>
            <w:tcW w:w="0" w:type="auto"/>
            <w:shd w:val="clear" w:color="auto" w:fill="auto"/>
          </w:tcPr>
          <w:p w:rsidR="00A83FC5" w:rsidRPr="00A36879" w:rsidRDefault="00A83FC5" w:rsidP="0087276C"/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Waga:</w:t>
            </w:r>
          </w:p>
        </w:tc>
        <w:tc>
          <w:tcPr>
            <w:tcW w:w="0" w:type="auto"/>
            <w:shd w:val="clear" w:color="auto" w:fill="auto"/>
          </w:tcPr>
          <w:p w:rsidR="00A83FC5" w:rsidRPr="00DC2ECA" w:rsidRDefault="00A83FC5" w:rsidP="0087276C"/>
        </w:tc>
      </w:tr>
      <w:tr w:rsidR="00A83FC5" w:rsidTr="0087276C">
        <w:trPr>
          <w:trHeight w:val="146"/>
        </w:trPr>
        <w:tc>
          <w:tcPr>
            <w:tcW w:w="0" w:type="auto"/>
            <w:shd w:val="clear" w:color="auto" w:fill="auto"/>
          </w:tcPr>
          <w:p w:rsidR="00A83FC5" w:rsidRPr="007D74CF" w:rsidRDefault="00A83FC5" w:rsidP="0087276C">
            <w:pPr>
              <w:rPr>
                <w:rStyle w:val="spacernb"/>
              </w:rPr>
            </w:pPr>
            <w:r>
              <w:rPr>
                <w:rStyle w:val="spacernb"/>
              </w:rPr>
              <w:t>Dodatki:</w:t>
            </w:r>
          </w:p>
        </w:tc>
        <w:tc>
          <w:tcPr>
            <w:tcW w:w="0" w:type="auto"/>
            <w:shd w:val="clear" w:color="auto" w:fill="auto"/>
          </w:tcPr>
          <w:p w:rsidR="00A83FC5" w:rsidRPr="007D74CF" w:rsidRDefault="00A83FC5" w:rsidP="0087276C">
            <w:pPr>
              <w:rPr>
                <w:rStyle w:val="spacernb"/>
              </w:rPr>
            </w:pPr>
          </w:p>
        </w:tc>
      </w:tr>
      <w:tr w:rsidR="00904217" w:rsidTr="0087276C">
        <w:trPr>
          <w:trHeight w:val="787"/>
        </w:trPr>
        <w:tc>
          <w:tcPr>
            <w:tcW w:w="0" w:type="auto"/>
            <w:shd w:val="clear" w:color="auto" w:fill="auto"/>
          </w:tcPr>
          <w:p w:rsidR="00904217" w:rsidRPr="00B2352B" w:rsidRDefault="00904217" w:rsidP="00904217">
            <w:r>
              <w:t>Certyfikaty:</w:t>
            </w:r>
          </w:p>
        </w:tc>
        <w:tc>
          <w:tcPr>
            <w:tcW w:w="0" w:type="auto"/>
            <w:shd w:val="clear" w:color="auto" w:fill="auto"/>
          </w:tcPr>
          <w:p w:rsidR="00904217" w:rsidRPr="007E107E" w:rsidRDefault="00904217" w:rsidP="00904217">
            <w:r>
              <w:rPr>
                <w:rStyle w:val="spacernb"/>
              </w:rPr>
              <w:t>Oświadczamy, że oferowany produkt posiada certyfikat CE</w:t>
            </w:r>
          </w:p>
        </w:tc>
      </w:tr>
      <w:tr w:rsidR="0087276C" w:rsidTr="0087276C">
        <w:trPr>
          <w:trHeight w:val="787"/>
        </w:trPr>
        <w:tc>
          <w:tcPr>
            <w:tcW w:w="0" w:type="auto"/>
            <w:shd w:val="clear" w:color="auto" w:fill="auto"/>
          </w:tcPr>
          <w:p w:rsidR="0087276C" w:rsidRDefault="0087276C" w:rsidP="00904217">
            <w:r>
              <w:t xml:space="preserve">Okres </w:t>
            </w:r>
            <w:r w:rsidR="00CD5F92">
              <w:t xml:space="preserve">i warunki </w:t>
            </w:r>
            <w:r>
              <w:t>gwarancji</w:t>
            </w:r>
          </w:p>
        </w:tc>
        <w:tc>
          <w:tcPr>
            <w:tcW w:w="0" w:type="auto"/>
            <w:shd w:val="clear" w:color="auto" w:fill="auto"/>
          </w:tcPr>
          <w:p w:rsidR="0087276C" w:rsidRDefault="0087276C" w:rsidP="00904217">
            <w:pPr>
              <w:rPr>
                <w:rStyle w:val="spacernb"/>
              </w:rPr>
            </w:pPr>
          </w:p>
        </w:tc>
      </w:tr>
    </w:tbl>
    <w:p w:rsidR="00A83FC5" w:rsidRDefault="00A83FC5" w:rsidP="00A83FC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4"/>
        <w:gridCol w:w="5808"/>
      </w:tblGrid>
      <w:tr w:rsidR="00A83FC5" w:rsidRPr="00D50E3E" w:rsidTr="0087276C">
        <w:trPr>
          <w:trHeight w:val="147"/>
        </w:trPr>
        <w:tc>
          <w:tcPr>
            <w:tcW w:w="0" w:type="auto"/>
            <w:gridSpan w:val="2"/>
            <w:shd w:val="clear" w:color="auto" w:fill="auto"/>
          </w:tcPr>
          <w:p w:rsidR="00A83FC5" w:rsidRDefault="00A83FC5" w:rsidP="0087276C">
            <w:pPr>
              <w:pStyle w:val="Akapitzlist"/>
              <w:ind w:left="0"/>
            </w:pPr>
            <w:r>
              <w:rPr>
                <w:b/>
                <w:sz w:val="28"/>
                <w:szCs w:val="28"/>
              </w:rPr>
              <w:t>Komputer przenośny (laptop), typ 3 – 1</w:t>
            </w:r>
            <w:r w:rsidRPr="00D50E3E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A83FC5" w:rsidTr="0087276C">
        <w:trPr>
          <w:trHeight w:val="147"/>
        </w:trPr>
        <w:tc>
          <w:tcPr>
            <w:tcW w:w="0" w:type="auto"/>
            <w:shd w:val="clear" w:color="auto" w:fill="auto"/>
          </w:tcPr>
          <w:p w:rsidR="00A83FC5" w:rsidRDefault="00A83FC5" w:rsidP="0087276C">
            <w:r w:rsidRPr="00767EF6">
              <w:t>Procesor: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147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Pamięć RAM: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147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Dysk twardy: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147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Napęd optyczny: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Tr="0087276C">
        <w:trPr>
          <w:trHeight w:val="147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 w:rsidRPr="00767EF6">
              <w:t>Karta graficzna: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Tr="0087276C">
        <w:trPr>
          <w:trHeight w:val="147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Multimedia: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Tr="0087276C">
        <w:trPr>
          <w:trHeight w:val="147"/>
        </w:trPr>
        <w:tc>
          <w:tcPr>
            <w:tcW w:w="0" w:type="auto"/>
            <w:shd w:val="clear" w:color="auto" w:fill="auto"/>
          </w:tcPr>
          <w:p w:rsidR="00A83FC5" w:rsidRPr="00767EF6" w:rsidRDefault="00A83FC5" w:rsidP="0087276C">
            <w:r>
              <w:t>Komunikacja przewodowa: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Tr="0087276C">
        <w:trPr>
          <w:trHeight w:val="147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Komunikacja bezprzewodowa: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RPr="00535A6F" w:rsidTr="0087276C">
        <w:trPr>
          <w:trHeight w:val="551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Porty zewnętrzne:</w:t>
            </w:r>
          </w:p>
        </w:tc>
        <w:tc>
          <w:tcPr>
            <w:tcW w:w="0" w:type="auto"/>
            <w:shd w:val="clear" w:color="auto" w:fill="auto"/>
          </w:tcPr>
          <w:p w:rsidR="00A83FC5" w:rsidRPr="00535A6F" w:rsidRDefault="00A83FC5" w:rsidP="0087276C">
            <w:pPr>
              <w:rPr>
                <w:rStyle w:val="spacernb"/>
              </w:rPr>
            </w:pPr>
          </w:p>
        </w:tc>
      </w:tr>
      <w:tr w:rsidR="00A83FC5" w:rsidRPr="00535A6F" w:rsidTr="0087276C">
        <w:trPr>
          <w:trHeight w:val="663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Karta dźwiękowa: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>
            <w:pPr>
              <w:rPr>
                <w:rStyle w:val="spacernb"/>
              </w:rPr>
            </w:pPr>
          </w:p>
        </w:tc>
      </w:tr>
      <w:tr w:rsidR="00A83FC5" w:rsidRPr="00535A6F" w:rsidTr="0087276C">
        <w:trPr>
          <w:trHeight w:val="850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Klawiatura: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>
            <w:pPr>
              <w:rPr>
                <w:rStyle w:val="spacernb"/>
              </w:rPr>
            </w:pPr>
          </w:p>
        </w:tc>
      </w:tr>
      <w:tr w:rsidR="00A83FC5" w:rsidRPr="00535A6F" w:rsidTr="0087276C">
        <w:trPr>
          <w:trHeight w:val="558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Urządzenia wskazujące: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>
            <w:pPr>
              <w:rPr>
                <w:rStyle w:val="spacernb"/>
              </w:rPr>
            </w:pPr>
          </w:p>
        </w:tc>
      </w:tr>
      <w:tr w:rsidR="00A83FC5" w:rsidRPr="00535A6F" w:rsidTr="0087276C">
        <w:trPr>
          <w:trHeight w:val="567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Wyświetlacz:</w:t>
            </w:r>
          </w:p>
        </w:tc>
        <w:tc>
          <w:tcPr>
            <w:tcW w:w="0" w:type="auto"/>
            <w:shd w:val="clear" w:color="auto" w:fill="auto"/>
          </w:tcPr>
          <w:p w:rsidR="00A83FC5" w:rsidRDefault="00A83FC5" w:rsidP="0087276C"/>
        </w:tc>
      </w:tr>
      <w:tr w:rsidR="00A83FC5" w:rsidRPr="00535A6F" w:rsidTr="0087276C">
        <w:trPr>
          <w:trHeight w:val="551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Zasilacz i akumulator</w:t>
            </w:r>
          </w:p>
        </w:tc>
        <w:tc>
          <w:tcPr>
            <w:tcW w:w="0" w:type="auto"/>
            <w:shd w:val="clear" w:color="auto" w:fill="auto"/>
          </w:tcPr>
          <w:p w:rsidR="00A83FC5" w:rsidRPr="00767EF6" w:rsidRDefault="00A83FC5" w:rsidP="0087276C"/>
        </w:tc>
      </w:tr>
      <w:tr w:rsidR="00A83FC5" w:rsidRPr="00A36879" w:rsidTr="0087276C">
        <w:trPr>
          <w:trHeight w:val="560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System operacyjny</w:t>
            </w:r>
          </w:p>
        </w:tc>
        <w:tc>
          <w:tcPr>
            <w:tcW w:w="0" w:type="auto"/>
            <w:shd w:val="clear" w:color="auto" w:fill="auto"/>
          </w:tcPr>
          <w:p w:rsidR="00A83FC5" w:rsidRPr="00A36879" w:rsidRDefault="00A83FC5" w:rsidP="0087276C"/>
        </w:tc>
      </w:tr>
      <w:tr w:rsidR="00A83FC5" w:rsidRPr="00A36879" w:rsidTr="0087276C">
        <w:trPr>
          <w:trHeight w:val="551"/>
        </w:trPr>
        <w:tc>
          <w:tcPr>
            <w:tcW w:w="0" w:type="auto"/>
            <w:shd w:val="clear" w:color="auto" w:fill="auto"/>
          </w:tcPr>
          <w:p w:rsidR="00A83FC5" w:rsidRDefault="00A83FC5" w:rsidP="0087276C">
            <w:r>
              <w:t>Waga:</w:t>
            </w:r>
          </w:p>
        </w:tc>
        <w:tc>
          <w:tcPr>
            <w:tcW w:w="0" w:type="auto"/>
            <w:shd w:val="clear" w:color="auto" w:fill="auto"/>
          </w:tcPr>
          <w:p w:rsidR="00A83FC5" w:rsidRPr="00DC2ECA" w:rsidRDefault="00A83FC5" w:rsidP="0087276C"/>
        </w:tc>
      </w:tr>
      <w:tr w:rsidR="00A83FC5" w:rsidRPr="00A36879" w:rsidTr="0087276C">
        <w:trPr>
          <w:trHeight w:val="566"/>
        </w:trPr>
        <w:tc>
          <w:tcPr>
            <w:tcW w:w="0" w:type="auto"/>
            <w:shd w:val="clear" w:color="auto" w:fill="auto"/>
          </w:tcPr>
          <w:p w:rsidR="00A83FC5" w:rsidRPr="007D74CF" w:rsidRDefault="00A83FC5" w:rsidP="0087276C">
            <w:pPr>
              <w:rPr>
                <w:rStyle w:val="spacernb"/>
              </w:rPr>
            </w:pPr>
            <w:r>
              <w:rPr>
                <w:rStyle w:val="spacernb"/>
              </w:rPr>
              <w:lastRenderedPageBreak/>
              <w:t>Dodatki:</w:t>
            </w:r>
          </w:p>
        </w:tc>
        <w:tc>
          <w:tcPr>
            <w:tcW w:w="0" w:type="auto"/>
            <w:shd w:val="clear" w:color="auto" w:fill="auto"/>
          </w:tcPr>
          <w:p w:rsidR="00A83FC5" w:rsidRPr="007D74CF" w:rsidRDefault="00A83FC5" w:rsidP="0087276C">
            <w:pPr>
              <w:rPr>
                <w:rStyle w:val="spacernb"/>
              </w:rPr>
            </w:pPr>
          </w:p>
        </w:tc>
      </w:tr>
      <w:tr w:rsidR="00904217" w:rsidRPr="00A36879" w:rsidTr="0087276C">
        <w:trPr>
          <w:trHeight w:val="992"/>
        </w:trPr>
        <w:tc>
          <w:tcPr>
            <w:tcW w:w="0" w:type="auto"/>
            <w:shd w:val="clear" w:color="auto" w:fill="auto"/>
          </w:tcPr>
          <w:p w:rsidR="00904217" w:rsidRPr="00B2352B" w:rsidRDefault="00904217" w:rsidP="00904217">
            <w:r>
              <w:t>Certyfikaty:</w:t>
            </w:r>
          </w:p>
        </w:tc>
        <w:tc>
          <w:tcPr>
            <w:tcW w:w="0" w:type="auto"/>
            <w:shd w:val="clear" w:color="auto" w:fill="auto"/>
          </w:tcPr>
          <w:p w:rsidR="00904217" w:rsidRPr="007E107E" w:rsidRDefault="00904217" w:rsidP="00904217">
            <w:r>
              <w:rPr>
                <w:rStyle w:val="spacernb"/>
              </w:rPr>
              <w:t>Oświadczamy, że oferowany produkt posiada certyfikat CE</w:t>
            </w:r>
          </w:p>
        </w:tc>
      </w:tr>
      <w:tr w:rsidR="0087276C" w:rsidRPr="00A36879" w:rsidTr="0087276C">
        <w:trPr>
          <w:trHeight w:val="556"/>
        </w:trPr>
        <w:tc>
          <w:tcPr>
            <w:tcW w:w="0" w:type="auto"/>
            <w:shd w:val="clear" w:color="auto" w:fill="auto"/>
          </w:tcPr>
          <w:p w:rsidR="0087276C" w:rsidRDefault="0087276C" w:rsidP="00904217">
            <w:r>
              <w:t>Okres</w:t>
            </w:r>
            <w:r w:rsidR="00CD5F92">
              <w:t xml:space="preserve"> i warunki</w:t>
            </w:r>
            <w:r>
              <w:t xml:space="preserve"> gwarancji</w:t>
            </w:r>
          </w:p>
        </w:tc>
        <w:tc>
          <w:tcPr>
            <w:tcW w:w="0" w:type="auto"/>
            <w:shd w:val="clear" w:color="auto" w:fill="auto"/>
          </w:tcPr>
          <w:p w:rsidR="0087276C" w:rsidRDefault="0087276C" w:rsidP="00904217">
            <w:pPr>
              <w:rPr>
                <w:rStyle w:val="spacernb"/>
              </w:rPr>
            </w:pPr>
          </w:p>
        </w:tc>
      </w:tr>
    </w:tbl>
    <w:p w:rsidR="00A83FC5" w:rsidRDefault="00A83FC5" w:rsidP="00A83FC5"/>
    <w:p w:rsidR="00B67E18" w:rsidRPr="002A3013" w:rsidRDefault="00B67E18" w:rsidP="00B67E1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67E18" w:rsidRPr="00CB75E5" w:rsidRDefault="00B67E18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 w:rsidR="006D15CF">
        <w:rPr>
          <w:rFonts w:ascii="Times New Roman" w:hAnsi="Times New Roman"/>
          <w:b w:val="0"/>
          <w:sz w:val="22"/>
          <w:szCs w:val="22"/>
        </w:rPr>
        <w:t>2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</w:p>
    <w:p w:rsidR="00B67E18" w:rsidRPr="00CB75E5" w:rsidRDefault="00B67E18" w:rsidP="00B67E18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:rsidR="00B67E18" w:rsidRDefault="00B67E18" w:rsidP="00B67E18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:rsidR="006D15CF" w:rsidRP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</w:t>
      </w:r>
      <w:r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>
        <w:rPr>
          <w:rFonts w:ascii="Times New Roman" w:hAnsi="Times New Roman"/>
          <w:sz w:val="22"/>
        </w:rPr>
        <w:t xml:space="preserve">stawy P. z. p., </w:t>
      </w:r>
      <w:r w:rsidRPr="006D15CF">
        <w:rPr>
          <w:rFonts w:ascii="Times New Roman" w:hAnsi="Times New Roman"/>
          <w:sz w:val="22"/>
        </w:rPr>
        <w:t>że wybór niniejszej oferty: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6D15CF" w:rsidRDefault="006D15CF" w:rsidP="006D15CF">
      <w:pPr>
        <w:rPr>
          <w:rFonts w:ascii="Times New Roman" w:hAnsi="Times New Roman"/>
          <w:sz w:val="22"/>
        </w:rPr>
      </w:pP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:rsidR="006D15CF" w:rsidRDefault="006D15CF" w:rsidP="006D15CF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:rsidR="006D15CF" w:rsidRDefault="006D15CF" w:rsidP="006D15CF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:rsidR="006D15CF" w:rsidRPr="00CB75E5" w:rsidRDefault="006D15CF" w:rsidP="00B67E18">
      <w:pPr>
        <w:jc w:val="both"/>
        <w:rPr>
          <w:rFonts w:ascii="Times New Roman" w:hAnsi="Times New Roman"/>
          <w:sz w:val="22"/>
          <w:szCs w:val="22"/>
        </w:rPr>
      </w:pPr>
    </w:p>
    <w:p w:rsidR="00B67E18" w:rsidRPr="00CB75E5" w:rsidRDefault="00B67E18" w:rsidP="00B67E18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 w:rsidR="006D15CF">
        <w:rPr>
          <w:rFonts w:ascii="Times New Roman" w:hAnsi="Times New Roman"/>
          <w:sz w:val="22"/>
          <w:szCs w:val="22"/>
        </w:rPr>
        <w:t>4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:rsidR="00B67E18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>
        <w:rPr>
          <w:rFonts w:ascii="Times New Roman" w:hAnsi="Times New Roman"/>
          <w:b w:val="0"/>
          <w:sz w:val="22"/>
          <w:szCs w:val="22"/>
        </w:rPr>
        <w:t>/</w:t>
      </w:r>
    </w:p>
    <w:p w:rsidR="00904217" w:rsidRPr="000A7ECE" w:rsidRDefault="00904217" w:rsidP="000A7ECE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904217" w:rsidRPr="000A7ECE" w:rsidSect="008A322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C8" w:rsidRDefault="00F526C8" w:rsidP="000426AE">
      <w:r>
        <w:separator/>
      </w:r>
    </w:p>
  </w:endnote>
  <w:endnote w:type="continuationSeparator" w:id="0">
    <w:p w:rsidR="00F526C8" w:rsidRDefault="00F526C8" w:rsidP="000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C8" w:rsidRDefault="00F526C8" w:rsidP="000426AE">
      <w:r>
        <w:separator/>
      </w:r>
    </w:p>
  </w:footnote>
  <w:footnote w:type="continuationSeparator" w:id="0">
    <w:p w:rsidR="00F526C8" w:rsidRDefault="00F526C8" w:rsidP="0004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C6" w:rsidRDefault="000D2CC6">
    <w:pPr>
      <w:pStyle w:val="Nagwek"/>
    </w:pPr>
    <w:r>
      <w:t xml:space="preserve">Zapytanie ofertowe – 10/Z/1-/2017 – dostawa sprzętu komputerowego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10C4E52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" w15:restartNumberingAfterBreak="0">
    <w:nsid w:val="01DE43D4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4" w15:restartNumberingAfterBreak="0">
    <w:nsid w:val="03993DC5"/>
    <w:multiLevelType w:val="hybridMultilevel"/>
    <w:tmpl w:val="043240FE"/>
    <w:lvl w:ilvl="0" w:tplc="9F0AB4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A9A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6" w15:restartNumberingAfterBreak="0">
    <w:nsid w:val="12BA2DF8"/>
    <w:multiLevelType w:val="hybridMultilevel"/>
    <w:tmpl w:val="B22E16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00A26"/>
    <w:multiLevelType w:val="hybridMultilevel"/>
    <w:tmpl w:val="3DA2CBF2"/>
    <w:lvl w:ilvl="0" w:tplc="0EE2572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891"/>
    <w:multiLevelType w:val="hybridMultilevel"/>
    <w:tmpl w:val="D4D0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4565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DE755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1" w15:restartNumberingAfterBreak="0">
    <w:nsid w:val="34671880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5314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3" w15:restartNumberingAfterBreak="0">
    <w:nsid w:val="39DE4100"/>
    <w:multiLevelType w:val="hybridMultilevel"/>
    <w:tmpl w:val="DE283A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5D0D42"/>
    <w:multiLevelType w:val="hybridMultilevel"/>
    <w:tmpl w:val="342A8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6268A"/>
    <w:multiLevelType w:val="hybridMultilevel"/>
    <w:tmpl w:val="201052A4"/>
    <w:lvl w:ilvl="0" w:tplc="AEC07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8202B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7" w15:restartNumberingAfterBreak="0">
    <w:nsid w:val="423C31A5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C02CA"/>
    <w:multiLevelType w:val="hybridMultilevel"/>
    <w:tmpl w:val="EDA0DCB6"/>
    <w:lvl w:ilvl="0" w:tplc="C3EE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4E4426"/>
    <w:multiLevelType w:val="multilevel"/>
    <w:tmpl w:val="37ECB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37454AC"/>
    <w:multiLevelType w:val="hybridMultilevel"/>
    <w:tmpl w:val="C62AD8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F534B"/>
    <w:multiLevelType w:val="hybridMultilevel"/>
    <w:tmpl w:val="92DC8D8A"/>
    <w:lvl w:ilvl="0" w:tplc="5268EF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57F24C7E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1805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792D11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D26ED2"/>
    <w:multiLevelType w:val="hybridMultilevel"/>
    <w:tmpl w:val="0D2A735E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</w:lvl>
    <w:lvl w:ilvl="2" w:tplc="1B70E98A">
      <w:start w:val="1"/>
      <w:numFmt w:val="decimal"/>
      <w:lvlText w:val="%3."/>
      <w:lvlJc w:val="left"/>
      <w:pPr>
        <w:ind w:left="33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F2A07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25" w15:restartNumberingAfterBreak="0">
    <w:nsid w:val="67266CED"/>
    <w:multiLevelType w:val="multilevel"/>
    <w:tmpl w:val="87962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8972648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93394"/>
    <w:multiLevelType w:val="hybridMultilevel"/>
    <w:tmpl w:val="0A941132"/>
    <w:lvl w:ilvl="0" w:tplc="AE347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96589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9755F"/>
    <w:multiLevelType w:val="hybridMultilevel"/>
    <w:tmpl w:val="0380A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57947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1" w15:restartNumberingAfterBreak="0">
    <w:nsid w:val="74397A87"/>
    <w:multiLevelType w:val="hybridMultilevel"/>
    <w:tmpl w:val="6AE07FCC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</w:lvl>
    <w:lvl w:ilvl="2" w:tplc="1B70E98A">
      <w:start w:val="1"/>
      <w:numFmt w:val="decimal"/>
      <w:lvlText w:val="%3."/>
      <w:lvlJc w:val="left"/>
      <w:pPr>
        <w:ind w:left="33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04EE5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85277"/>
    <w:multiLevelType w:val="hybridMultilevel"/>
    <w:tmpl w:val="99F82F58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E0E1D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5" w15:restartNumberingAfterBreak="0">
    <w:nsid w:val="7E7B7C70"/>
    <w:multiLevelType w:val="hybridMultilevel"/>
    <w:tmpl w:val="99F82F58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25"/>
  </w:num>
  <w:num w:numId="4">
    <w:abstractNumId w:val="1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6"/>
  </w:num>
  <w:num w:numId="8">
    <w:abstractNumId w:val="21"/>
  </w:num>
  <w:num w:numId="9">
    <w:abstractNumId w:val="31"/>
  </w:num>
  <w:num w:numId="10">
    <w:abstractNumId w:val="31"/>
  </w:num>
  <w:num w:numId="11">
    <w:abstractNumId w:val="23"/>
  </w:num>
  <w:num w:numId="12">
    <w:abstractNumId w:val="35"/>
  </w:num>
  <w:num w:numId="13">
    <w:abstractNumId w:val="32"/>
  </w:num>
  <w:num w:numId="14">
    <w:abstractNumId w:val="22"/>
  </w:num>
  <w:num w:numId="15">
    <w:abstractNumId w:val="30"/>
  </w:num>
  <w:num w:numId="16">
    <w:abstractNumId w:val="2"/>
  </w:num>
  <w:num w:numId="17">
    <w:abstractNumId w:val="5"/>
  </w:num>
  <w:num w:numId="18">
    <w:abstractNumId w:val="16"/>
  </w:num>
  <w:num w:numId="19">
    <w:abstractNumId w:val="12"/>
  </w:num>
  <w:num w:numId="20">
    <w:abstractNumId w:val="28"/>
  </w:num>
  <w:num w:numId="21">
    <w:abstractNumId w:val="33"/>
  </w:num>
  <w:num w:numId="22">
    <w:abstractNumId w:val="26"/>
  </w:num>
  <w:num w:numId="23">
    <w:abstractNumId w:val="17"/>
  </w:num>
  <w:num w:numId="24">
    <w:abstractNumId w:val="9"/>
  </w:num>
  <w:num w:numId="25">
    <w:abstractNumId w:val="3"/>
  </w:num>
  <w:num w:numId="26">
    <w:abstractNumId w:val="24"/>
  </w:num>
  <w:num w:numId="27">
    <w:abstractNumId w:val="34"/>
  </w:num>
  <w:num w:numId="28">
    <w:abstractNumId w:val="10"/>
  </w:num>
  <w:num w:numId="29">
    <w:abstractNumId w:val="4"/>
  </w:num>
  <w:num w:numId="30">
    <w:abstractNumId w:val="8"/>
  </w:num>
  <w:num w:numId="31">
    <w:abstractNumId w:val="14"/>
  </w:num>
  <w:num w:numId="32">
    <w:abstractNumId w:val="0"/>
  </w:num>
  <w:num w:numId="33">
    <w:abstractNumId w:val="20"/>
  </w:num>
  <w:num w:numId="34">
    <w:abstractNumId w:val="15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14"/>
    <w:rsid w:val="00004179"/>
    <w:rsid w:val="000103D2"/>
    <w:rsid w:val="00017761"/>
    <w:rsid w:val="000426AE"/>
    <w:rsid w:val="0004482A"/>
    <w:rsid w:val="00056BBA"/>
    <w:rsid w:val="000941AC"/>
    <w:rsid w:val="000A7ECE"/>
    <w:rsid w:val="000B0FAF"/>
    <w:rsid w:val="000C0AD8"/>
    <w:rsid w:val="000D2CC6"/>
    <w:rsid w:val="000F0F9A"/>
    <w:rsid w:val="00146955"/>
    <w:rsid w:val="00152D09"/>
    <w:rsid w:val="0015511A"/>
    <w:rsid w:val="00156FF0"/>
    <w:rsid w:val="001F0893"/>
    <w:rsid w:val="0020116E"/>
    <w:rsid w:val="00253FEC"/>
    <w:rsid w:val="002A1BD9"/>
    <w:rsid w:val="002B6F3D"/>
    <w:rsid w:val="002C55DD"/>
    <w:rsid w:val="00303684"/>
    <w:rsid w:val="00312969"/>
    <w:rsid w:val="00391372"/>
    <w:rsid w:val="00391CA9"/>
    <w:rsid w:val="00396DF3"/>
    <w:rsid w:val="003A16B0"/>
    <w:rsid w:val="003C221D"/>
    <w:rsid w:val="004155BB"/>
    <w:rsid w:val="00417B19"/>
    <w:rsid w:val="00420B6A"/>
    <w:rsid w:val="00450107"/>
    <w:rsid w:val="00470A45"/>
    <w:rsid w:val="00480948"/>
    <w:rsid w:val="004A0A56"/>
    <w:rsid w:val="00535C3A"/>
    <w:rsid w:val="00561D4E"/>
    <w:rsid w:val="00563B20"/>
    <w:rsid w:val="005841C3"/>
    <w:rsid w:val="005D7434"/>
    <w:rsid w:val="005E5FC9"/>
    <w:rsid w:val="006022AF"/>
    <w:rsid w:val="0061189B"/>
    <w:rsid w:val="00633751"/>
    <w:rsid w:val="00646CBD"/>
    <w:rsid w:val="006C288D"/>
    <w:rsid w:val="006D15CF"/>
    <w:rsid w:val="006F19E4"/>
    <w:rsid w:val="00703639"/>
    <w:rsid w:val="007408D0"/>
    <w:rsid w:val="00742710"/>
    <w:rsid w:val="00752702"/>
    <w:rsid w:val="00791AC5"/>
    <w:rsid w:val="007D6517"/>
    <w:rsid w:val="008109F6"/>
    <w:rsid w:val="00822F3F"/>
    <w:rsid w:val="00861331"/>
    <w:rsid w:val="008709B2"/>
    <w:rsid w:val="0087276C"/>
    <w:rsid w:val="00887839"/>
    <w:rsid w:val="008A3221"/>
    <w:rsid w:val="008A4F8E"/>
    <w:rsid w:val="008A6FFD"/>
    <w:rsid w:val="00904217"/>
    <w:rsid w:val="00934F7C"/>
    <w:rsid w:val="00950A97"/>
    <w:rsid w:val="00966B48"/>
    <w:rsid w:val="00976981"/>
    <w:rsid w:val="009D7714"/>
    <w:rsid w:val="00A24D5A"/>
    <w:rsid w:val="00A47CC1"/>
    <w:rsid w:val="00A83FC5"/>
    <w:rsid w:val="00A94CAD"/>
    <w:rsid w:val="00AB6A15"/>
    <w:rsid w:val="00AC3EBE"/>
    <w:rsid w:val="00AD6D06"/>
    <w:rsid w:val="00AF2D70"/>
    <w:rsid w:val="00B01A51"/>
    <w:rsid w:val="00B36E17"/>
    <w:rsid w:val="00B42E81"/>
    <w:rsid w:val="00B47C3B"/>
    <w:rsid w:val="00B67E18"/>
    <w:rsid w:val="00BA62EE"/>
    <w:rsid w:val="00BD3684"/>
    <w:rsid w:val="00BD3AAE"/>
    <w:rsid w:val="00BD6348"/>
    <w:rsid w:val="00C0773A"/>
    <w:rsid w:val="00C12200"/>
    <w:rsid w:val="00C2176E"/>
    <w:rsid w:val="00C23AEA"/>
    <w:rsid w:val="00C435EF"/>
    <w:rsid w:val="00C73190"/>
    <w:rsid w:val="00C82CE9"/>
    <w:rsid w:val="00C9096D"/>
    <w:rsid w:val="00CA7A07"/>
    <w:rsid w:val="00CB2CDF"/>
    <w:rsid w:val="00CB38C8"/>
    <w:rsid w:val="00CD5F92"/>
    <w:rsid w:val="00D40C8E"/>
    <w:rsid w:val="00D86F13"/>
    <w:rsid w:val="00DB7D20"/>
    <w:rsid w:val="00DC1B2C"/>
    <w:rsid w:val="00E33CD5"/>
    <w:rsid w:val="00E771F1"/>
    <w:rsid w:val="00EC0846"/>
    <w:rsid w:val="00ED08D7"/>
    <w:rsid w:val="00ED3643"/>
    <w:rsid w:val="00F0678D"/>
    <w:rsid w:val="00F137B8"/>
    <w:rsid w:val="00F44238"/>
    <w:rsid w:val="00F526C8"/>
    <w:rsid w:val="00F57C9D"/>
    <w:rsid w:val="00F644BB"/>
    <w:rsid w:val="00F677DF"/>
    <w:rsid w:val="00F75623"/>
    <w:rsid w:val="00FA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9EB6"/>
  <w15:docId w15:val="{0E46FEE1-E4EA-46DA-A41B-F9F49D06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est.pl/shop/?inc=produkt&amp;k=Programy&amp;katid=27&amp;skatid=154&amp;filtr=0:&amp;ID=177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rest.pl/shop/?inc=produkt&amp;k=Programy&amp;katid=27&amp;skatid=154&amp;filtr=0:&amp;ID=177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est.pl/shop/?inc=produkt&amp;k=Programy&amp;katid=27&amp;skatid=154&amp;filtr=0:&amp;ID=1771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F14BC-4CD6-48C1-8E7E-722A974A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25</Pages>
  <Words>7034</Words>
  <Characters>42209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SzŻ</cp:lastModifiedBy>
  <cp:revision>6</cp:revision>
  <dcterms:created xsi:type="dcterms:W3CDTF">2017-05-04T09:21:00Z</dcterms:created>
  <dcterms:modified xsi:type="dcterms:W3CDTF">2017-05-04T10:32:00Z</dcterms:modified>
</cp:coreProperties>
</file>