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47F" w:rsidRPr="0020247F" w:rsidRDefault="0020247F" w:rsidP="0020247F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20247F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20247F" w:rsidRPr="0020247F" w:rsidRDefault="0020247F" w:rsidP="0020247F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20247F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Ogłoszenie nr 82297-2014 z dnia 2014-04-15 r.</w:t>
        </w:r>
      </w:hyperlink>
      <w:r w:rsidRPr="0020247F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 Ogłoszenie o zamówieniu - Wrocław</w:t>
      </w:r>
      <w:r w:rsidRPr="0020247F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Dostawa pojemników z tworzyw sztucznych potrójnych pustych 450 ml/2 x 300 ml do pobierania i preparatyki krwi w okresie 12 miesięcy dla Regionalnego Centrum Krwiodawstwa i Krwiolecznictwa im. prof. dr hab. Tadeusza </w:t>
      </w:r>
      <w:proofErr w:type="spellStart"/>
      <w:r w:rsidRPr="0020247F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Dorobisza</w:t>
      </w:r>
      <w:proofErr w:type="spellEnd"/>
      <w:r w:rsidRPr="0020247F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we Wrocławiu</w:t>
      </w:r>
      <w:r w:rsidRPr="0020247F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2014-04-25</w:t>
      </w:r>
    </w:p>
    <w:p w:rsidR="0020247F" w:rsidRPr="0020247F" w:rsidRDefault="0020247F" w:rsidP="00202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47F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20247F" w:rsidRPr="0020247F" w:rsidRDefault="0020247F" w:rsidP="0020247F">
      <w:pPr>
        <w:spacing w:after="280" w:line="420" w:lineRule="atLeast"/>
        <w:ind w:left="225"/>
        <w:jc w:val="center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20247F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Wrocław: Dostawa pojemników z tworzyw sztucznych potrójnych pustych 450 ml/2 x 300 ml do pobierania i preparatyki krwi w okresie 12 miesięcy dla Regionalnego Centrum Krwiodawstwa i Krwiolecznictwa im. prof. dr hab. Tadeusza </w:t>
      </w:r>
      <w:proofErr w:type="spellStart"/>
      <w:r w:rsidRPr="0020247F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Dorobisza</w:t>
      </w:r>
      <w:proofErr w:type="spellEnd"/>
      <w:r w:rsidRPr="0020247F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we Wrocławiu</w:t>
      </w:r>
      <w:r w:rsidRPr="0020247F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</w:r>
      <w:r w:rsidRPr="0020247F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Numer ogłoszenia: 104691 - 2014; data zamieszczenia: 15.05.2014</w:t>
      </w:r>
      <w:r w:rsidRPr="0020247F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  <w:t>OGŁOSZENIE O UDZIELENIU ZAMÓWIENIA - Dostawy</w:t>
      </w:r>
    </w:p>
    <w:p w:rsidR="0020247F" w:rsidRPr="0020247F" w:rsidRDefault="0020247F" w:rsidP="0020247F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24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Zamieszczanie ogłoszenia:</w:t>
      </w:r>
      <w:r w:rsidRPr="002024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obowiązkowe.</w:t>
      </w:r>
    </w:p>
    <w:p w:rsidR="0020247F" w:rsidRPr="0020247F" w:rsidRDefault="0020247F" w:rsidP="0020247F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24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Ogłoszenie dotyczy:</w:t>
      </w:r>
      <w:r w:rsidRPr="002024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zamówienia publicznego.</w:t>
      </w:r>
    </w:p>
    <w:p w:rsidR="0020247F" w:rsidRPr="0020247F" w:rsidRDefault="0020247F" w:rsidP="0020247F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24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zamówienie było przedmiotem ogłoszenia w Biuletynie Zamówień Publicznych:</w:t>
      </w:r>
      <w:r w:rsidRPr="002024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tak, numer ogłoszenia w BZP: 82297 - 2014r.</w:t>
      </w:r>
    </w:p>
    <w:p w:rsidR="0020247F" w:rsidRPr="0020247F" w:rsidRDefault="0020247F" w:rsidP="0020247F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24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w Biuletynie Zamówień Publicznych zostało zamieszczone ogłoszenie o zmianie ogłoszenia:</w:t>
      </w:r>
      <w:r w:rsidRPr="002024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tak.</w:t>
      </w:r>
    </w:p>
    <w:p w:rsidR="0020247F" w:rsidRPr="0020247F" w:rsidRDefault="0020247F" w:rsidP="0020247F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20247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20247F" w:rsidRPr="0020247F" w:rsidRDefault="0020247F" w:rsidP="0020247F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24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1) NAZWA I ADRES:</w:t>
      </w:r>
      <w:r w:rsidRPr="002024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2024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2024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faks 71 3281713.</w:t>
      </w:r>
    </w:p>
    <w:p w:rsidR="0020247F" w:rsidRPr="0020247F" w:rsidRDefault="0020247F" w:rsidP="0020247F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24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2) RODZAJ ZAMAWIAJĄCEGO:</w:t>
      </w:r>
      <w:r w:rsidRPr="002024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Samodzielny publiczny zakład opieki zdrowotnej.</w:t>
      </w:r>
    </w:p>
    <w:p w:rsidR="0020247F" w:rsidRPr="0020247F" w:rsidRDefault="0020247F" w:rsidP="0020247F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20247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20247F" w:rsidRPr="0020247F" w:rsidRDefault="0020247F" w:rsidP="0020247F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24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  <w:r w:rsidRPr="002024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Dostawa pojemników z tworzyw sztucznych potrójnych pustych 450 ml/2 x 300 ml do pobierania i preparatyki krwi w okresie 12 miesięcy dla Regionalnego Centrum Krwiodawstwa i Krwiolecznictwa im. prof. dr hab. Tadeusza </w:t>
      </w:r>
      <w:proofErr w:type="spellStart"/>
      <w:r w:rsidRPr="002024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2024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Wrocławiu.</w:t>
      </w:r>
    </w:p>
    <w:p w:rsidR="0020247F" w:rsidRPr="0020247F" w:rsidRDefault="0020247F" w:rsidP="0020247F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24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II.2) Rodzaj zamówienia:</w:t>
      </w:r>
      <w:r w:rsidRPr="002024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Dostawy.</w:t>
      </w:r>
    </w:p>
    <w:p w:rsidR="0020247F" w:rsidRPr="0020247F" w:rsidRDefault="0020247F" w:rsidP="0020247F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24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II.3) Określenie przedmiotu zamówienia:</w:t>
      </w:r>
      <w:r w:rsidRPr="002024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Dostawa pojemników z tworzyw sztucznych potrójnych pustych 450 ml/2 x 300 ml do pobierania i preparatyki krwi w okresie 12 miesięcy dla Regionalnego Centrum Krwiodawstwa i Krwiolecznictwa im. prof. dr hab. Tadeusza </w:t>
      </w:r>
      <w:proofErr w:type="spellStart"/>
      <w:r w:rsidRPr="002024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2024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Wrocławiu.</w:t>
      </w:r>
    </w:p>
    <w:p w:rsidR="0020247F" w:rsidRPr="0020247F" w:rsidRDefault="0020247F" w:rsidP="0020247F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24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II.4) Wspólny Słownik Zamówień (CPV):</w:t>
      </w:r>
      <w:r w:rsidRPr="002024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33.14.16.13-0.</w:t>
      </w:r>
    </w:p>
    <w:p w:rsidR="0020247F" w:rsidRPr="0020247F" w:rsidRDefault="0020247F" w:rsidP="0020247F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20247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III: PROCEDURA</w:t>
      </w:r>
    </w:p>
    <w:p w:rsidR="0020247F" w:rsidRPr="0020247F" w:rsidRDefault="0020247F" w:rsidP="0020247F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24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2024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Przetarg nieograniczony</w:t>
      </w:r>
    </w:p>
    <w:p w:rsidR="0020247F" w:rsidRPr="0020247F" w:rsidRDefault="0020247F" w:rsidP="0020247F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24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III.2) INFORMACJE ADMINISTRACYJNE</w:t>
      </w:r>
    </w:p>
    <w:p w:rsidR="0020247F" w:rsidRPr="0020247F" w:rsidRDefault="0020247F" w:rsidP="0020247F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24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Zamówienie dotyczy projektu/programu finansowanego ze środków Unii Europejskiej:</w:t>
      </w:r>
      <w:r w:rsidRPr="002024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</w:t>
      </w:r>
    </w:p>
    <w:p w:rsidR="0020247F" w:rsidRPr="0020247F" w:rsidRDefault="0020247F" w:rsidP="0020247F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20247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IV: UDZIELENIE ZAMÓWIENIA</w:t>
      </w:r>
    </w:p>
    <w:p w:rsidR="0020247F" w:rsidRPr="0020247F" w:rsidRDefault="0020247F" w:rsidP="0020247F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24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2024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30.04.2014.</w:t>
      </w:r>
    </w:p>
    <w:p w:rsidR="0020247F" w:rsidRPr="0020247F" w:rsidRDefault="0020247F" w:rsidP="0020247F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24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2024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1.</w:t>
      </w:r>
    </w:p>
    <w:p w:rsidR="0020247F" w:rsidRPr="0020247F" w:rsidRDefault="0020247F" w:rsidP="0020247F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24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2024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0.</w:t>
      </w:r>
    </w:p>
    <w:p w:rsidR="0020247F" w:rsidRPr="0020247F" w:rsidRDefault="0020247F" w:rsidP="0020247F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24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20247F" w:rsidRPr="0020247F" w:rsidRDefault="0020247F" w:rsidP="0020247F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24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Zakład Produkcji Sprzętu Medycznego RAVIMED sp. z o.o., ul. Polna 54, 05-119 Legionowo, kraj/woj. mazowieckie.</w:t>
      </w:r>
    </w:p>
    <w:p w:rsidR="0020247F" w:rsidRPr="0020247F" w:rsidRDefault="0020247F" w:rsidP="0020247F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24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20247F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 (bez VAT)</w:t>
      </w:r>
      <w:r w:rsidRPr="002024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 103250,00 PLN.</w:t>
      </w:r>
    </w:p>
    <w:p w:rsidR="0020247F" w:rsidRPr="0020247F" w:rsidRDefault="0020247F" w:rsidP="0020247F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24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20247F" w:rsidRPr="0020247F" w:rsidRDefault="0020247F" w:rsidP="0020247F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24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Cena wybranej oferty:</w:t>
      </w:r>
      <w:r w:rsidRPr="002024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136080,00</w:t>
      </w:r>
    </w:p>
    <w:p w:rsidR="0020247F" w:rsidRPr="0020247F" w:rsidRDefault="0020247F" w:rsidP="0020247F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24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Oferta z najniższą ceną:</w:t>
      </w:r>
      <w:r w:rsidRPr="002024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136080,00</w:t>
      </w:r>
      <w:r w:rsidRPr="002024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2024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136080,00</w:t>
      </w:r>
    </w:p>
    <w:p w:rsidR="0020247F" w:rsidRPr="0020247F" w:rsidRDefault="0020247F" w:rsidP="0020247F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24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Waluta:</w:t>
      </w:r>
      <w:r w:rsidRPr="002024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PLN.</w:t>
      </w:r>
    </w:p>
    <w:p w:rsidR="0020247F" w:rsidRPr="0020247F" w:rsidRDefault="0020247F" w:rsidP="00202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1A48" w:rsidRDefault="000E1A48">
      <w:bookmarkStart w:id="0" w:name="_GoBack"/>
      <w:bookmarkEnd w:id="0"/>
    </w:p>
    <w:sectPr w:rsidR="000E1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25DC8"/>
    <w:multiLevelType w:val="multilevel"/>
    <w:tmpl w:val="16E22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39603B"/>
    <w:multiLevelType w:val="multilevel"/>
    <w:tmpl w:val="10CA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2A471A"/>
    <w:multiLevelType w:val="multilevel"/>
    <w:tmpl w:val="0CB8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7F"/>
    <w:rsid w:val="000E1A48"/>
    <w:rsid w:val="0020247F"/>
    <w:rsid w:val="0024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3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6979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82297&amp;rok=2014-04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2014-05-15T10:11:00Z</cp:lastPrinted>
  <dcterms:created xsi:type="dcterms:W3CDTF">2014-05-15T10:16:00Z</dcterms:created>
  <dcterms:modified xsi:type="dcterms:W3CDTF">2014-05-15T10:16:00Z</dcterms:modified>
</cp:coreProperties>
</file>